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942d034864bc5" w:history="1">
              <w:r>
                <w:rPr>
                  <w:rStyle w:val="Hyperlink"/>
                </w:rPr>
                <w:t>中国家电用钢发展现状与行业前景分析报告（2025-2031年）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942d034864bc5" w:history="1">
              <w:r>
                <w:rPr>
                  <w:rStyle w:val="Hyperlink"/>
                </w:rPr>
                <w:t>中国家电用钢发展现状与行业前景分析报告（2025-2031年）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942d034864bc5" w:history="1">
                <w:r>
                  <w:rPr>
                    <w:rStyle w:val="Hyperlink"/>
                  </w:rPr>
                  <w:t>https://www.20087.com/6/73/JiaDianYongGangHangYeQianJing.html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钢是钢铁行业的一个重要分支，用于冰箱、洗衣机、空调等家用电器的制造。随着家电行业向高端化、智能化发展，对钢材的质量和性能要求也越来越高。家电用钢不仅需要具备良好的成型性和耐腐蚀性，还要满足家电外观设计的审美需求，如光滑表面和特殊涂层。</w:t>
      </w:r>
      <w:r>
        <w:rPr>
          <w:rFonts w:hint="eastAsia"/>
        </w:rPr>
        <w:br/>
      </w:r>
      <w:r>
        <w:rPr>
          <w:rFonts w:hint="eastAsia"/>
        </w:rPr>
        <w:t>　　家电用钢的未来将朝着更高效、更环保的方向发展。钢铁制造商将采用更先进的炼钢技术和工艺，如连续铸轧和薄板连铸连轧，以提高钢材的性能和生产效率。同时，环保法规的趋严将促使行业开发低能耗、低碳排放的生产工艺，并使用可回收材料，以减少对环境的影响。此外，随着家电智能化的趋势，家电用钢将集成更多功能性，如电磁屏蔽和自清洁涂层，以满足智能家电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942d034864bc5" w:history="1">
        <w:r>
          <w:rPr>
            <w:rStyle w:val="Hyperlink"/>
          </w:rPr>
          <w:t>中国家电用钢发展现状与行业前景分析报告（2025-2031年）</w:t>
        </w:r>
      </w:hyperlink>
      <w:r>
        <w:rPr>
          <w:rFonts w:hint="eastAsia"/>
        </w:rPr>
        <w:t>》系统分析了家电用钢行业的市场规模、市场需求及价格波动，深入探讨了家电用钢产业链关键环节及各细分市场特点。报告基于权威数据，科学预测了家电用钢市场前景与发展趋势，同时评估了家电用钢重点企业的经营状况，包括品牌影响力、市场集中度及竞争格局。通过SWOT分析，报告揭示了家电用钢行业面临的风险与机遇，为家电用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家电用钢行业界定</w:t>
      </w:r>
      <w:r>
        <w:rPr>
          <w:rFonts w:hint="eastAsia"/>
        </w:rPr>
        <w:br/>
      </w:r>
      <w:r>
        <w:rPr>
          <w:rFonts w:hint="eastAsia"/>
        </w:rPr>
        <w:t>　　第一节 家电用钢行业定义</w:t>
      </w:r>
      <w:r>
        <w:rPr>
          <w:rFonts w:hint="eastAsia"/>
        </w:rPr>
        <w:br/>
      </w:r>
      <w:r>
        <w:rPr>
          <w:rFonts w:hint="eastAsia"/>
        </w:rPr>
        <w:t>　　第二节 家电用钢行业特点分析</w:t>
      </w:r>
      <w:r>
        <w:rPr>
          <w:rFonts w:hint="eastAsia"/>
        </w:rPr>
        <w:br/>
      </w:r>
      <w:r>
        <w:rPr>
          <w:rFonts w:hint="eastAsia"/>
        </w:rPr>
        <w:t>　　第三节 家电用钢行业发展历程</w:t>
      </w:r>
      <w:r>
        <w:rPr>
          <w:rFonts w:hint="eastAsia"/>
        </w:rPr>
        <w:br/>
      </w:r>
      <w:r>
        <w:rPr>
          <w:rFonts w:hint="eastAsia"/>
        </w:rPr>
        <w:t>　　第四节 家电用钢产业链分析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2024-2025年全球家电用钢行业发展态势分析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全球家电用钢行业总体情况</w:t>
      </w:r>
      <w:r>
        <w:rPr>
          <w:rFonts w:hint="eastAsia"/>
        </w:rPr>
        <w:br/>
      </w:r>
      <w:r>
        <w:rPr>
          <w:rFonts w:hint="eastAsia"/>
        </w:rPr>
        <w:t>　　第二节 家电用钢行业重点国家、地区市场分析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全球家电用钢行业发展前景预测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2024-2025年中国家电用钢行业发展环境分析</w:t>
      </w:r>
      <w:r>
        <w:rPr>
          <w:rFonts w:hint="eastAsia"/>
        </w:rPr>
        <w:br/>
      </w:r>
      <w:r>
        <w:rPr>
          <w:rFonts w:hint="eastAsia"/>
        </w:rPr>
        <w:t>　　第一节 家电用钢行业经济环境分析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家电用钢行业政策环境分析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一、家电用钢行业相关政策</w:t>
      </w:r>
      <w:r>
        <w:rPr>
          <w:rFonts w:hint="eastAsia"/>
        </w:rPr>
        <w:br/>
      </w:r>
      <w:r>
        <w:rPr>
          <w:rFonts w:hint="eastAsia"/>
        </w:rPr>
        <w:t>　　　　二、家电用钢行业相关标准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2024-2025年家电用钢行业技术发展现状及趋势分析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中国家电用钢行业市场供需状况分析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中国家电用钢行业市场规模情况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中国家电用钢行业市场需求状况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一、2019-2024年家电用钢行业市场需求情况</w:t>
      </w:r>
      <w:r>
        <w:rPr>
          <w:rFonts w:hint="eastAsia"/>
        </w:rPr>
        <w:br/>
      </w:r>
      <w:r>
        <w:rPr>
          <w:rFonts w:hint="eastAsia"/>
        </w:rPr>
        <w:t>　　　　二、家电用钢行业市场需求特点分析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三、2025-2031年家电用钢行业市场需求预测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中国家电用钢行业产量情况分析与预测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一、2019-2024年家电用钢行业产量统计分析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二、2024年家电用钢行业产量特点分析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三、2025-2031年家电用钢行业产量预测分析</w:t>
      </w:r>
      <w:r>
        <w:rPr>
          <w:rFonts w:hint="eastAsia"/>
        </w:rPr>
        <w:br/>
      </w:r>
      <w:r>
        <w:rPr>
          <w:rFonts w:hint="eastAsia"/>
        </w:rPr>
        <w:t>　　第四节 家电用钢行业市场供需平衡状况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中国家电用钢行业进出口情况分析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家电用钢行业出口情况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一、2019-2024年家电用钢行业出口情况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三、2025-2031年家电用钢行业出口情况预测</w:t>
      </w:r>
      <w:r>
        <w:rPr>
          <w:rFonts w:hint="eastAsia"/>
        </w:rPr>
        <w:br/>
      </w:r>
      <w:r>
        <w:rPr>
          <w:rFonts w:hint="eastAsia"/>
        </w:rPr>
        <w:t>　　第二节 家电用钢行业进口情况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一、2019-2024年家电用钢行业进口情况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三、2025-2031年家电用钢行业进口情况预测</w:t>
      </w:r>
      <w:r>
        <w:rPr>
          <w:rFonts w:hint="eastAsia"/>
        </w:rPr>
        <w:br/>
      </w:r>
      <w:r>
        <w:rPr>
          <w:rFonts w:hint="eastAsia"/>
        </w:rPr>
        <w:t>　　第三节 家电用钢行业进出口面临的挑战及对策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2024-2025年中国家电用钢行业产品价格监测</w:t>
      </w:r>
      <w:r>
        <w:rPr>
          <w:rFonts w:hint="eastAsia"/>
        </w:rPr>
        <w:br/>
      </w:r>
      <w:r>
        <w:rPr>
          <w:rFonts w:hint="eastAsia"/>
        </w:rPr>
        <w:t>　　　　一、家电用钢市场价格特征</w:t>
      </w:r>
      <w:r>
        <w:rPr>
          <w:rFonts w:hint="eastAsia"/>
        </w:rPr>
        <w:br/>
      </w:r>
      <w:r>
        <w:rPr>
          <w:rFonts w:hint="eastAsia"/>
        </w:rPr>
        <w:t>　　　　二、当前家电用钢市场价格评述</w:t>
      </w:r>
      <w:r>
        <w:rPr>
          <w:rFonts w:hint="eastAsia"/>
        </w:rPr>
        <w:br/>
      </w:r>
      <w:r>
        <w:rPr>
          <w:rFonts w:hint="eastAsia"/>
        </w:rPr>
        <w:t>　　　　三、影响家电用钢市场价格因素分析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四、未来家电用钢市场价格走势预测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中国家电用钢行业重点区域市场分析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家电用钢行业区域市场分布情况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2024-2025年家电用钢行业细分市场调研分析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家电用钢细分产品（一）市场调研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家电用钢细分产品（二）市场调研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2024-2025年家电用钢行业上、下游市场分析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家电用钢行业上游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家电用钢行业下游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家电用钢重点企业（一）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家电用钢重点企业（二）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家电用钢重点企业（三）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家电用钢重点企业（四）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家电用钢重点企业（五）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家电用钢重点企业（六）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家电用钢行业风险及对策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2025-2031年家电用钢行业发展环境分析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2025-2031年家电用钢行业投资特性分析</w:t>
      </w:r>
      <w:r>
        <w:rPr>
          <w:rFonts w:hint="eastAsia"/>
        </w:rPr>
        <w:br/>
      </w:r>
      <w:r>
        <w:rPr>
          <w:rFonts w:hint="eastAsia"/>
        </w:rPr>
        <w:t>　　　　一、家电用钢行业进入壁垒</w:t>
      </w:r>
      <w:r>
        <w:rPr>
          <w:rFonts w:hint="eastAsia"/>
        </w:rPr>
        <w:br/>
      </w:r>
      <w:r>
        <w:rPr>
          <w:rFonts w:hint="eastAsia"/>
        </w:rPr>
        <w:t>　　　　二、家电用钢行业盈利模式</w:t>
      </w:r>
      <w:r>
        <w:rPr>
          <w:rFonts w:hint="eastAsia"/>
        </w:rPr>
        <w:br/>
      </w:r>
      <w:r>
        <w:rPr>
          <w:rFonts w:hint="eastAsia"/>
        </w:rPr>
        <w:t>　　　　三、家电用钢行业盈利因素</w:t>
      </w:r>
      <w:r>
        <w:rPr>
          <w:rFonts w:hint="eastAsia"/>
        </w:rPr>
        <w:br/>
      </w:r>
      <w:r>
        <w:rPr>
          <w:rFonts w:hint="eastAsia"/>
        </w:rPr>
        <w:t>　　第三节 家电用钢行业“波特五力模型”分析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2025-2031年家电用钢行业风险及对策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家电用钢企业竞争策略分析</w:t>
      </w:r>
      <w:r>
        <w:rPr>
          <w:rFonts w:hint="eastAsia"/>
        </w:rPr>
        <w:br/>
      </w:r>
      <w:r>
        <w:rPr>
          <w:rFonts w:hint="eastAsia"/>
        </w:rPr>
        <w:t>　　第一节 家电用钢市场竞争策略分析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一、2025-2031年中国家电用钢市场增长潜力分析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二、2025-2031年中国家电用钢主要潜力品种分析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三、现有家电用钢产品竞争策略分析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四、潜力家电用钢品种竞争策略选择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2025-2031年中国家电用钢企业竞争策略分析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一、2025-2031年我国家电用钢市场竞争趋势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二、2025-2031年家电用钢行业竞争格局展望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三、2025-2031年家电用钢行业竞争策略分析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四、2025-2031年家电用钢企业竞争策略分析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2025-2031年中国家电用钢行业发展趋势分析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一、2025-2031年家电用钢技术发展趋势分析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二、2025-2031年家电用钢产品发展趋势分析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三、2025-2031年家电用钢行业竞争格局展望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2025-2031年中国家电用钢市场趋势分析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一、2025-2031年家电用钢发展趋势预测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二、2025-2025年家电用钢市场前景分析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三、2025-2031年家电用钢产业政策趋向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2025-2031年家电用钢行业投资价值评估分析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家电用钢行业发展建议分析</w:t>
      </w:r>
      <w:r>
        <w:rPr>
          <w:rFonts w:hint="eastAsia"/>
        </w:rPr>
        <w:br/>
      </w:r>
      <w:r>
        <w:rPr>
          <w:rFonts w:hint="eastAsia"/>
        </w:rPr>
        <w:t>　　第一节 家电用钢行业研究结论及建议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家电用钢细分行业研究结论及建议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中-智-林-：家电用钢行业竞争策略总结及建议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家电用钢行业历程</w:t>
      </w:r>
      <w:r>
        <w:rPr>
          <w:rFonts w:hint="eastAsia"/>
        </w:rPr>
        <w:br/>
      </w:r>
      <w:r>
        <w:rPr>
          <w:rFonts w:hint="eastAsia"/>
        </w:rPr>
        <w:t>　　图表 家电用钢行业生命周期</w:t>
      </w:r>
      <w:r>
        <w:rPr>
          <w:rFonts w:hint="eastAsia"/>
        </w:rPr>
        <w:br/>
      </w:r>
      <w:r>
        <w:rPr>
          <w:rFonts w:hint="eastAsia"/>
        </w:rPr>
        <w:t>　　图表 家电用钢行业产业链分析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2019-2024年家电用钢行业市场容量分析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2019-2024年中国家电用钢市场需求量及增速统计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2024年中国家电用钢行业需求领域分布格局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2019-2024年中国家电用钢出口数量分析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2024年中国家电用钢进口国家及地区分析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2024年中国家电用钢出口国家及地区分析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2025-2031年中国家电用钢行业供需平衡预测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942d034864bc5" w:history="1">
        <w:r>
          <w:rPr>
            <w:rStyle w:val="Hyperlink"/>
          </w:rPr>
          <w:t>中国家电用钢发展现状与行业前景分析报告（2025-2031年）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942d034864bc5" w:history="1">
        <w:r>
          <w:rPr>
            <w:rStyle w:val="Hyperlink"/>
          </w:rPr>
          <w:t>https://www.20087.com/6/73/JiaDianYongGangHangYeQianJing.html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热点：什么是电工钢、家电用钢是什么钢、家用家电有哪些必备的、家电用钢板、钢制品有哪些、家电用钢开发成果、电工钢价格实时价格、家电用钢材损耗国家标准是多少、家用电器有多少种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77950561744ef" w:history="1">
      <w:r>
        <w:rPr>
          <w:rStyle w:val="Hyperlink"/>
        </w:rPr>
        <w:t>中国家电用钢发展现状与行业前景分析报告（2025-2031年）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DianYongGangHangYeQianJing.html" TargetMode="External" Id="R3cc942d03486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DianYongGangHangYeQianJing.html" TargetMode="External" Id="Ra77779505617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2024-10-09T02:22:00Z</dcterms:created>
  <dcterms:modified xsi:type="dcterms:W3CDTF">2024-10-09T03:22:00Z</dcterms:modified>
  <dc:subject>中国家电用钢发展现状与行业前景分析报告（2025-2031年）</dc:subject>
  <dc:title>中国家电用钢发展现状与行业前景分析报告（2025-2031年）</dc:title>
  <cp:keywords>中国家电用钢发展现状与行业前景分析报告（2025-2031年）</cp:keywords>
  <dc:description>中国家电用钢发展现状与行业前景分析报告（2025-2031年）</dc:description>
</cp:coreProperties>
</file>