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ec9cf551143a7" w:history="1">
              <w:r>
                <w:rPr>
                  <w:rStyle w:val="Hyperlink"/>
                </w:rPr>
                <w:t>2025-2031年中国密封材料产业市场调研及发展前景预测报告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ec9cf551143a7" w:history="1">
              <w:r>
                <w:rPr>
                  <w:rStyle w:val="Hyperlink"/>
                </w:rPr>
                <w:t>2025-2031年中国密封材料产业市场调研及发展前景预测报告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ec9cf551143a7" w:history="1">
                <w:r>
                  <w:rPr>
                    <w:rStyle w:val="Hyperlink"/>
                  </w:rPr>
                  <w:t>https://www.20087.com/6/13/MiFengCaiLiaoFaZhanQuShi.html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材料是防止流体泄漏的关键组件，广泛应用于汽车、航空航天、石油化工等多个领域。近年来，随着工业自动化程度的提高和技术的进步，密封材料市场得到了快速发展。当前市场上，密封材料不仅包括传统的橡胶密封圈，还涵盖了聚四氟乙烯（PTFE）、硅橡胶、氟橡胶等高性能材料，这些材料具有更好的耐温性和耐腐蚀性。</w:t>
      </w:r>
      <w:r>
        <w:rPr>
          <w:rFonts w:hint="eastAsia"/>
        </w:rPr>
        <w:br/>
      </w:r>
      <w:r>
        <w:rPr>
          <w:rFonts w:hint="eastAsia"/>
        </w:rPr>
        <w:t>　　未来，密封材料的发展将更加注重材料性能和应用领域的拓展。一方面，随着工业设备向更高工作压力和温度发展，密封材料将需要具备更好的耐高温和耐高压性能。另一方面，随着新能源汽车等新兴领域的兴起，密封材料将需要适应新的工作环境，如在电动汽车电池系统中的应用。此外，随着智能制造技术的应用，密封材料的生产和设计将更加智能化，以提高产品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ec9cf551143a7" w:history="1">
        <w:r>
          <w:rPr>
            <w:rStyle w:val="Hyperlink"/>
          </w:rPr>
          <w:t>2025-2031年中国密封材料产业市场调研及发展前景预测报告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密封材料行业的市场规模、技术发展水平和竞争格局。报告分析了密封材料行业重点企业的市场表现，评估了当前技术路线的发展方向，并对密封材料市场趋势做出合理预测。通过梳理密封材料行业面临的机遇与风险，为企业和投资者了解市场动态、把握发展机会提供了数据支持和参考建议，有助于相关决策者更准确地判断密封材料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密封材料产业市场概述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密封材料行业关键成功要素</w:t>
      </w:r>
      <w:r>
        <w:rPr>
          <w:rFonts w:hint="eastAsia"/>
        </w:rPr>
        <w:br/>
      </w:r>
      <w:r>
        <w:rPr>
          <w:rFonts w:hint="eastAsia"/>
        </w:rPr>
        <w:t>　　第四节 密封材料行业价值链分析</w:t>
      </w:r>
      <w:r>
        <w:rPr>
          <w:rFonts w:hint="eastAsia"/>
        </w:rPr>
        <w:br/>
      </w:r>
      <w:r>
        <w:rPr>
          <w:rFonts w:hint="eastAsia"/>
        </w:rPr>
        <w:t>　　第五节 密封材料产业链分析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2024-2025年全球密封材料市场现状及发展趋势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全球密封材料市场现状及发展趋势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一、全球密封材料产业发展阶段</w:t>
      </w:r>
      <w:r>
        <w:rPr>
          <w:rFonts w:hint="eastAsia"/>
        </w:rPr>
        <w:br/>
      </w:r>
      <w:r>
        <w:rPr>
          <w:rFonts w:hint="eastAsia"/>
        </w:rPr>
        <w:t>　　　　二、全球密封材料产业竞争现状</w:t>
      </w:r>
      <w:r>
        <w:rPr>
          <w:rFonts w:hint="eastAsia"/>
        </w:rPr>
        <w:br/>
      </w:r>
      <w:r>
        <w:rPr>
          <w:rFonts w:hint="eastAsia"/>
        </w:rPr>
        <w:t>　　　　三、全球密封材料产业投资状况</w:t>
      </w:r>
      <w:r>
        <w:rPr>
          <w:rFonts w:hint="eastAsia"/>
        </w:rPr>
        <w:br/>
      </w:r>
      <w:r>
        <w:rPr>
          <w:rFonts w:hint="eastAsia"/>
        </w:rPr>
        <w:t>　　　　四、全球密封材料产业市场发展趋势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全球主要国家地区密封材料市场现状及发展趋势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全球密封材料市场经营模式现状及发展趋势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2024-2025年中国密封材料产业链发展状况分析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中国密封材料产业发展分析</w:t>
      </w:r>
      <w:r>
        <w:rPr>
          <w:rFonts w:hint="eastAsia"/>
        </w:rPr>
        <w:br/>
      </w:r>
      <w:r>
        <w:rPr>
          <w:rFonts w:hint="eastAsia"/>
        </w:rPr>
        <w:t>　　第一节 中国密封材料产业发展现状</w:t>
      </w:r>
      <w:r>
        <w:rPr>
          <w:rFonts w:hint="eastAsia"/>
        </w:rPr>
        <w:br/>
      </w:r>
      <w:r>
        <w:rPr>
          <w:rFonts w:hint="eastAsia"/>
        </w:rPr>
        <w:t>　　第二节 中国密封材料产业国际地位现状</w:t>
      </w:r>
      <w:r>
        <w:rPr>
          <w:rFonts w:hint="eastAsia"/>
        </w:rPr>
        <w:br/>
      </w:r>
      <w:r>
        <w:rPr>
          <w:rFonts w:hint="eastAsia"/>
        </w:rPr>
        <w:t>　　第三节 中国密封材料产业经济运行现状</w:t>
      </w:r>
      <w:r>
        <w:rPr>
          <w:rFonts w:hint="eastAsia"/>
        </w:rPr>
        <w:br/>
      </w:r>
      <w:r>
        <w:rPr>
          <w:rFonts w:hint="eastAsia"/>
        </w:rPr>
        <w:t>　　第四节 中国密封材料产业运营模式现状</w:t>
      </w:r>
      <w:r>
        <w:rPr>
          <w:rFonts w:hint="eastAsia"/>
        </w:rPr>
        <w:br/>
      </w:r>
      <w:r>
        <w:rPr>
          <w:rFonts w:hint="eastAsia"/>
        </w:rPr>
        <w:t>　　第五节 中国密封材料产业存在的问题及发展障碍分析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中国密封材料产业发展趋势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中国密封材料市场现状及发展趋势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中国密封材料市场供给状况</w:t>
      </w:r>
      <w:r>
        <w:rPr>
          <w:rFonts w:hint="eastAsia"/>
        </w:rPr>
        <w:br/>
      </w:r>
      <w:r>
        <w:rPr>
          <w:rFonts w:hint="eastAsia"/>
        </w:rPr>
        <w:t>　　第二节 中国密封材料市场需求状况</w:t>
      </w:r>
      <w:r>
        <w:rPr>
          <w:rFonts w:hint="eastAsia"/>
        </w:rPr>
        <w:br/>
      </w:r>
      <w:r>
        <w:rPr>
          <w:rFonts w:hint="eastAsia"/>
        </w:rPr>
        <w:t>　　第三节 中国密封材料市场结构状况</w:t>
      </w:r>
      <w:r>
        <w:rPr>
          <w:rFonts w:hint="eastAsia"/>
        </w:rPr>
        <w:br/>
      </w:r>
      <w:r>
        <w:rPr>
          <w:rFonts w:hint="eastAsia"/>
        </w:rPr>
        <w:t>　　第四节 中国密封材料市场存在的问题及障碍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中国密封材料市场发展潜力及发展趋势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中国密封材料市场消费者行为状况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中国密封材料产业基本竞争战略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四、密封材料产业该战略的SWOT分析</w:t>
      </w:r>
      <w:r>
        <w:rPr>
          <w:rFonts w:hint="eastAsia"/>
        </w:rPr>
        <w:br/>
      </w:r>
      <w:r>
        <w:rPr>
          <w:rFonts w:hint="eastAsia"/>
        </w:rPr>
        <w:t>　　　　五、密封材料产业该战略的典型企业分析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中国密封材料产业市场竞争策略分析</w:t>
      </w:r>
      <w:r>
        <w:rPr>
          <w:rFonts w:hint="eastAsia"/>
        </w:rPr>
        <w:br/>
      </w:r>
      <w:r>
        <w:rPr>
          <w:rFonts w:hint="eastAsia"/>
        </w:rPr>
        <w:t>　　第一节 密封材料产业市场五种竞争动力模式结构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密封材料产业市场核心竞争力的塑造要素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密封材料产业市场不同市场地位的竞争策略分析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密封材料产业市场竞争案例分析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中国密封材料产业市场营销策略竞争分析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中国密封材料产业重点企业市场竞争策略研究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中国密封材料产业市场发展预测</w:t>
      </w:r>
      <w:r>
        <w:rPr>
          <w:rFonts w:hint="eastAsia"/>
        </w:rPr>
        <w:br/>
      </w:r>
      <w:r>
        <w:rPr>
          <w:rFonts w:hint="eastAsia"/>
        </w:rPr>
        <w:t>　　第一节 中国密封材料产业发展环境预测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中国密封材料产业发展预测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中国密封材料市场发展预测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一、2025-2031年中国密封材料市场需求预测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二、2025-2031年中国密封材料市场结构预测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三、2025-2031年中国密封材料市场集中度预测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四、2025-2031年中国密封材料市场供给预测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五、2025-2031年中国密封材料市场价格预测</w:t>
      </w:r>
      <w:r>
        <w:rPr>
          <w:rFonts w:hint="eastAsia"/>
        </w:rPr>
        <w:br/>
      </w:r>
      <w:r>
        <w:rPr>
          <w:rFonts w:hint="eastAsia"/>
        </w:rPr>
        <w:t>　　第四节 中国密封材料产业竞争发展趋势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中国密封材料产业市场投资机会与风险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中国密封材料产业市场投资优势分析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中国密封材料产业市场投资劣势分析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中国密封材料产业市场投资机会分析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中国密封材料产业市场投资风险分析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中国密封材料产业竞争战略建议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中国密封材料产业竞争策略建议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中国密封材料市场竞争策略建议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中智林-－投资风险规避建议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2019-2024年中国密封材料市场需求量及增速统计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ec9cf551143a7" w:history="1">
        <w:r>
          <w:rPr>
            <w:rStyle w:val="Hyperlink"/>
          </w:rPr>
          <w:t>2025-2031年中国密封材料产业市场调研及发展前景预测报告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ec9cf551143a7" w:history="1">
        <w:r>
          <w:rPr>
            <w:rStyle w:val="Hyperlink"/>
          </w:rPr>
          <w:t>https://www.20087.com/6/13/MiFengCaiLiaoFaZhanQuShi.html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热点：密封件样本、密封材料有哪些、密封材料的分类、用途和适用条件、机械密封材料、常用的密封材料、防水密封材料、密封材料都有哪些、定形密封材料、密封材料的种类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b642a0f6d45ee" w:history="1">
      <w:r>
        <w:rPr>
          <w:rStyle w:val="Hyperlink"/>
        </w:rPr>
        <w:t>2025-2031年中国密封材料产业市场调研及发展前景预测报告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MiFengCaiLiaoFaZhanQuShi.html" TargetMode="External" Id="Rfceec9cf5511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MiFengCaiLiaoFaZhanQuShi.html" TargetMode="External" Id="R627b642a0f6d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2024-09-06T07:54:00Z</dcterms:created>
  <dcterms:modified xsi:type="dcterms:W3CDTF">2024-09-06T08:54:00Z</dcterms:modified>
  <dc:subject>2025-2031年中国密封材料产业市场调研及发展前景预测报告</dc:subject>
  <dc:title>2025-2031年中国密封材料产业市场调研及发展前景预测报告</dc:title>
  <cp:keywords>2025-2031年中国密封材料产业市场调研及发展前景预测报告</cp:keywords>
  <dc:description>2025-2031年中国密封材料产业市场调研及发展前景预测报告</dc:description>
</cp:coreProperties>
</file>