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9e3614a134fda" w:history="1">
              <w:r>
                <w:rPr>
                  <w:rStyle w:val="Hyperlink"/>
                </w:rPr>
                <w:t>2026-2032年全球与中国表面处理设备行业发展现状分析及前景趋势预测报告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9e3614a134fda" w:history="1">
              <w:r>
                <w:rPr>
                  <w:rStyle w:val="Hyperlink"/>
                </w:rPr>
                <w:t>2026-2032年全球与中国表面处理设备行业发展现状分析及前景趋势预测报告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9e3614a134fda" w:history="1">
                <w:r>
                  <w:rPr>
                    <w:rStyle w:val="Hyperlink"/>
                  </w:rPr>
                  <w:t>https://www.20087.com/6/33/BiaoMianChuLiSheBeiShiChangQianJingYuCe.html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设备广泛应用于金属加工、汽车制造、航空航天等多个行业，旨在通过物理或化学方法改善材料表面的性能，如耐磨性、耐腐蚀性和美观度等。随着制造业对产品质量和环保要求的不断提高，传统的酸洗、磷化等工艺正逐渐被更加环保且高效的处理技术所取代。例如，采用无铬钝化技术可以有效减少环境污染，并提高工件的使用寿命。然而，尽管技术进步显著，表面处理过程中仍然面临诸多挑战，包括如何在保证高效处理的同时降低能耗，以及确保处理后的表面质量一致性等问题。此外，不同材质与处理需求之间的匹配复杂性也增加了技术研发的难度。</w:t>
      </w:r>
      <w:r>
        <w:rPr>
          <w:rFonts w:hint="eastAsia"/>
        </w:rPr>
        <w:br/>
      </w:r>
      <w:r>
        <w:rPr>
          <w:rFonts w:hint="eastAsia"/>
        </w:rPr>
        <w:t>　　未来，表面处理设备将朝着智能化、绿色化方向发展。一方面，借助物联网技术和大数据分析，表面处理过程可以实现自动化监控与优化调整，从而提升生产效率并减少人为误差。智能传感器的应用使得实时监测成为可能，能够及时发现潜在问题并预警，进而保障生产线的稳定运行。另一方面，随着可持续发展理念深入人心，开发新型环保型表面处理剂和工艺将成为研究热点。例如，利用生物基材料替代传统化学品，不仅可以减少有害物质排放，还能促进资源循环利用。此外，针对特定应用场景（如极端环境下的防腐需求），研发具有特殊功能的表面涂层技术也将是未来发展的一个重要方向。这些创新措施不仅有助于解决现有技术瓶颈，还将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9e3614a134fda" w:history="1">
        <w:r>
          <w:rPr>
            <w:rStyle w:val="Hyperlink"/>
          </w:rPr>
          <w:t>2026-2032年全球与中国表面处理设备行业发展现状分析及前景趋势预测报告</w:t>
        </w:r>
      </w:hyperlink>
      <w:r>
        <w:rPr>
          <w:rFonts w:hint="eastAsia"/>
        </w:rPr>
        <w:t>》系统梳理了表面处理设备行业的产业链结构，详细分析了表面处理设备市场规模与需求状况，并对市场价格、行业现状及未来前景进行了客观评估。报告结合表面处理设备技术现状与发展方向，对行业趋势作出科学预测，同时聚焦表面处理设备重点企业，解析竞争格局、市场集中度及品牌影响力。通过对表面处理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铣床</w:t>
      </w:r>
      <w:r>
        <w:rPr>
          <w:rFonts w:hint="eastAsia"/>
        </w:rPr>
        <w:br/>
      </w:r>
      <w:r>
        <w:rPr>
          <w:rFonts w:hint="eastAsia"/>
        </w:rPr>
        <w:t>　　　　1.3.3 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表面处理设备有利因素</w:t>
      </w:r>
      <w:r>
        <w:rPr>
          <w:rFonts w:hint="eastAsia"/>
        </w:rPr>
        <w:br/>
      </w:r>
      <w:r>
        <w:rPr>
          <w:rFonts w:hint="eastAsia"/>
        </w:rPr>
        <w:t>　　　　1.5.3 .2 表面处理设备不利因素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2.9 表面处理设备行业集中度、竞争程度分析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全球表面处理设备总体规模分析</w:t>
      </w:r>
      <w:r>
        <w:rPr>
          <w:rFonts w:hint="eastAsia"/>
        </w:rPr>
        <w:br/>
      </w:r>
      <w:r>
        <w:rPr>
          <w:rFonts w:hint="eastAsia"/>
        </w:rPr>
        <w:t>　　3.1 全球表面处理设备供需现状及预测（2021-2032）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全球表面处理设备销量及销售额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不同应用表面处理设备分析</w:t>
      </w:r>
      <w:r>
        <w:rPr>
          <w:rFonts w:hint="eastAsia"/>
        </w:rPr>
        <w:br/>
      </w:r>
      <w:r>
        <w:rPr>
          <w:rFonts w:hint="eastAsia"/>
        </w:rPr>
        <w:t>　　7.1 全球不同应用表面处理设备销量（2021-2032）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表面处理设备行业发展趋势</w:t>
      </w:r>
      <w:r>
        <w:rPr>
          <w:rFonts w:hint="eastAsia"/>
        </w:rPr>
        <w:br/>
      </w:r>
      <w:r>
        <w:rPr>
          <w:rFonts w:hint="eastAsia"/>
        </w:rPr>
        <w:t>　　8.2 表面处理设备行业主要驱动因素</w:t>
      </w:r>
      <w:r>
        <w:rPr>
          <w:rFonts w:hint="eastAsia"/>
        </w:rPr>
        <w:br/>
      </w:r>
      <w:r>
        <w:rPr>
          <w:rFonts w:hint="eastAsia"/>
        </w:rPr>
        <w:t>　　8.3 表面处理设备中国企业SWOT分析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中国表面处理设备行业政策环境分析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表面处理设备行业供应链分析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表面处理设备主要原料及供应情况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表面处理设备行业采购模式</w:t>
      </w:r>
      <w:r>
        <w:rPr>
          <w:rFonts w:hint="eastAsia"/>
        </w:rPr>
        <w:br/>
      </w:r>
      <w:r>
        <w:rPr>
          <w:rFonts w:hint="eastAsia"/>
        </w:rPr>
        <w:t>　　9.3 表面处理设备行业生产模式</w:t>
      </w:r>
      <w:r>
        <w:rPr>
          <w:rFonts w:hint="eastAsia"/>
        </w:rPr>
        <w:br/>
      </w:r>
      <w:r>
        <w:rPr>
          <w:rFonts w:hint="eastAsia"/>
        </w:rPr>
        <w:t>　　9.4 表面处理设备行业销售模式及销售渠道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表面处理设备行业发展主要特点</w:t>
      </w:r>
      <w:r>
        <w:rPr>
          <w:rFonts w:hint="eastAsia"/>
        </w:rPr>
        <w:br/>
      </w:r>
      <w:r>
        <w:rPr>
          <w:rFonts w:hint="eastAsia"/>
        </w:rPr>
        <w:t>　　表 4： 表面处理设备行业发展有利因素分析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进入表面处理设备行业壁垒</w:t>
      </w:r>
      <w:r>
        <w:rPr>
          <w:rFonts w:hint="eastAsia"/>
        </w:rPr>
        <w:br/>
      </w:r>
      <w:r>
        <w:rPr>
          <w:rFonts w:hint="eastAsia"/>
        </w:rPr>
        <w:t>　　表 7： 表面处理设备主要企业在国际市场占有率（按销量，2023-2026）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表面处理设备主要企业在国际市场占有率（按收入，2023-2026）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全球市场主要企业表面处理设备销售价格（2023-2026）&amp;（元/台）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表面处理设备主要企业在中国市场占有率（按销量，2023-2026）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表面处理设备主要企业在中国市场占有率（按收入，2023-2026）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全球主要厂商表面处理设备总部及产地分布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全球主要厂商成立时间及表面处理设备商业化日期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全球主要厂商表面处理设备产品类型及应用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全球主要地区表面处理设备产量（2021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全球主要地区表面处理设备产量（2021-2026）&amp;（台）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中国市场表面处理设备产量、销量、进出口预测（2027-2032）&amp;（台）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全球主要地区表面处理设备销售收入增速：（2021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全球不同产品类型表面处理设备收入预测（2027-2032）&amp;（万元）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全球不同产品类型表面处理设备收入市场份额预测（2027-2032）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中国不同产品类型表面处理设备收入预测（2027-2032）&amp;（万元）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中国不同产品类型表面处理设备收入市场份额预测（2027-2032）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全球不同应用表面处理设备收入预测（2027-2032）&amp;（万元）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全球不同应用表面处理设备收入市场份额预测（2027-2032）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中国不同应用表面处理设备销量（2021-2026）&amp;（台）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中国不同应用表面处理设备销量预测（2027-2032）&amp;（台）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中国不同应用表面处理设备收入预测（2027-2032）&amp;（万元）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中国不同应用表面处理设备收入市场份额预测（2027-2032）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表面处理设备行业发展趋势</w:t>
      </w:r>
      <w:r>
        <w:rPr>
          <w:rFonts w:hint="eastAsia"/>
        </w:rPr>
        <w:br/>
      </w:r>
      <w:r>
        <w:rPr>
          <w:rFonts w:hint="eastAsia"/>
        </w:rPr>
        <w:t>　　表 141： 表面处理设备行业主要驱动因素</w:t>
      </w:r>
      <w:r>
        <w:rPr>
          <w:rFonts w:hint="eastAsia"/>
        </w:rPr>
        <w:br/>
      </w:r>
      <w:r>
        <w:rPr>
          <w:rFonts w:hint="eastAsia"/>
        </w:rPr>
        <w:t>　　表 142： 表面处理设备行业供应链分析</w:t>
      </w:r>
      <w:r>
        <w:rPr>
          <w:rFonts w:hint="eastAsia"/>
        </w:rPr>
        <w:br/>
      </w:r>
      <w:r>
        <w:rPr>
          <w:rFonts w:hint="eastAsia"/>
        </w:rPr>
        <w:t>　　表 143： 表面处理设备上游原料供应商</w:t>
      </w:r>
      <w:r>
        <w:rPr>
          <w:rFonts w:hint="eastAsia"/>
        </w:rPr>
        <w:br/>
      </w:r>
      <w:r>
        <w:rPr>
          <w:rFonts w:hint="eastAsia"/>
        </w:rPr>
        <w:t>　　表 144： 表面处理设备主要地区不同应用客户分析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表面处理设备典型经销商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铣床产品图片</w:t>
      </w:r>
      <w:r>
        <w:rPr>
          <w:rFonts w:hint="eastAsia"/>
        </w:rPr>
        <w:br/>
      </w:r>
      <w:r>
        <w:rPr>
          <w:rFonts w:hint="eastAsia"/>
        </w:rPr>
        <w:t>　　图 5： 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2025年全球前五大生产商表面处理设备市场份额</w:t>
      </w:r>
      <w:r>
        <w:rPr>
          <w:rFonts w:hint="eastAsia"/>
        </w:rPr>
        <w:br/>
      </w:r>
      <w:r>
        <w:rPr>
          <w:rFonts w:hint="eastAsia"/>
        </w:rPr>
        <w:t>　　图 13： 2025年全球表面处理设备第一梯队、第二梯队和第三梯队厂商及市场份额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全球表面处理设备产能、产量、产能利用率及发展趋势（2021-2032）&amp;（台）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全球表面处理设备产量、需求量及发展趋势（2021-2032）&amp;（台）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全球主要地区表面处理设备产量市场份额（2021-2032）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中国表面处理设备产能、产量、产能利用率及发展趋势（2021-2032）&amp;（台）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中国表面处理设备产量、市场需求量及发展趋势（2021-2032）&amp;（台）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全球表面处理设备市场销售额及增长率：（2021-2032）&amp;（万元）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全球市场表面处理设备市场规模：2021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全球市场表面处理设备价格趋势（2021-2032）&amp;（元/台）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全球主要地区表面处理设备销售收入（2021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全球主要地区表面处理设备销售收入市场份额（2021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中东市场表面处理设备销量及增长率（2021-2032）&amp;（台）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表面处理设备中国企业SWOT分析</w:t>
      </w:r>
      <w:r>
        <w:rPr>
          <w:rFonts w:hint="eastAsia"/>
        </w:rPr>
        <w:br/>
      </w:r>
      <w:r>
        <w:rPr>
          <w:rFonts w:hint="eastAsia"/>
        </w:rPr>
        <w:t>　　图 44： 表面处理设备产业链</w:t>
      </w:r>
      <w:r>
        <w:rPr>
          <w:rFonts w:hint="eastAsia"/>
        </w:rPr>
        <w:br/>
      </w:r>
      <w:r>
        <w:rPr>
          <w:rFonts w:hint="eastAsia"/>
        </w:rPr>
        <w:t>　　图 45： 表面处理设备行业采购模式分析</w:t>
      </w:r>
      <w:r>
        <w:rPr>
          <w:rFonts w:hint="eastAsia"/>
        </w:rPr>
        <w:br/>
      </w:r>
      <w:r>
        <w:rPr>
          <w:rFonts w:hint="eastAsia"/>
        </w:rPr>
        <w:t>　　图 46： 表面处理设备行业生产模式</w:t>
      </w:r>
      <w:r>
        <w:rPr>
          <w:rFonts w:hint="eastAsia"/>
        </w:rPr>
        <w:br/>
      </w:r>
      <w:r>
        <w:rPr>
          <w:rFonts w:hint="eastAsia"/>
        </w:rPr>
        <w:t>　　图 47： 表面处理设备行业销售模式分析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9e3614a134fda" w:history="1">
        <w:r>
          <w:rPr>
            <w:rStyle w:val="Hyperlink"/>
          </w:rPr>
          <w:t>2026-2032年全球与中国表面处理设备行业发展现状分析及前景趋势预测报告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9e3614a134fda" w:history="1">
        <w:r>
          <w:rPr>
            <w:rStyle w:val="Hyperlink"/>
          </w:rPr>
          <w:t>https://www.20087.com/6/33/BiaoMianChuLiSheBeiShiChangQianJingYuCe.html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热点：表面处理是做什么的、表面处理设备厂家、常见的表面处理工艺、表面处理设备生产厂家、表面处理设备有哪些、表面处理设备分类、铸铝表面处理工艺有哪些、表面处理设备名称、铝件表面处理工艺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231e6b0f4a75" w:history="1">
      <w:r>
        <w:rPr>
          <w:rStyle w:val="Hyperlink"/>
        </w:rPr>
        <w:t>2026-2032年全球与中国表面处理设备行业发展现状分析及前景趋势预测报告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iaoMianChuLiSheBeiShiChangQianJingYuCe.html" TargetMode="External" Id="Rc9d9e3614a1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iaoMianChuLiSheBeiShiChangQianJingYuCe.html" TargetMode="External" Id="R0e0c231e6b0f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2026-01-03T07:46:31Z</dcterms:created>
  <dcterms:modified xsi:type="dcterms:W3CDTF">2026-01-03T08:46:31Z</dcterms:modified>
  <dc:subject>2026-2032年全球与中国表面处理设备行业发展现状分析及前景趋势预测报告</dc:subject>
  <dc:title>2026-2032年全球与中国表面处理设备行业发展现状分析及前景趋势预测报告</dc:title>
  <cp:keywords>2026-2032年全球与中国表面处理设备行业发展现状分析及前景趋势预测报告</cp:keywords>
  <dc:description>2026-2032年全球与中国表面处理设备行业发展现状分析及前景趋势预测报告</dc:description>
</cp:coreProperties>
</file>