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3b99f66bd4be6" w:history="1">
              <w:r>
                <w:rPr>
                  <w:rStyle w:val="Hyperlink"/>
                </w:rPr>
                <w:t>中国铝加工型材发展现状分析及前景趋势预测报告（2025-2031年）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3b99f66bd4be6" w:history="1">
              <w:r>
                <w:rPr>
                  <w:rStyle w:val="Hyperlink"/>
                </w:rPr>
                <w:t>中国铝加工型材发展现状分析及前景趋势预测报告（2025-2031年）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3b99f66bd4be6" w:history="1">
                <w:r>
                  <w:rPr>
                    <w:rStyle w:val="Hyperlink"/>
                  </w:rPr>
                  <w:t>https://www.20087.com/6/83/LvJiaGongXingCaiHangYeQianJingQuShi.html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型材是一种重要的建筑材料和工业材料，近年来随着铝加工技术的进步和市场需求的增长，行业发展迅速。目前，铝加工型材广泛应用于门窗、幕墙、轨道交通、汽车制造等多个领域。随着铝合金材料的性能不断提升，铝加工型材不仅具有良好的机械性能和加工性能，还具备优异的耐腐蚀性和美观性。此外，随着环保意识的增强，铝加工型材的生产过程也更加注重节能减排，采用更加环保的工艺和技术。</w:t>
      </w:r>
      <w:r>
        <w:rPr>
          <w:rFonts w:hint="eastAsia"/>
        </w:rPr>
        <w:br/>
      </w:r>
      <w:r>
        <w:rPr>
          <w:rFonts w:hint="eastAsia"/>
        </w:rPr>
        <w:t>　　未来，铝加工型材的发展将更加注重高性能和环保。一方面，随着新材料技术的发展，铝加工型材将采用更多高性能铝合金材料，提高产品的强度、韧性和耐腐蚀性，以适应更加苛刻的应用环境。另一方面，随着可持续发展理念的普及，铝加工型材将更加注重使用可回收材料和环保工艺，减少对环境的影响。此外，随着个性化需求的增加，铝加工型材还将探索更多定制化解决方案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3b99f66bd4be6" w:history="1">
        <w:r>
          <w:rPr>
            <w:rStyle w:val="Hyperlink"/>
          </w:rPr>
          <w:t>中国铝加工型材发展现状分析及前景趋势预测报告（2025-2031年）</w:t>
        </w:r>
      </w:hyperlink>
      <w:r>
        <w:rPr>
          <w:rFonts w:hint="eastAsia"/>
        </w:rPr>
        <w:t>》系统分析了铝加工型材行业的市场规模、市场需求及价格波动，深入探讨了铝加工型材产业链关键环节及各细分市场特点。报告基于权威数据，科学预测了铝加工型材市场前景与发展趋势，同时评估了铝加工型材重点企业的经营状况，包括品牌影响力、市场集中度及竞争格局。通过SWOT分析，报告揭示了铝加工型材行业面临的风险与机遇，为铝加工型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铝加工型材行业发展概况</w:t>
      </w:r>
      <w:r>
        <w:rPr>
          <w:rFonts w:hint="eastAsia"/>
        </w:rPr>
        <w:br/>
      </w:r>
      <w:r>
        <w:rPr>
          <w:rFonts w:hint="eastAsia"/>
        </w:rPr>
        <w:t>　　第一节 铝加工型材产品发展概况</w:t>
      </w:r>
      <w:r>
        <w:rPr>
          <w:rFonts w:hint="eastAsia"/>
        </w:rPr>
        <w:br/>
      </w:r>
      <w:r>
        <w:rPr>
          <w:rFonts w:hint="eastAsia"/>
        </w:rPr>
        <w:t>　　　　一、铝加工材相关概述</w:t>
      </w:r>
      <w:r>
        <w:rPr>
          <w:rFonts w:hint="eastAsia"/>
        </w:rPr>
        <w:br/>
      </w:r>
      <w:r>
        <w:rPr>
          <w:rFonts w:hint="eastAsia"/>
        </w:rPr>
        <w:t>　　　　二、铝加工型材的分类</w:t>
      </w:r>
      <w:r>
        <w:rPr>
          <w:rFonts w:hint="eastAsia"/>
        </w:rPr>
        <w:br/>
      </w:r>
      <w:r>
        <w:rPr>
          <w:rFonts w:hint="eastAsia"/>
        </w:rPr>
        <w:t>　　　　三、铝加工型材的用途</w:t>
      </w:r>
      <w:r>
        <w:rPr>
          <w:rFonts w:hint="eastAsia"/>
        </w:rPr>
        <w:br/>
      </w:r>
      <w:r>
        <w:rPr>
          <w:rFonts w:hint="eastAsia"/>
        </w:rPr>
        <w:t>　　第二节 铝型材行业经营模式分析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三、定价模式分析</w:t>
      </w:r>
      <w:r>
        <w:rPr>
          <w:rFonts w:hint="eastAsia"/>
        </w:rPr>
        <w:br/>
      </w:r>
      <w:r>
        <w:rPr>
          <w:rFonts w:hint="eastAsia"/>
        </w:rPr>
        <w:t>　　第三节 铝加工型材行业政策环境分析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一、铝型材管理体制及部门</w:t>
      </w:r>
      <w:r>
        <w:rPr>
          <w:rFonts w:hint="eastAsia"/>
        </w:rPr>
        <w:br/>
      </w:r>
      <w:r>
        <w:rPr>
          <w:rFonts w:hint="eastAsia"/>
        </w:rPr>
        <w:t>　　　　二、铝型材主要法规及政策</w:t>
      </w:r>
      <w:r>
        <w:rPr>
          <w:rFonts w:hint="eastAsia"/>
        </w:rPr>
        <w:br/>
      </w:r>
      <w:r>
        <w:rPr>
          <w:rFonts w:hint="eastAsia"/>
        </w:rPr>
        <w:t>　　　　三、铝型材主要环保类政策</w:t>
      </w:r>
      <w:r>
        <w:rPr>
          <w:rFonts w:hint="eastAsia"/>
        </w:rPr>
        <w:br/>
      </w:r>
      <w:r>
        <w:rPr>
          <w:rFonts w:hint="eastAsia"/>
        </w:rPr>
        <w:t>　　　　四、铝型材出口相关政策分析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中国铝加工型材市场供需分析</w:t>
      </w:r>
      <w:r>
        <w:rPr>
          <w:rFonts w:hint="eastAsia"/>
        </w:rPr>
        <w:br/>
      </w:r>
      <w:r>
        <w:rPr>
          <w:rFonts w:hint="eastAsia"/>
        </w:rPr>
        <w:t>　　第一节 中国铝加工型材市场供给状况</w:t>
      </w:r>
      <w:r>
        <w:rPr>
          <w:rFonts w:hint="eastAsia"/>
        </w:rPr>
        <w:br/>
      </w:r>
      <w:r>
        <w:rPr>
          <w:rFonts w:hint="eastAsia"/>
        </w:rPr>
        <w:t>　　　　一、铝型材产业集群特征分析</w:t>
      </w:r>
      <w:r>
        <w:rPr>
          <w:rFonts w:hint="eastAsia"/>
        </w:rPr>
        <w:br/>
      </w:r>
      <w:r>
        <w:rPr>
          <w:rFonts w:hint="eastAsia"/>
        </w:rPr>
        <w:t>　　　　二、铝型材行业利润水平分析</w:t>
      </w:r>
      <w:r>
        <w:rPr>
          <w:rFonts w:hint="eastAsia"/>
        </w:rPr>
        <w:br/>
      </w:r>
      <w:r>
        <w:rPr>
          <w:rFonts w:hint="eastAsia"/>
        </w:rPr>
        <w:t>　　　　三、中国铝加工型材产量分析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四、2025-2031年中国铝加工型材产量预测</w:t>
      </w:r>
      <w:r>
        <w:rPr>
          <w:rFonts w:hint="eastAsia"/>
        </w:rPr>
        <w:br/>
      </w:r>
      <w:r>
        <w:rPr>
          <w:rFonts w:hint="eastAsia"/>
        </w:rPr>
        <w:t>　　第二节 中国铝加工型材市场需求状况</w:t>
      </w:r>
      <w:r>
        <w:rPr>
          <w:rFonts w:hint="eastAsia"/>
        </w:rPr>
        <w:br/>
      </w:r>
      <w:r>
        <w:rPr>
          <w:rFonts w:hint="eastAsia"/>
        </w:rPr>
        <w:t>　　　　一、中国铝加工型材需求分析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二、2025-2031年中国铝加工型材需求预测</w:t>
      </w:r>
      <w:r>
        <w:rPr>
          <w:rFonts w:hint="eastAsia"/>
        </w:rPr>
        <w:br/>
      </w:r>
      <w:r>
        <w:rPr>
          <w:rFonts w:hint="eastAsia"/>
        </w:rPr>
        <w:t>　　第三节 铝加工型材区域市场需求分析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铝加工型材市场价格分析</w:t>
      </w:r>
      <w:r>
        <w:rPr>
          <w:rFonts w:hint="eastAsia"/>
        </w:rPr>
        <w:br/>
      </w:r>
      <w:r>
        <w:rPr>
          <w:rFonts w:hint="eastAsia"/>
        </w:rPr>
        <w:t>　　　　一、铝型材区域价格走势分析</w:t>
      </w:r>
      <w:r>
        <w:rPr>
          <w:rFonts w:hint="eastAsia"/>
        </w:rPr>
        <w:br/>
      </w:r>
      <w:r>
        <w:rPr>
          <w:rFonts w:hint="eastAsia"/>
        </w:rPr>
        <w:t>　　　　　　（一）华东铝型材价格走势</w:t>
      </w:r>
      <w:r>
        <w:rPr>
          <w:rFonts w:hint="eastAsia"/>
        </w:rPr>
        <w:br/>
      </w:r>
      <w:r>
        <w:rPr>
          <w:rFonts w:hint="eastAsia"/>
        </w:rPr>
        <w:t>　　　　　　（二）东北铝型材价格走势</w:t>
      </w:r>
      <w:r>
        <w:rPr>
          <w:rFonts w:hint="eastAsia"/>
        </w:rPr>
        <w:br/>
      </w:r>
      <w:r>
        <w:rPr>
          <w:rFonts w:hint="eastAsia"/>
        </w:rPr>
        <w:t>　　　　　　（三）华北铝型材价格走势</w:t>
      </w:r>
      <w:r>
        <w:rPr>
          <w:rFonts w:hint="eastAsia"/>
        </w:rPr>
        <w:br/>
      </w:r>
      <w:r>
        <w:rPr>
          <w:rFonts w:hint="eastAsia"/>
        </w:rPr>
        <w:t>　　　　　　（四）华南铝型材价格走势</w:t>
      </w:r>
      <w:r>
        <w:rPr>
          <w:rFonts w:hint="eastAsia"/>
        </w:rPr>
        <w:br/>
      </w:r>
      <w:r>
        <w:rPr>
          <w:rFonts w:hint="eastAsia"/>
        </w:rPr>
        <w:t>　　　　　　（五）华中铝型材价格走势</w:t>
      </w:r>
      <w:r>
        <w:rPr>
          <w:rFonts w:hint="eastAsia"/>
        </w:rPr>
        <w:br/>
      </w:r>
      <w:r>
        <w:rPr>
          <w:rFonts w:hint="eastAsia"/>
        </w:rPr>
        <w:t>　　　　二、铝型材价格影响因素分析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铝加工型材行业产业链分析</w:t>
      </w:r>
      <w:r>
        <w:rPr>
          <w:rFonts w:hint="eastAsia"/>
        </w:rPr>
        <w:br/>
      </w:r>
      <w:r>
        <w:rPr>
          <w:rFonts w:hint="eastAsia"/>
        </w:rPr>
        <w:t>　　第一节 铝加工型材行业产业链概述</w:t>
      </w:r>
      <w:r>
        <w:rPr>
          <w:rFonts w:hint="eastAsia"/>
        </w:rPr>
        <w:br/>
      </w:r>
      <w:r>
        <w:rPr>
          <w:rFonts w:hint="eastAsia"/>
        </w:rPr>
        <w:t>　　第二节 铝加工型材上游产业发展分析</w:t>
      </w:r>
      <w:r>
        <w:rPr>
          <w:rFonts w:hint="eastAsia"/>
        </w:rPr>
        <w:br/>
      </w:r>
      <w:r>
        <w:rPr>
          <w:rFonts w:hint="eastAsia"/>
        </w:rPr>
        <w:t>　　　　一、电解铝</w:t>
      </w:r>
      <w:r>
        <w:rPr>
          <w:rFonts w:hint="eastAsia"/>
        </w:rPr>
        <w:br/>
      </w:r>
      <w:r>
        <w:rPr>
          <w:rFonts w:hint="eastAsia"/>
        </w:rPr>
        <w:t>　　　　　　（一）电解铝产能规模</w:t>
      </w:r>
      <w:r>
        <w:rPr>
          <w:rFonts w:hint="eastAsia"/>
        </w:rPr>
        <w:br/>
      </w:r>
      <w:r>
        <w:rPr>
          <w:rFonts w:hint="eastAsia"/>
        </w:rPr>
        <w:t>　　　　　　（二）电解铝产量分析</w:t>
      </w:r>
      <w:r>
        <w:rPr>
          <w:rFonts w:hint="eastAsia"/>
        </w:rPr>
        <w:br/>
      </w:r>
      <w:r>
        <w:rPr>
          <w:rFonts w:hint="eastAsia"/>
        </w:rPr>
        <w:t>　　　　　　（三）电解铝价格走势</w:t>
      </w:r>
      <w:r>
        <w:rPr>
          <w:rFonts w:hint="eastAsia"/>
        </w:rPr>
        <w:br/>
      </w:r>
      <w:r>
        <w:rPr>
          <w:rFonts w:hint="eastAsia"/>
        </w:rPr>
        <w:t>　　　　二、再生铝</w:t>
      </w:r>
      <w:r>
        <w:rPr>
          <w:rFonts w:hint="eastAsia"/>
        </w:rPr>
        <w:br/>
      </w:r>
      <w:r>
        <w:rPr>
          <w:rFonts w:hint="eastAsia"/>
        </w:rPr>
        <w:t>　　　　　　（一）再生铝产业现状</w:t>
      </w:r>
      <w:r>
        <w:rPr>
          <w:rFonts w:hint="eastAsia"/>
        </w:rPr>
        <w:br/>
      </w:r>
      <w:r>
        <w:rPr>
          <w:rFonts w:hint="eastAsia"/>
        </w:rPr>
        <w:t>　　　　　　（二）再生铝产量分析</w:t>
      </w:r>
      <w:r>
        <w:rPr>
          <w:rFonts w:hint="eastAsia"/>
        </w:rPr>
        <w:br/>
      </w:r>
      <w:r>
        <w:rPr>
          <w:rFonts w:hint="eastAsia"/>
        </w:rPr>
        <w:t>　　　　　　（三）再生铝需求分析</w:t>
      </w:r>
      <w:r>
        <w:rPr>
          <w:rFonts w:hint="eastAsia"/>
        </w:rPr>
        <w:br/>
      </w:r>
      <w:r>
        <w:rPr>
          <w:rFonts w:hint="eastAsia"/>
        </w:rPr>
        <w:t>　　第三节 铝加工型材下游产业发展分析</w:t>
      </w:r>
      <w:r>
        <w:rPr>
          <w:rFonts w:hint="eastAsia"/>
        </w:rPr>
        <w:br/>
      </w:r>
      <w:r>
        <w:rPr>
          <w:rFonts w:hint="eastAsia"/>
        </w:rPr>
        <w:t>　　　　一、建筑用铝型材</w:t>
      </w:r>
      <w:r>
        <w:rPr>
          <w:rFonts w:hint="eastAsia"/>
        </w:rPr>
        <w:br/>
      </w:r>
      <w:r>
        <w:rPr>
          <w:rFonts w:hint="eastAsia"/>
        </w:rPr>
        <w:t>　　　　　　（一）建筑业市场发展环境分析</w:t>
      </w:r>
      <w:r>
        <w:rPr>
          <w:rFonts w:hint="eastAsia"/>
        </w:rPr>
        <w:br/>
      </w:r>
      <w:r>
        <w:rPr>
          <w:rFonts w:hint="eastAsia"/>
        </w:rPr>
        <w:t>　　　　　　（二）金属门窗应用铝型材分析</w:t>
      </w:r>
      <w:r>
        <w:rPr>
          <w:rFonts w:hint="eastAsia"/>
        </w:rPr>
        <w:br/>
      </w:r>
      <w:r>
        <w:rPr>
          <w:rFonts w:hint="eastAsia"/>
        </w:rPr>
        <w:t>　　　　　　（三）建筑幕墙应用铝型材分析</w:t>
      </w:r>
      <w:r>
        <w:rPr>
          <w:rFonts w:hint="eastAsia"/>
        </w:rPr>
        <w:br/>
      </w:r>
      <w:r>
        <w:rPr>
          <w:rFonts w:hint="eastAsia"/>
        </w:rPr>
        <w:t>　　　　　　（四）建筑用铝型材的市场前景</w:t>
      </w:r>
      <w:r>
        <w:rPr>
          <w:rFonts w:hint="eastAsia"/>
        </w:rPr>
        <w:br/>
      </w:r>
      <w:r>
        <w:rPr>
          <w:rFonts w:hint="eastAsia"/>
        </w:rPr>
        <w:t>　　　　二、汽车用铝型材</w:t>
      </w:r>
      <w:r>
        <w:rPr>
          <w:rFonts w:hint="eastAsia"/>
        </w:rPr>
        <w:br/>
      </w:r>
      <w:r>
        <w:rPr>
          <w:rFonts w:hint="eastAsia"/>
        </w:rPr>
        <w:t>　　　　　　（一）国内汽车产销规模分析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（二）汽车领域应用铝型材分析</w:t>
      </w:r>
      <w:r>
        <w:rPr>
          <w:rFonts w:hint="eastAsia"/>
        </w:rPr>
        <w:br/>
      </w:r>
      <w:r>
        <w:rPr>
          <w:rFonts w:hint="eastAsia"/>
        </w:rPr>
        <w:t>　　　　　　（三）汽车应用铝型材市场需求</w:t>
      </w:r>
      <w:r>
        <w:rPr>
          <w:rFonts w:hint="eastAsia"/>
        </w:rPr>
        <w:br/>
      </w:r>
      <w:r>
        <w:rPr>
          <w:rFonts w:hint="eastAsia"/>
        </w:rPr>
        <w:t>　　　　　　（四）汽车应用铝型材市场机遇</w:t>
      </w:r>
      <w:r>
        <w:rPr>
          <w:rFonts w:hint="eastAsia"/>
        </w:rPr>
        <w:br/>
      </w:r>
      <w:r>
        <w:rPr>
          <w:rFonts w:hint="eastAsia"/>
        </w:rPr>
        <w:t>　　　　三、轨道交通领域用铝型材</w:t>
      </w:r>
      <w:r>
        <w:rPr>
          <w:rFonts w:hint="eastAsia"/>
        </w:rPr>
        <w:br/>
      </w:r>
      <w:r>
        <w:rPr>
          <w:rFonts w:hint="eastAsia"/>
        </w:rPr>
        <w:t>　　　　　　（一）轨道交通投资建设分析</w:t>
      </w:r>
      <w:r>
        <w:rPr>
          <w:rFonts w:hint="eastAsia"/>
        </w:rPr>
        <w:br/>
      </w:r>
      <w:r>
        <w:rPr>
          <w:rFonts w:hint="eastAsia"/>
        </w:rPr>
        <w:t>　　　　　　（二）轨道交通铝型材应用分析</w:t>
      </w:r>
      <w:r>
        <w:rPr>
          <w:rFonts w:hint="eastAsia"/>
        </w:rPr>
        <w:br/>
      </w:r>
      <w:r>
        <w:rPr>
          <w:rFonts w:hint="eastAsia"/>
        </w:rPr>
        <w:t>　　　　　　（三）高铁车辆铝型材需求分析</w:t>
      </w:r>
      <w:r>
        <w:rPr>
          <w:rFonts w:hint="eastAsia"/>
        </w:rPr>
        <w:br/>
      </w:r>
      <w:r>
        <w:rPr>
          <w:rFonts w:hint="eastAsia"/>
        </w:rPr>
        <w:t>　　　　　　（四）城市地铁车辆铝型材需求</w:t>
      </w:r>
      <w:r>
        <w:rPr>
          <w:rFonts w:hint="eastAsia"/>
        </w:rPr>
        <w:br/>
      </w:r>
      <w:r>
        <w:rPr>
          <w:rFonts w:hint="eastAsia"/>
        </w:rPr>
        <w:t>　　　　四、其他领域用铝型材</w:t>
      </w:r>
      <w:r>
        <w:rPr>
          <w:rFonts w:hint="eastAsia"/>
        </w:rPr>
        <w:br/>
      </w:r>
      <w:r>
        <w:rPr>
          <w:rFonts w:hint="eastAsia"/>
        </w:rPr>
        <w:t>　　　　　　（一）集装箱用铝型材市场分析</w:t>
      </w:r>
      <w:r>
        <w:rPr>
          <w:rFonts w:hint="eastAsia"/>
        </w:rPr>
        <w:br/>
      </w:r>
      <w:r>
        <w:rPr>
          <w:rFonts w:hint="eastAsia"/>
        </w:rPr>
        <w:t>　　　　　　（二）电子电器应用铝型材分析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铝加工型材所属行业进出口数据分析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铝加工型材所属行业进口分析</w:t>
      </w:r>
      <w:r>
        <w:rPr>
          <w:rFonts w:hint="eastAsia"/>
        </w:rPr>
        <w:br/>
      </w:r>
      <w:r>
        <w:rPr>
          <w:rFonts w:hint="eastAsia"/>
        </w:rPr>
        <w:t>　　　　一、铝加工型材所属行业进口数量情况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二、铝加工型材所属行业进口金额分析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三、铝加工型材所属行业进口来源分析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四、铝加工型材所属行业进口价格分析</w:t>
      </w:r>
      <w:r>
        <w:rPr>
          <w:rFonts w:hint="eastAsia"/>
        </w:rPr>
        <w:br/>
      </w:r>
      <w:r>
        <w:rPr>
          <w:rFonts w:hint="eastAsia"/>
        </w:rPr>
        <w:t>　　第二节 铝加工型材所属行业出口分析</w:t>
      </w:r>
      <w:r>
        <w:rPr>
          <w:rFonts w:hint="eastAsia"/>
        </w:rPr>
        <w:br/>
      </w:r>
      <w:r>
        <w:rPr>
          <w:rFonts w:hint="eastAsia"/>
        </w:rPr>
        <w:t>　　　　一、铝加工型材所属行业出口数量情况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二、铝加工型材所属行业出口金额分析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三、铝加工型材所属行业出口流向分析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四、铝加工型材所属行业出口价格分析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中国铝加工型材行业竞争格局及战略分析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中国铝加工型材行业竞争结构分析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中国铝加工型材行业竞争力分析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铝加工型材企业投资兼并与重组分析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二、国内铝加工型材企业兼并与重组</w:t>
      </w:r>
      <w:r>
        <w:rPr>
          <w:rFonts w:hint="eastAsia"/>
        </w:rPr>
        <w:br/>
      </w:r>
      <w:r>
        <w:rPr>
          <w:rFonts w:hint="eastAsia"/>
        </w:rPr>
        <w:t>　　　　三、国内铝加工型材企业并购整合风险</w:t>
      </w:r>
      <w:r>
        <w:rPr>
          <w:rFonts w:hint="eastAsia"/>
        </w:rPr>
        <w:br/>
      </w:r>
      <w:r>
        <w:rPr>
          <w:rFonts w:hint="eastAsia"/>
        </w:rPr>
        <w:t>　　　　四、铝加工型材行业并购与重组对策建议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铝加工型材企业资本市场运作建议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一、铝加工型材企业兼并及收购建议</w:t>
      </w:r>
      <w:r>
        <w:rPr>
          <w:rFonts w:hint="eastAsia"/>
        </w:rPr>
        <w:br/>
      </w:r>
      <w:r>
        <w:rPr>
          <w:rFonts w:hint="eastAsia"/>
        </w:rPr>
        <w:t>　　　　二、铝加工型材企业融资方式选择建议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三、铝加工型材企业海外市场运作建议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铝加工型材分销渠道及营销策略分析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铝加工型材分销渠道及策略</w:t>
      </w:r>
      <w:r>
        <w:rPr>
          <w:rFonts w:hint="eastAsia"/>
        </w:rPr>
        <w:br/>
      </w:r>
      <w:r>
        <w:rPr>
          <w:rFonts w:hint="eastAsia"/>
        </w:rPr>
        <w:t>　　　　一、铝加工型材市场分销模式比较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二、铝加工型材市场分销渠道策略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（二）铝型材企业的渠道战略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铝加工型材市场营销策略分析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铝加工型材营销创新策略分析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铝加工型材主要生产厂商竞争力分析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广亚铝业有限公司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广东澳美铝业有限公司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台澳铝业（台山）有限公司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台山市金桥铝型材厂有限公司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广东和胜工业铝材股份有限公司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2025-2031年中国铝加工型材行业发展趋势与前景分析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2025-2031年中国铝加工型材行业投资环境分析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2025-2031年中国铝加工型材行业投资前景分析</w:t>
      </w:r>
      <w:r>
        <w:rPr>
          <w:rFonts w:hint="eastAsia"/>
        </w:rPr>
        <w:br/>
      </w:r>
      <w:r>
        <w:rPr>
          <w:rFonts w:hint="eastAsia"/>
        </w:rPr>
        <w:t>　　　　一、铝加工型材行业发展前景</w:t>
      </w:r>
      <w:r>
        <w:rPr>
          <w:rFonts w:hint="eastAsia"/>
        </w:rPr>
        <w:br/>
      </w:r>
      <w:r>
        <w:rPr>
          <w:rFonts w:hint="eastAsia"/>
        </w:rPr>
        <w:t>　　　　二、铝加工型材发展趋势分析</w:t>
      </w:r>
      <w:r>
        <w:rPr>
          <w:rFonts w:hint="eastAsia"/>
        </w:rPr>
        <w:br/>
      </w:r>
      <w:r>
        <w:rPr>
          <w:rFonts w:hint="eastAsia"/>
        </w:rPr>
        <w:t>　　　　三、铝加工型材市场前景分析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2025-2031年中国铝加工型材行业投资风险分析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2025-2031年铝加工型材行业投资策略及建议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铝加工型材企业投融资战略规划分析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铝加工型材企业发展战略规划背景意义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铝加工型材企业发展战略规划的制定原则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铝加工型材企业战略规划制定依据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铝加工型材企业战略规划策略分析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铝加工型材企业投融资及IPO上市策略指导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铝加工型材企业境内IPO上市目的及条件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一、铝加工型材企业境内上市主要目的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二、铝加工型材企业上市需满足的条件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铝加工型材企业IPO上市的相关准备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铝加工型材企业IPO上市的规划实施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(中-智-林)企业IPO上市审核工作流程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铝加工型材行业类别</w:t>
      </w:r>
      <w:r>
        <w:rPr>
          <w:rFonts w:hint="eastAsia"/>
        </w:rPr>
        <w:br/>
      </w:r>
      <w:r>
        <w:rPr>
          <w:rFonts w:hint="eastAsia"/>
        </w:rPr>
        <w:t>　　图表 铝加工型材行业产业链调研</w:t>
      </w:r>
      <w:r>
        <w:rPr>
          <w:rFonts w:hint="eastAsia"/>
        </w:rPr>
        <w:br/>
      </w:r>
      <w:r>
        <w:rPr>
          <w:rFonts w:hint="eastAsia"/>
        </w:rPr>
        <w:t>　　图表 铝加工型材行业现状</w:t>
      </w:r>
      <w:r>
        <w:rPr>
          <w:rFonts w:hint="eastAsia"/>
        </w:rPr>
        <w:br/>
      </w:r>
      <w:r>
        <w:rPr>
          <w:rFonts w:hint="eastAsia"/>
        </w:rPr>
        <w:t>　　图表 铝加工型材行业标准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2025年中国铝加工型材行业产能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2020-2025年中国铝加工型材行业产量统计</w:t>
      </w:r>
      <w:r>
        <w:rPr>
          <w:rFonts w:hint="eastAsia"/>
        </w:rPr>
        <w:br/>
      </w:r>
      <w:r>
        <w:rPr>
          <w:rFonts w:hint="eastAsia"/>
        </w:rPr>
        <w:t>　　图表 铝加工型材行业动态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2020-2025年中国铝加工型材市场需求量</w:t>
      </w:r>
      <w:r>
        <w:rPr>
          <w:rFonts w:hint="eastAsia"/>
        </w:rPr>
        <w:br/>
      </w:r>
      <w:r>
        <w:rPr>
          <w:rFonts w:hint="eastAsia"/>
        </w:rPr>
        <w:t>　　图表 2025年中国铝加工型材行业需求区域调研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2020-2025年中国铝加工型材行情</w:t>
      </w:r>
      <w:r>
        <w:rPr>
          <w:rFonts w:hint="eastAsia"/>
        </w:rPr>
        <w:br/>
      </w:r>
      <w:r>
        <w:rPr>
          <w:rFonts w:hint="eastAsia"/>
        </w:rPr>
        <w:t>　　图表 2020-2025年中国铝加工型材价格走势图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2020-2025年中国铝加工型材进口统计</w:t>
      </w:r>
      <w:r>
        <w:rPr>
          <w:rFonts w:hint="eastAsia"/>
        </w:rPr>
        <w:br/>
      </w:r>
      <w:r>
        <w:rPr>
          <w:rFonts w:hint="eastAsia"/>
        </w:rPr>
        <w:t>　　图表 2020-2025年中国铝加工型材出口统计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2020-2025年中国铝加工型材行业企业数量统计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**地区铝加工型材市场规模</w:t>
      </w:r>
      <w:r>
        <w:rPr>
          <w:rFonts w:hint="eastAsia"/>
        </w:rPr>
        <w:br/>
      </w:r>
      <w:r>
        <w:rPr>
          <w:rFonts w:hint="eastAsia"/>
        </w:rPr>
        <w:t>　　图表 **地区铝加工型材行业市场需求</w:t>
      </w:r>
      <w:r>
        <w:rPr>
          <w:rFonts w:hint="eastAsia"/>
        </w:rPr>
        <w:br/>
      </w:r>
      <w:r>
        <w:rPr>
          <w:rFonts w:hint="eastAsia"/>
        </w:rPr>
        <w:t>　　图表 **地区铝加工型材市场调研</w:t>
      </w:r>
      <w:r>
        <w:rPr>
          <w:rFonts w:hint="eastAsia"/>
        </w:rPr>
        <w:br/>
      </w:r>
      <w:r>
        <w:rPr>
          <w:rFonts w:hint="eastAsia"/>
        </w:rPr>
        <w:t>　　图表 **地区铝加工型材行业市场需求分析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**地区铝加工型材市场规模</w:t>
      </w:r>
      <w:r>
        <w:rPr>
          <w:rFonts w:hint="eastAsia"/>
        </w:rPr>
        <w:br/>
      </w:r>
      <w:r>
        <w:rPr>
          <w:rFonts w:hint="eastAsia"/>
        </w:rPr>
        <w:t>　　图表 **地区铝加工型材行业市场需求</w:t>
      </w:r>
      <w:r>
        <w:rPr>
          <w:rFonts w:hint="eastAsia"/>
        </w:rPr>
        <w:br/>
      </w:r>
      <w:r>
        <w:rPr>
          <w:rFonts w:hint="eastAsia"/>
        </w:rPr>
        <w:t>　　图表 **地区铝加工型材市场调研</w:t>
      </w:r>
      <w:r>
        <w:rPr>
          <w:rFonts w:hint="eastAsia"/>
        </w:rPr>
        <w:br/>
      </w:r>
      <w:r>
        <w:rPr>
          <w:rFonts w:hint="eastAsia"/>
        </w:rPr>
        <w:t>　　图表 **地区铝加工型材行业市场需求分析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铝加工型材行业竞争对手分析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铝加工型材重点企业（三）成长能力情况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2025-2031年中国铝加工型材行业产能预测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2025-2031年中国铝加工型材行业产量预测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2025-2031年中国铝加工型材市场需求预测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2025-2031年中国铝加工型材行业市场规模预测</w:t>
      </w:r>
      <w:r>
        <w:rPr>
          <w:rFonts w:hint="eastAsia"/>
        </w:rPr>
        <w:br/>
      </w:r>
      <w:r>
        <w:rPr>
          <w:rFonts w:hint="eastAsia"/>
        </w:rPr>
        <w:t>　　图表 铝加工型材行业准入条件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2025-2031年中国铝加工型材行业信息化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2025-2031年中国铝加工型材行业风险分析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2025-2031年中国铝加工型材行业发展趋势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2025-2031年中国铝加工型材市场前景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3b99f66bd4be6" w:history="1">
        <w:r>
          <w:rPr>
            <w:rStyle w:val="Hyperlink"/>
          </w:rPr>
          <w:t>中国铝加工型材发展现状分析及前景趋势预测报告（2025-2031年）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3b99f66bd4be6" w:history="1">
        <w:r>
          <w:rPr>
            <w:rStyle w:val="Hyperlink"/>
          </w:rPr>
          <w:t>https://www.20087.com/6/83/LvJiaGongXingCaiHangYeQianJingQuShi.html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热点：铝型材是怎么加工出来的、铝型材加工过程、铝合金加工制造、铝型材的加工工艺、工业铝材、加工工业铝型材、铝型材材料、铝型材加工流程和工艺、铝合金型材怎么加工的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9722cec134f70" w:history="1">
      <w:r>
        <w:rPr>
          <w:rStyle w:val="Hyperlink"/>
        </w:rPr>
        <w:t>中国铝加工型材发展现状分析及前景趋势预测报告（2025-2031年）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vJiaGongXingCaiHangYeQianJingQuShi.html" TargetMode="External" Id="R55d3b99f66bd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vJiaGongXingCaiHangYeQianJingQuShi.html" TargetMode="External" Id="R2f69722cec13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2025-05-16T00:44:00Z</dcterms:created>
  <dcterms:modified xsi:type="dcterms:W3CDTF">2025-05-16T01:44:00Z</dcterms:modified>
  <dc:subject>中国铝加工型材发展现状分析及前景趋势预测报告（2025-2031年）</dc:subject>
  <dc:title>中国铝加工型材发展现状分析及前景趋势预测报告（2025-2031年）</dc:title>
  <cp:keywords>中国铝加工型材发展现状分析及前景趋势预测报告（2025-2031年）</cp:keywords>
  <dc:description>中国铝加工型材发展现状分析及前景趋势预测报告（2025-2031年）</dc:description>
</cp:coreProperties>
</file>