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919acdf344400" w:history="1">
              <w:r>
                <w:rPr>
                  <w:rStyle w:val="Hyperlink"/>
                </w:rPr>
                <w:t>2025年中国导光板现状调研及发展趋势走势分析报告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919acdf344400" w:history="1">
              <w:r>
                <w:rPr>
                  <w:rStyle w:val="Hyperlink"/>
                </w:rPr>
                <w:t>2025年中国导光板现状调研及发展趋势走势分析报告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919acdf344400" w:history="1">
                <w:r>
                  <w:rPr>
                    <w:rStyle w:val="Hyperlink"/>
                  </w:rPr>
                  <w:t>https://www.20087.com/M_JianCaiFangChan/37/DaoGuangBanDeXianZhuangHeFaZhanQuShi.html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光板是LED背光源的核心组件之一，广泛应用于液晶显示器、平板电脑、手机屏幕等领域。随着显示技术的不断进步，导光板的设计和制造技术也在不断提高，以适应更高分辨率、更薄更轻的显示面板需求。目前市场上导光板材料主要包括PMMA（聚甲基丙烯酸甲酯）、PC（聚碳酸酯）等，其中PMMA因其优异的光学性能和加工性能而被广泛应用。</w:t>
      </w:r>
      <w:r>
        <w:rPr>
          <w:rFonts w:hint="eastAsia"/>
        </w:rPr>
        <w:br/>
      </w:r>
      <w:r>
        <w:rPr>
          <w:rFonts w:hint="eastAsia"/>
        </w:rPr>
        <w:t>　　未来，导光板技术将朝着更加高效、节能的方向发展。一方面，通过优化结构设计和材料选择，导光板将实现更高的光效转换率，降低能耗，同时提高显示效果。另一方面，随着Mini LED和Micro LED等新兴显示技术的发展，导光板也需要相应地进行技术创新，以适应更高密度的LED布局。此外，柔性显示技术的兴起将推动导光板向更加柔韧、可弯曲的方向发展。</w:t>
      </w:r>
      <w:r>
        <w:rPr>
          <w:rFonts w:hint="eastAsia"/>
        </w:rPr>
        <w:br/>
      </w:r>
      <w:r>
        <w:rPr>
          <w:rFonts w:hint="eastAsia"/>
        </w:rPr>
        <w:t>　　《</w:t>
      </w:r>
      <w:hyperlink r:id="Rf3a919acdf344400" w:history="1">
        <w:r>
          <w:rPr>
            <w:rStyle w:val="Hyperlink"/>
          </w:rPr>
          <w:t>2025年中国导光板现状调研及发展趋势走势分析报告</w:t>
        </w:r>
      </w:hyperlink>
      <w:r>
        <w:rPr>
          <w:rFonts w:hint="eastAsia"/>
        </w:rPr>
        <w:t>》依托权威机构及相关协会的数据资料，全面解析了导光板行业现状、市场需求及市场规模，系统梳理了导光板产业链结构、价格趋势及各细分市场动态。报告对导光板市场前景与发展趋势进行了科学预测，重点分析了品牌竞争格局、市场集中度及主要企业的经营表现。同时，通过SWOT分析揭示了导光板行业面临的机遇与风险，为导光板行业企业及投资者提供了规范、客观的战略建议，是制定科学竞争策略与投资决策的重要参考依据。</w:t>
      </w:r>
      <w:r>
        <w:rPr>
          <w:rFonts w:hint="eastAsia"/>
        </w:rPr>
        <w:br/>
      </w:r>
      <w:r>
        <w:rPr>
          <w:rFonts w:hint="eastAsia"/>
        </w:rPr>
        <w:br/>
      </w:r>
      <w:r>
        <w:rPr>
          <w:rFonts w:hint="eastAsia"/>
        </w:rPr>
        <w:t>第一章 导光板产业发展现状分析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第二章 2025-2031年中国导光板需求与消费状况分析及预测</w:t>
      </w:r>
      <w:r>
        <w:rPr>
          <w:rFonts w:hint="eastAsia"/>
        </w:rPr>
        <w:br/>
      </w:r>
      <w:r>
        <w:rPr>
          <w:rFonts w:hint="eastAsia"/>
        </w:rPr>
        <w:t>　　第一节 中国导光板消费者消费偏好调查分析</w:t>
      </w:r>
      <w:r>
        <w:rPr>
          <w:rFonts w:hint="eastAsia"/>
        </w:rPr>
        <w:br/>
      </w:r>
      <w:r>
        <w:rPr>
          <w:rFonts w:hint="eastAsia"/>
        </w:rPr>
        <w:t>　　第二节 中国导光板消费者对其价格的敏感度分析</w:t>
      </w:r>
      <w:r>
        <w:rPr>
          <w:rFonts w:hint="eastAsia"/>
        </w:rPr>
        <w:br/>
      </w:r>
      <w:r>
        <w:rPr>
          <w:rFonts w:hint="eastAsia"/>
        </w:rPr>
        <w:t>　　第三节 2020-2025年中国导光板产量统计分析</w:t>
      </w:r>
      <w:r>
        <w:rPr>
          <w:rFonts w:hint="eastAsia"/>
        </w:rPr>
        <w:br/>
      </w:r>
      <w:r>
        <w:rPr>
          <w:rFonts w:hint="eastAsia"/>
        </w:rPr>
        <w:t>　　第四节 2020-2025年中国导光板消费量统计分析</w:t>
      </w:r>
      <w:r>
        <w:rPr>
          <w:rFonts w:hint="eastAsia"/>
        </w:rPr>
        <w:br/>
      </w:r>
      <w:r>
        <w:rPr>
          <w:rFonts w:hint="eastAsia"/>
        </w:rPr>
        <w:t>　　第五节 2025-2031年中国导光板产量预测</w:t>
      </w:r>
      <w:r>
        <w:rPr>
          <w:rFonts w:hint="eastAsia"/>
        </w:rPr>
        <w:br/>
      </w:r>
      <w:r>
        <w:rPr>
          <w:rFonts w:hint="eastAsia"/>
        </w:rPr>
        <w:t>　　第六节 2025-2031年中国导光板消费量预测</w:t>
      </w:r>
      <w:r>
        <w:rPr>
          <w:rFonts w:hint="eastAsia"/>
        </w:rPr>
        <w:br/>
      </w:r>
      <w:r>
        <w:rPr>
          <w:rFonts w:hint="eastAsia"/>
        </w:rPr>
        <w:br/>
      </w:r>
      <w:r>
        <w:rPr>
          <w:rFonts w:hint="eastAsia"/>
        </w:rPr>
        <w:t>第三章 导光板下游产业发展</w:t>
      </w:r>
      <w:r>
        <w:rPr>
          <w:rFonts w:hint="eastAsia"/>
        </w:rPr>
        <w:br/>
      </w:r>
      <w:r>
        <w:rPr>
          <w:rFonts w:hint="eastAsia"/>
        </w:rPr>
        <w:t>　　第一节 导光板下游产业构成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二、2020-2025年导光板产品消费量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二、2020-2025年导光板产品消费量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导光板下游产业竞争能力比较</w:t>
      </w:r>
      <w:r>
        <w:rPr>
          <w:rFonts w:hint="eastAsia"/>
        </w:rPr>
        <w:br/>
      </w:r>
      <w:r>
        <w:rPr>
          <w:rFonts w:hint="eastAsia"/>
        </w:rPr>
        <w:br/>
      </w:r>
      <w:r>
        <w:rPr>
          <w:rFonts w:hint="eastAsia"/>
        </w:rPr>
        <w:t>第四章 2025-2031年中国导光板行业市场规模分析及预测</w:t>
      </w:r>
      <w:r>
        <w:rPr>
          <w:rFonts w:hint="eastAsia"/>
        </w:rPr>
        <w:br/>
      </w:r>
      <w:r>
        <w:rPr>
          <w:rFonts w:hint="eastAsia"/>
        </w:rPr>
        <w:t>　　第一节 我国导光板市场结构分析</w:t>
      </w:r>
      <w:r>
        <w:rPr>
          <w:rFonts w:hint="eastAsia"/>
        </w:rPr>
        <w:br/>
      </w:r>
      <w:r>
        <w:rPr>
          <w:rFonts w:hint="eastAsia"/>
        </w:rPr>
        <w:t>　　第二节 2020-2025年中国导光板行业市场规模分析</w:t>
      </w:r>
      <w:r>
        <w:rPr>
          <w:rFonts w:hint="eastAsia"/>
        </w:rPr>
        <w:br/>
      </w:r>
      <w:r>
        <w:rPr>
          <w:rFonts w:hint="eastAsia"/>
        </w:rPr>
        <w:t>　　第三节 中国导光板行业区域市场规模分析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2025-2031年中国导光板行业市场规模预测</w:t>
      </w:r>
      <w:r>
        <w:rPr>
          <w:rFonts w:hint="eastAsia"/>
        </w:rPr>
        <w:br/>
      </w:r>
      <w:r>
        <w:rPr>
          <w:rFonts w:hint="eastAsia"/>
        </w:rPr>
        <w:br/>
      </w:r>
      <w:r>
        <w:rPr>
          <w:rFonts w:hint="eastAsia"/>
        </w:rPr>
        <w:t>第五章 导光板产业链整合策略研究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br/>
      </w:r>
      <w:r>
        <w:rPr>
          <w:rFonts w:hint="eastAsia"/>
        </w:rPr>
        <w:t>第六章 导光板企业资源整合策略研究</w:t>
      </w:r>
      <w:r>
        <w:rPr>
          <w:rFonts w:hint="eastAsia"/>
        </w:rPr>
        <w:br/>
      </w:r>
      <w:r>
        <w:rPr>
          <w:rFonts w:hint="eastAsia"/>
        </w:rPr>
        <w:t>　　第一节 导光板企业存在问题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第七章 2025-2031年中国导光板行业市场价格分析及预测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2020-2025年中国导光板行业平均价格趋向分析</w:t>
      </w:r>
      <w:r>
        <w:rPr>
          <w:rFonts w:hint="eastAsia"/>
        </w:rPr>
        <w:br/>
      </w:r>
      <w:r>
        <w:rPr>
          <w:rFonts w:hint="eastAsia"/>
        </w:rPr>
        <w:t>　　第四节 2025-2031年中国导光板行业价格趋向预测分析</w:t>
      </w:r>
      <w:r>
        <w:rPr>
          <w:rFonts w:hint="eastAsia"/>
        </w:rPr>
        <w:br/>
      </w:r>
      <w:r>
        <w:rPr>
          <w:rFonts w:hint="eastAsia"/>
        </w:rPr>
        <w:br/>
      </w:r>
      <w:r>
        <w:rPr>
          <w:rFonts w:hint="eastAsia"/>
        </w:rPr>
        <w:t>第八章 导光板重点企业分析</w:t>
      </w:r>
      <w:r>
        <w:rPr>
          <w:rFonts w:hint="eastAsia"/>
        </w:rPr>
        <w:br/>
      </w:r>
      <w:r>
        <w:rPr>
          <w:rFonts w:hint="eastAsia"/>
        </w:rPr>
        <w:t>　　第一节 世化普力特光电科技（北京）有限公司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瑞仪光电（南京）有限公司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东和光电（苏州）有限公司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奈普光电（昆山）有限公司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苏州扬昕科技有限公司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第九章 我国导光板行业投资价值与投资策略咨询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导光板行业投资价值分析</w:t>
      </w:r>
      <w:r>
        <w:rPr>
          <w:rFonts w:hint="eastAsia"/>
        </w:rPr>
        <w:br/>
      </w:r>
      <w:r>
        <w:rPr>
          <w:rFonts w:hint="eastAsia"/>
        </w:rPr>
        <w:t>　　　　一、导光板行业发展前景分析</w:t>
      </w:r>
      <w:r>
        <w:rPr>
          <w:rFonts w:hint="eastAsia"/>
        </w:rPr>
        <w:br/>
      </w:r>
      <w:r>
        <w:rPr>
          <w:rFonts w:hint="eastAsia"/>
        </w:rPr>
        <w:t>　　　　二、投资机会分析</w:t>
      </w:r>
      <w:r>
        <w:rPr>
          <w:rFonts w:hint="eastAsia"/>
        </w:rPr>
        <w:br/>
      </w:r>
      <w:r>
        <w:rPr>
          <w:rFonts w:hint="eastAsia"/>
        </w:rPr>
        <w:t>　　第三节 导光板行业投资风险分析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导光板行业投资策略分析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导光板发展前景预测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第十一章 导光板行业竞争格局分析</w:t>
      </w:r>
      <w:r>
        <w:rPr>
          <w:rFonts w:hint="eastAsia"/>
        </w:rPr>
        <w:br/>
      </w:r>
      <w:r>
        <w:rPr>
          <w:rFonts w:hint="eastAsia"/>
        </w:rPr>
        <w:t>　　第一节 导光板行业竞争结构分析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导光板行业集中度分析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第十二章 2025-2031年中国导光板行业投资风险预警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中智:林:观点</w:t>
      </w:r>
      <w:r>
        <w:rPr>
          <w:rFonts w:hint="eastAsia"/>
        </w:rPr>
        <w:br/>
      </w:r>
      <w:r>
        <w:rPr>
          <w:rFonts w:hint="eastAsia"/>
        </w:rPr>
        <w:br/>
      </w:r>
      <w:r>
        <w:rPr>
          <w:rFonts w:hint="eastAsia"/>
        </w:rPr>
        <w:t>图表目录</w:t>
      </w:r>
      <w:r>
        <w:rPr>
          <w:rFonts w:hint="eastAsia"/>
        </w:rPr>
        <w:br/>
      </w:r>
      <w:r>
        <w:rPr>
          <w:rFonts w:hint="eastAsia"/>
        </w:rPr>
        <w:t>　　图表 1 导光板产业链产品构成</w:t>
      </w:r>
      <w:r>
        <w:rPr>
          <w:rFonts w:hint="eastAsia"/>
        </w:rPr>
        <w:br/>
      </w:r>
      <w:r>
        <w:rPr>
          <w:rFonts w:hint="eastAsia"/>
        </w:rPr>
        <w:t>　　图表 2 我国导光板行业所处生命周期示意图</w:t>
      </w:r>
      <w:r>
        <w:rPr>
          <w:rFonts w:hint="eastAsia"/>
        </w:rPr>
        <w:br/>
      </w:r>
      <w:r>
        <w:rPr>
          <w:rFonts w:hint="eastAsia"/>
        </w:rPr>
        <w:t>　　图表 3 2025年导光板行业企业集中度情况</w:t>
      </w:r>
      <w:r>
        <w:rPr>
          <w:rFonts w:hint="eastAsia"/>
        </w:rPr>
        <w:br/>
      </w:r>
      <w:r>
        <w:rPr>
          <w:rFonts w:hint="eastAsia"/>
        </w:rPr>
        <w:t>　　图表 4 2020-2025年我国导光板行业出口情况分析</w:t>
      </w:r>
      <w:r>
        <w:rPr>
          <w:rFonts w:hint="eastAsia"/>
        </w:rPr>
        <w:br/>
      </w:r>
      <w:r>
        <w:rPr>
          <w:rFonts w:hint="eastAsia"/>
        </w:rPr>
        <w:t>　　图表 6中国导光板消费者消费偏好调查分析</w:t>
      </w:r>
      <w:r>
        <w:rPr>
          <w:rFonts w:hint="eastAsia"/>
        </w:rPr>
        <w:br/>
      </w:r>
      <w:r>
        <w:rPr>
          <w:rFonts w:hint="eastAsia"/>
        </w:rPr>
        <w:t>　　图表 7 2020-2025年中国导光板产量统计分析</w:t>
      </w:r>
      <w:r>
        <w:rPr>
          <w:rFonts w:hint="eastAsia"/>
        </w:rPr>
        <w:br/>
      </w:r>
      <w:r>
        <w:rPr>
          <w:rFonts w:hint="eastAsia"/>
        </w:rPr>
        <w:t>　　图表 9 2025-2031年中国导光板产量预测</w:t>
      </w:r>
      <w:r>
        <w:rPr>
          <w:rFonts w:hint="eastAsia"/>
        </w:rPr>
        <w:br/>
      </w:r>
      <w:r>
        <w:rPr>
          <w:rFonts w:hint="eastAsia"/>
        </w:rPr>
        <w:t>　　图表 10 2025-2031年中国导光板消费量预测</w:t>
      </w:r>
      <w:r>
        <w:rPr>
          <w:rFonts w:hint="eastAsia"/>
        </w:rPr>
        <w:br/>
      </w:r>
      <w:r>
        <w:rPr>
          <w:rFonts w:hint="eastAsia"/>
        </w:rPr>
        <w:t>　　图表 11 2020-2025年中国电脑LCD导光板消费量统计分析</w:t>
      </w:r>
      <w:r>
        <w:rPr>
          <w:rFonts w:hint="eastAsia"/>
        </w:rPr>
        <w:br/>
      </w:r>
      <w:r>
        <w:rPr>
          <w:rFonts w:hint="eastAsia"/>
        </w:rPr>
        <w:t>　　图表 12 2020-2025年中国液晶电视导光板消费量统计分析</w:t>
      </w:r>
      <w:r>
        <w:rPr>
          <w:rFonts w:hint="eastAsia"/>
        </w:rPr>
        <w:br/>
      </w:r>
      <w:r>
        <w:rPr>
          <w:rFonts w:hint="eastAsia"/>
        </w:rPr>
        <w:t>　　图表 13 2025年我国导光板市场结构分析</w:t>
      </w:r>
      <w:r>
        <w:rPr>
          <w:rFonts w:hint="eastAsia"/>
        </w:rPr>
        <w:br/>
      </w:r>
      <w:r>
        <w:rPr>
          <w:rFonts w:hint="eastAsia"/>
        </w:rPr>
        <w:t>　　图表 19 2020-2025年华南地区导光板行业市场规模分析</w:t>
      </w:r>
      <w:r>
        <w:rPr>
          <w:rFonts w:hint="eastAsia"/>
        </w:rPr>
        <w:br/>
      </w:r>
      <w:r>
        <w:rPr>
          <w:rFonts w:hint="eastAsia"/>
        </w:rPr>
        <w:t>　　图表 20 2020-2025年西部地区导光板行业市场规模分析</w:t>
      </w:r>
      <w:r>
        <w:rPr>
          <w:rFonts w:hint="eastAsia"/>
        </w:rPr>
        <w:br/>
      </w:r>
      <w:r>
        <w:rPr>
          <w:rFonts w:hint="eastAsia"/>
        </w:rPr>
        <w:t>　　图表 21 2025-2031年中国导光板行业市场规模预测</w:t>
      </w:r>
      <w:r>
        <w:rPr>
          <w:rFonts w:hint="eastAsia"/>
        </w:rPr>
        <w:br/>
      </w:r>
      <w:r>
        <w:rPr>
          <w:rFonts w:hint="eastAsia"/>
        </w:rPr>
        <w:t>　　图表 22导光板行业大型企业在产业链整合中的威胁与机遇</w:t>
      </w:r>
      <w:r>
        <w:rPr>
          <w:rFonts w:hint="eastAsia"/>
        </w:rPr>
        <w:br/>
      </w:r>
      <w:r>
        <w:rPr>
          <w:rFonts w:hint="eastAsia"/>
        </w:rPr>
        <w:t>　　图表 23导光板行业中小型企业在产业链整合中的威胁与机遇</w:t>
      </w:r>
      <w:r>
        <w:rPr>
          <w:rFonts w:hint="eastAsia"/>
        </w:rPr>
        <w:br/>
      </w:r>
      <w:r>
        <w:rPr>
          <w:rFonts w:hint="eastAsia"/>
        </w:rPr>
        <w:t>　　图表 24导光板行业专业经销贸易及服务型企业在产业链整合中的威胁与机遇</w:t>
      </w:r>
      <w:r>
        <w:rPr>
          <w:rFonts w:hint="eastAsia"/>
        </w:rPr>
        <w:br/>
      </w:r>
      <w:r>
        <w:rPr>
          <w:rFonts w:hint="eastAsia"/>
        </w:rPr>
        <w:t>　　图表 25 我国导光板市场不同因素的价格影响力对比</w:t>
      </w:r>
      <w:r>
        <w:rPr>
          <w:rFonts w:hint="eastAsia"/>
        </w:rPr>
        <w:br/>
      </w:r>
      <w:r>
        <w:rPr>
          <w:rFonts w:hint="eastAsia"/>
        </w:rPr>
        <w:t>　　表格 26 近4年世化普力特光电科技（北京）有限公司资产负债率变化情况</w:t>
      </w:r>
      <w:r>
        <w:rPr>
          <w:rFonts w:hint="eastAsia"/>
        </w:rPr>
        <w:br/>
      </w:r>
      <w:r>
        <w:rPr>
          <w:rFonts w:hint="eastAsia"/>
        </w:rPr>
        <w:t>　　图表 27 近3年世化普力特光电科技（北京）有限公司资产负债率变化情况</w:t>
      </w:r>
      <w:r>
        <w:rPr>
          <w:rFonts w:hint="eastAsia"/>
        </w:rPr>
        <w:br/>
      </w:r>
      <w:r>
        <w:rPr>
          <w:rFonts w:hint="eastAsia"/>
        </w:rPr>
        <w:t>　　表格 28 近4年世化普力特光电科技（北京）有限公司产权比率变化情况</w:t>
      </w:r>
      <w:r>
        <w:rPr>
          <w:rFonts w:hint="eastAsia"/>
        </w:rPr>
        <w:br/>
      </w:r>
      <w:r>
        <w:rPr>
          <w:rFonts w:hint="eastAsia"/>
        </w:rPr>
        <w:t>　　图表 29 近3年世化普力特光电科技（北京）有限公司产权比率变化情况</w:t>
      </w:r>
      <w:r>
        <w:rPr>
          <w:rFonts w:hint="eastAsia"/>
        </w:rPr>
        <w:br/>
      </w:r>
      <w:r>
        <w:rPr>
          <w:rFonts w:hint="eastAsia"/>
        </w:rPr>
        <w:t>　　表格 30 近4年世化普力特光电科技（北京）有限公司销售毛利率变化情况</w:t>
      </w:r>
      <w:r>
        <w:rPr>
          <w:rFonts w:hint="eastAsia"/>
        </w:rPr>
        <w:br/>
      </w:r>
      <w:r>
        <w:rPr>
          <w:rFonts w:hint="eastAsia"/>
        </w:rPr>
        <w:t>　　图表 31 近3年世化普力特光电科技（北京）有限公司销售毛利率变化情况</w:t>
      </w:r>
      <w:r>
        <w:rPr>
          <w:rFonts w:hint="eastAsia"/>
        </w:rPr>
        <w:br/>
      </w:r>
      <w:r>
        <w:rPr>
          <w:rFonts w:hint="eastAsia"/>
        </w:rPr>
        <w:t>　　表格 32 近4年世化普力特光电科技（北京）有限公司固定资产周转次数情况</w:t>
      </w:r>
      <w:r>
        <w:rPr>
          <w:rFonts w:hint="eastAsia"/>
        </w:rPr>
        <w:br/>
      </w:r>
      <w:r>
        <w:rPr>
          <w:rFonts w:hint="eastAsia"/>
        </w:rPr>
        <w:t>　　图表 33 近3年世化普力特光电科技（北京）有限公司固定资产周转次数情况</w:t>
      </w:r>
      <w:r>
        <w:rPr>
          <w:rFonts w:hint="eastAsia"/>
        </w:rPr>
        <w:br/>
      </w:r>
      <w:r>
        <w:rPr>
          <w:rFonts w:hint="eastAsia"/>
        </w:rPr>
        <w:t>　　表格 34 近4年世化普力特光电科技（北京）有限公司流动资产周转次数变化情况</w:t>
      </w:r>
      <w:r>
        <w:rPr>
          <w:rFonts w:hint="eastAsia"/>
        </w:rPr>
        <w:br/>
      </w:r>
      <w:r>
        <w:rPr>
          <w:rFonts w:hint="eastAsia"/>
        </w:rPr>
        <w:t>　　图表 35 近3年世化普力特光电科技（北京）有限公司流动资产周转次数变化情况</w:t>
      </w:r>
      <w:r>
        <w:rPr>
          <w:rFonts w:hint="eastAsia"/>
        </w:rPr>
        <w:br/>
      </w:r>
      <w:r>
        <w:rPr>
          <w:rFonts w:hint="eastAsia"/>
        </w:rPr>
        <w:t>　　表格 36 近4年世化普力特光电科技（北京）有限公司总资产周转次数变化情况</w:t>
      </w:r>
      <w:r>
        <w:rPr>
          <w:rFonts w:hint="eastAsia"/>
        </w:rPr>
        <w:br/>
      </w:r>
      <w:r>
        <w:rPr>
          <w:rFonts w:hint="eastAsia"/>
        </w:rPr>
        <w:t>　　图表 37 近3年世化普力特光电科技（北京）有限公司总资产周转次数变化情况</w:t>
      </w:r>
      <w:r>
        <w:rPr>
          <w:rFonts w:hint="eastAsia"/>
        </w:rPr>
        <w:br/>
      </w:r>
      <w:r>
        <w:rPr>
          <w:rFonts w:hint="eastAsia"/>
        </w:rPr>
        <w:t>　　表格 38 近4年瑞仪光电（南京）有限公司资产负债率变化情况</w:t>
      </w:r>
      <w:r>
        <w:rPr>
          <w:rFonts w:hint="eastAsia"/>
        </w:rPr>
        <w:br/>
      </w:r>
      <w:r>
        <w:rPr>
          <w:rFonts w:hint="eastAsia"/>
        </w:rPr>
        <w:t>　　图表 39 近3年瑞仪光电（南京）有限公司资产负债率变化情况</w:t>
      </w:r>
      <w:r>
        <w:rPr>
          <w:rFonts w:hint="eastAsia"/>
        </w:rPr>
        <w:br/>
      </w:r>
      <w:r>
        <w:rPr>
          <w:rFonts w:hint="eastAsia"/>
        </w:rPr>
        <w:t>　　表格 40 近4年瑞仪光电（南京）有限公司产权比率变化情况</w:t>
      </w:r>
      <w:r>
        <w:rPr>
          <w:rFonts w:hint="eastAsia"/>
        </w:rPr>
        <w:br/>
      </w:r>
      <w:r>
        <w:rPr>
          <w:rFonts w:hint="eastAsia"/>
        </w:rPr>
        <w:t>　　图表 41 近3年瑞仪光电（南京）有限公司产权比率变化情况</w:t>
      </w:r>
      <w:r>
        <w:rPr>
          <w:rFonts w:hint="eastAsia"/>
        </w:rPr>
        <w:br/>
      </w:r>
      <w:r>
        <w:rPr>
          <w:rFonts w:hint="eastAsia"/>
        </w:rPr>
        <w:t>　　表格 42 近4年瑞仪光电（南京）有限公司销售毛利率变化情况</w:t>
      </w:r>
      <w:r>
        <w:rPr>
          <w:rFonts w:hint="eastAsia"/>
        </w:rPr>
        <w:br/>
      </w:r>
      <w:r>
        <w:rPr>
          <w:rFonts w:hint="eastAsia"/>
        </w:rPr>
        <w:t>　　图表 43 近3年瑞仪光电（南京）有限公司销售毛利率变化情况</w:t>
      </w:r>
      <w:r>
        <w:rPr>
          <w:rFonts w:hint="eastAsia"/>
        </w:rPr>
        <w:br/>
      </w:r>
      <w:r>
        <w:rPr>
          <w:rFonts w:hint="eastAsia"/>
        </w:rPr>
        <w:t>　　表格 44 近4年瑞仪光电（南京）有限公司固定资产周转次数情况</w:t>
      </w:r>
      <w:r>
        <w:rPr>
          <w:rFonts w:hint="eastAsia"/>
        </w:rPr>
        <w:br/>
      </w:r>
      <w:r>
        <w:rPr>
          <w:rFonts w:hint="eastAsia"/>
        </w:rPr>
        <w:t>　　图表 45 近3年瑞仪光电（南京）有限公司固定资产周转次数情况</w:t>
      </w:r>
      <w:r>
        <w:rPr>
          <w:rFonts w:hint="eastAsia"/>
        </w:rPr>
        <w:br/>
      </w:r>
      <w:r>
        <w:rPr>
          <w:rFonts w:hint="eastAsia"/>
        </w:rPr>
        <w:t>　　表格 46 近4年瑞仪光电（南京）有限公司流动资产周转次数变化情况</w:t>
      </w:r>
      <w:r>
        <w:rPr>
          <w:rFonts w:hint="eastAsia"/>
        </w:rPr>
        <w:br/>
      </w:r>
      <w:r>
        <w:rPr>
          <w:rFonts w:hint="eastAsia"/>
        </w:rPr>
        <w:t>　　图表 47 近3年瑞仪光电（南京）有限公司流动资产周转次数变化情况</w:t>
      </w:r>
      <w:r>
        <w:rPr>
          <w:rFonts w:hint="eastAsia"/>
        </w:rPr>
        <w:br/>
      </w:r>
      <w:r>
        <w:rPr>
          <w:rFonts w:hint="eastAsia"/>
        </w:rPr>
        <w:t>　　表格 48 近4年瑞仪光电（南京）有限公司总资产周转次数变化情况</w:t>
      </w:r>
      <w:r>
        <w:rPr>
          <w:rFonts w:hint="eastAsia"/>
        </w:rPr>
        <w:br/>
      </w:r>
      <w:r>
        <w:rPr>
          <w:rFonts w:hint="eastAsia"/>
        </w:rPr>
        <w:t>　　图表 49 近3年瑞仪光电（南京）有限公司总资产周转次数变化情况</w:t>
      </w:r>
      <w:r>
        <w:rPr>
          <w:rFonts w:hint="eastAsia"/>
        </w:rPr>
        <w:br/>
      </w:r>
      <w:r>
        <w:rPr>
          <w:rFonts w:hint="eastAsia"/>
        </w:rPr>
        <w:t>　　表格 50 近4年东和光电（苏州）有限公司资产负债率变化情况</w:t>
      </w:r>
      <w:r>
        <w:rPr>
          <w:rFonts w:hint="eastAsia"/>
        </w:rPr>
        <w:br/>
      </w:r>
      <w:r>
        <w:rPr>
          <w:rFonts w:hint="eastAsia"/>
        </w:rPr>
        <w:t>　　图表 51 近3年东和光电（苏州）有限公司资产负债率变化情况</w:t>
      </w:r>
      <w:r>
        <w:rPr>
          <w:rFonts w:hint="eastAsia"/>
        </w:rPr>
        <w:br/>
      </w:r>
      <w:r>
        <w:rPr>
          <w:rFonts w:hint="eastAsia"/>
        </w:rPr>
        <w:t>　　表格 52 近4年东和光电（苏州）有限公司产权比率变化情况</w:t>
      </w:r>
      <w:r>
        <w:rPr>
          <w:rFonts w:hint="eastAsia"/>
        </w:rPr>
        <w:br/>
      </w:r>
      <w:r>
        <w:rPr>
          <w:rFonts w:hint="eastAsia"/>
        </w:rPr>
        <w:t>　　图表 53 近3年东和光电（苏州）有限公司产权比率变化情况</w:t>
      </w:r>
      <w:r>
        <w:rPr>
          <w:rFonts w:hint="eastAsia"/>
        </w:rPr>
        <w:br/>
      </w:r>
      <w:r>
        <w:rPr>
          <w:rFonts w:hint="eastAsia"/>
        </w:rPr>
        <w:t>　　表格 54 近4年东和光电（苏州）有限公司销售毛利率变化情况</w:t>
      </w:r>
      <w:r>
        <w:rPr>
          <w:rFonts w:hint="eastAsia"/>
        </w:rPr>
        <w:br/>
      </w:r>
      <w:r>
        <w:rPr>
          <w:rFonts w:hint="eastAsia"/>
        </w:rPr>
        <w:t>　　图表 55 近3年东和光电（苏州）有限公司销售毛利率变化情况</w:t>
      </w:r>
      <w:r>
        <w:rPr>
          <w:rFonts w:hint="eastAsia"/>
        </w:rPr>
        <w:br/>
      </w:r>
      <w:r>
        <w:rPr>
          <w:rFonts w:hint="eastAsia"/>
        </w:rPr>
        <w:t>　　表格 56 近4年东和光电（苏州）有限公司固定资产周转次数情况</w:t>
      </w:r>
      <w:r>
        <w:rPr>
          <w:rFonts w:hint="eastAsia"/>
        </w:rPr>
        <w:br/>
      </w:r>
      <w:r>
        <w:rPr>
          <w:rFonts w:hint="eastAsia"/>
        </w:rPr>
        <w:t>　　图表 57 近3年东和光电（苏州）有限公司固定资产周转次数情况</w:t>
      </w:r>
      <w:r>
        <w:rPr>
          <w:rFonts w:hint="eastAsia"/>
        </w:rPr>
        <w:br/>
      </w:r>
      <w:r>
        <w:rPr>
          <w:rFonts w:hint="eastAsia"/>
        </w:rPr>
        <w:t>　　表格 58 近4年东和光电（苏州）有限公司流动资产周转次数变化情况</w:t>
      </w:r>
      <w:r>
        <w:rPr>
          <w:rFonts w:hint="eastAsia"/>
        </w:rPr>
        <w:br/>
      </w:r>
      <w:r>
        <w:rPr>
          <w:rFonts w:hint="eastAsia"/>
        </w:rPr>
        <w:t>　　图表 59 近3年东和光电（苏州）有限公司流动资产周转次数变化情况</w:t>
      </w:r>
      <w:r>
        <w:rPr>
          <w:rFonts w:hint="eastAsia"/>
        </w:rPr>
        <w:br/>
      </w:r>
      <w:r>
        <w:rPr>
          <w:rFonts w:hint="eastAsia"/>
        </w:rPr>
        <w:t>　　表格 60 近4年东和光电（苏州）有限公司总资产周转次数变化情况</w:t>
      </w:r>
      <w:r>
        <w:rPr>
          <w:rFonts w:hint="eastAsia"/>
        </w:rPr>
        <w:br/>
      </w:r>
      <w:r>
        <w:rPr>
          <w:rFonts w:hint="eastAsia"/>
        </w:rPr>
        <w:t>　　图表 61 近3年东和光电（苏州）有限公司总资产周转次数变化情况</w:t>
      </w:r>
      <w:r>
        <w:rPr>
          <w:rFonts w:hint="eastAsia"/>
        </w:rPr>
        <w:br/>
      </w:r>
      <w:r>
        <w:rPr>
          <w:rFonts w:hint="eastAsia"/>
        </w:rPr>
        <w:t>　　表格 62 近4年奈普光电（昆山）有限公司资产负债率变化情况</w:t>
      </w:r>
      <w:r>
        <w:rPr>
          <w:rFonts w:hint="eastAsia"/>
        </w:rPr>
        <w:br/>
      </w:r>
      <w:r>
        <w:rPr>
          <w:rFonts w:hint="eastAsia"/>
        </w:rPr>
        <w:t>　　图表 63 近3年奈普光电（昆山）有限公司资产负债率变化情况</w:t>
      </w:r>
      <w:r>
        <w:rPr>
          <w:rFonts w:hint="eastAsia"/>
        </w:rPr>
        <w:br/>
      </w:r>
      <w:r>
        <w:rPr>
          <w:rFonts w:hint="eastAsia"/>
        </w:rPr>
        <w:t>　　表格 64 近4年奈普光电（昆山）有限公司产权比率变化情况</w:t>
      </w:r>
      <w:r>
        <w:rPr>
          <w:rFonts w:hint="eastAsia"/>
        </w:rPr>
        <w:br/>
      </w:r>
      <w:r>
        <w:rPr>
          <w:rFonts w:hint="eastAsia"/>
        </w:rPr>
        <w:t>　　图表 65 近3年奈普光电（昆山）有限公司产权比率变化情况</w:t>
      </w:r>
      <w:r>
        <w:rPr>
          <w:rFonts w:hint="eastAsia"/>
        </w:rPr>
        <w:br/>
      </w:r>
      <w:r>
        <w:rPr>
          <w:rFonts w:hint="eastAsia"/>
        </w:rPr>
        <w:t>　　表格 66 近4年奈普光电（昆山）有限公司销售毛利率变化情况</w:t>
      </w:r>
      <w:r>
        <w:rPr>
          <w:rFonts w:hint="eastAsia"/>
        </w:rPr>
        <w:br/>
      </w:r>
      <w:r>
        <w:rPr>
          <w:rFonts w:hint="eastAsia"/>
        </w:rPr>
        <w:t>　　图表 67 近3年奈普光电（昆山）有限公司销售毛利率变化情况</w:t>
      </w:r>
      <w:r>
        <w:rPr>
          <w:rFonts w:hint="eastAsia"/>
        </w:rPr>
        <w:br/>
      </w:r>
      <w:r>
        <w:rPr>
          <w:rFonts w:hint="eastAsia"/>
        </w:rPr>
        <w:t>　　表格 68 近4年奈普光电（昆山）有限公司固定资产周转次数情况</w:t>
      </w:r>
      <w:r>
        <w:rPr>
          <w:rFonts w:hint="eastAsia"/>
        </w:rPr>
        <w:br/>
      </w:r>
      <w:r>
        <w:rPr>
          <w:rFonts w:hint="eastAsia"/>
        </w:rPr>
        <w:t>　　图表 69 近3年奈普光电（昆山）有限公司固定资产周转次数情况</w:t>
      </w:r>
      <w:r>
        <w:rPr>
          <w:rFonts w:hint="eastAsia"/>
        </w:rPr>
        <w:br/>
      </w:r>
      <w:r>
        <w:rPr>
          <w:rFonts w:hint="eastAsia"/>
        </w:rPr>
        <w:t>　　表格 70 近4年奈普光电（昆山）有限公司流动资产周转次数变化情况</w:t>
      </w:r>
      <w:r>
        <w:rPr>
          <w:rFonts w:hint="eastAsia"/>
        </w:rPr>
        <w:br/>
      </w:r>
      <w:r>
        <w:rPr>
          <w:rFonts w:hint="eastAsia"/>
        </w:rPr>
        <w:t>　　图表 71 近3年奈普光电（昆山）有限公司流动资产周转次数变化情况</w:t>
      </w:r>
      <w:r>
        <w:rPr>
          <w:rFonts w:hint="eastAsia"/>
        </w:rPr>
        <w:br/>
      </w:r>
      <w:r>
        <w:rPr>
          <w:rFonts w:hint="eastAsia"/>
        </w:rPr>
        <w:t>　　表格 72 近4年奈普光电（昆山）有限公司总资产周转次数变化情况</w:t>
      </w:r>
      <w:r>
        <w:rPr>
          <w:rFonts w:hint="eastAsia"/>
        </w:rPr>
        <w:br/>
      </w:r>
      <w:r>
        <w:rPr>
          <w:rFonts w:hint="eastAsia"/>
        </w:rPr>
        <w:t>　　图表 73 近3年奈普光电（昆山）有限公司总资产周转次数变化情况</w:t>
      </w:r>
      <w:r>
        <w:rPr>
          <w:rFonts w:hint="eastAsia"/>
        </w:rPr>
        <w:br/>
      </w:r>
      <w:r>
        <w:rPr>
          <w:rFonts w:hint="eastAsia"/>
        </w:rPr>
        <w:t>　　表格 74 近4年苏州扬昕科技有限公司资产负债率变化情况</w:t>
      </w:r>
      <w:r>
        <w:rPr>
          <w:rFonts w:hint="eastAsia"/>
        </w:rPr>
        <w:br/>
      </w:r>
      <w:r>
        <w:rPr>
          <w:rFonts w:hint="eastAsia"/>
        </w:rPr>
        <w:t>　　图表 75 近3年苏州扬昕科技有限公司资产负债率变化情况</w:t>
      </w:r>
      <w:r>
        <w:rPr>
          <w:rFonts w:hint="eastAsia"/>
        </w:rPr>
        <w:br/>
      </w:r>
      <w:r>
        <w:rPr>
          <w:rFonts w:hint="eastAsia"/>
        </w:rPr>
        <w:t>　　表格 76 近4年苏州扬昕科技有限公司产权比率变化情况</w:t>
      </w:r>
      <w:r>
        <w:rPr>
          <w:rFonts w:hint="eastAsia"/>
        </w:rPr>
        <w:br/>
      </w:r>
      <w:r>
        <w:rPr>
          <w:rFonts w:hint="eastAsia"/>
        </w:rPr>
        <w:t>　　图表 77 近3年苏州扬昕科技有限公司产权比率变化情况</w:t>
      </w:r>
      <w:r>
        <w:rPr>
          <w:rFonts w:hint="eastAsia"/>
        </w:rPr>
        <w:br/>
      </w:r>
      <w:r>
        <w:rPr>
          <w:rFonts w:hint="eastAsia"/>
        </w:rPr>
        <w:t>　　表格 78 近4年苏州扬昕科技有限公司销售毛利率变化情况</w:t>
      </w:r>
      <w:r>
        <w:rPr>
          <w:rFonts w:hint="eastAsia"/>
        </w:rPr>
        <w:br/>
      </w:r>
      <w:r>
        <w:rPr>
          <w:rFonts w:hint="eastAsia"/>
        </w:rPr>
        <w:t>　　图表 79 近3年苏州扬昕科技有限公司销售毛利率变化情况</w:t>
      </w:r>
      <w:r>
        <w:rPr>
          <w:rFonts w:hint="eastAsia"/>
        </w:rPr>
        <w:br/>
      </w:r>
      <w:r>
        <w:rPr>
          <w:rFonts w:hint="eastAsia"/>
        </w:rPr>
        <w:t>　　表格 80 近4年苏州扬昕科技有限公司固定资产周转次数情况</w:t>
      </w:r>
      <w:r>
        <w:rPr>
          <w:rFonts w:hint="eastAsia"/>
        </w:rPr>
        <w:br/>
      </w:r>
      <w:r>
        <w:rPr>
          <w:rFonts w:hint="eastAsia"/>
        </w:rPr>
        <w:t>　　图表 81 近3年苏州扬昕科技有限公司固定资产周转次数情况</w:t>
      </w:r>
      <w:r>
        <w:rPr>
          <w:rFonts w:hint="eastAsia"/>
        </w:rPr>
        <w:br/>
      </w:r>
      <w:r>
        <w:rPr>
          <w:rFonts w:hint="eastAsia"/>
        </w:rPr>
        <w:t>　　表格 82 近4年苏州扬昕科技有限公司流动资产周转次数变化情况</w:t>
      </w:r>
      <w:r>
        <w:rPr>
          <w:rFonts w:hint="eastAsia"/>
        </w:rPr>
        <w:br/>
      </w:r>
      <w:r>
        <w:rPr>
          <w:rFonts w:hint="eastAsia"/>
        </w:rPr>
        <w:t>　　图表 83 近3年苏州扬昕科技有限公司流动资产周转次数变化情况</w:t>
      </w:r>
      <w:r>
        <w:rPr>
          <w:rFonts w:hint="eastAsia"/>
        </w:rPr>
        <w:br/>
      </w:r>
      <w:r>
        <w:rPr>
          <w:rFonts w:hint="eastAsia"/>
        </w:rPr>
        <w:t>　　表格 84 近4年苏州扬昕科技有限公司总资产周转次数变化情况</w:t>
      </w:r>
      <w:r>
        <w:rPr>
          <w:rFonts w:hint="eastAsia"/>
        </w:rPr>
        <w:br/>
      </w:r>
      <w:r>
        <w:rPr>
          <w:rFonts w:hint="eastAsia"/>
        </w:rPr>
        <w:t>　　图表 85 近3年苏州扬昕科技有限公司总资产周转次数变化情况</w:t>
      </w:r>
      <w:r>
        <w:rPr>
          <w:rFonts w:hint="eastAsia"/>
        </w:rPr>
        <w:br/>
      </w:r>
      <w:r>
        <w:rPr>
          <w:rFonts w:hint="eastAsia"/>
        </w:rPr>
        <w:t>　　图表 88 技术风险因素</w:t>
      </w:r>
      <w:r>
        <w:rPr>
          <w:rFonts w:hint="eastAsia"/>
        </w:rPr>
        <w:br/>
      </w:r>
      <w:r>
        <w:rPr>
          <w:rFonts w:hint="eastAsia"/>
        </w:rPr>
        <w:t>　　图表 90 导光板技术应用注意事项分析</w:t>
      </w:r>
      <w:r>
        <w:rPr>
          <w:rFonts w:hint="eastAsia"/>
        </w:rPr>
        <w:br/>
      </w:r>
      <w:r>
        <w:rPr>
          <w:rFonts w:hint="eastAsia"/>
        </w:rPr>
        <w:t>　　图表 91 导光板项目投资注意事项图</w:t>
      </w:r>
      <w:r>
        <w:rPr>
          <w:rFonts w:hint="eastAsia"/>
        </w:rPr>
        <w:br/>
      </w:r>
      <w:r>
        <w:rPr>
          <w:rFonts w:hint="eastAsia"/>
        </w:rPr>
        <w:t>　　图表 92 导光板行业生产开发注意事项</w:t>
      </w:r>
      <w:r>
        <w:rPr>
          <w:rFonts w:hint="eastAsia"/>
        </w:rPr>
        <w:br/>
      </w:r>
      <w:r>
        <w:rPr>
          <w:rFonts w:hint="eastAsia"/>
        </w:rPr>
        <w:t>　　图表 93 导光板销售注意事项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919acdf344400" w:history="1">
        <w:r>
          <w:rPr>
            <w:rStyle w:val="Hyperlink"/>
          </w:rPr>
          <w:t>2025年中国导光板现状调研及发展趋势走势分析报告</w:t>
        </w:r>
      </w:hyperlink>
      <w:r>
        <w:rPr>
          <w:color w:val="C00000"/>
        </w:rPr>
        <w:t>》，报告编号：</w:t>
      </w:r>
      <w:r>
        <w:rPr>
          <w:rFonts w:hint="eastAsia"/>
          <w:color w:val="C00000"/>
        </w:rPr>
        <w:t>1808137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919acdf344400" w:history="1">
        <w:r>
          <w:rPr>
            <w:rStyle w:val="Hyperlink"/>
          </w:rPr>
          <w:t>https://www.20087.com/M_JianCaiFangChan/37/DaoGuangBanDeXianZhuangHeFaZhanQuShi.html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热点：导光板厂家排名、导光板生产厂家、导光板是亚克力板吗、导光板是什么、导光板的原理及用途、导光板图片、背光源、导光板是亚克力板吗、导光板和扩散板安装顺序图片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b6a76290d492f" w:history="1">
      <w:r>
        <w:rPr>
          <w:rStyle w:val="Hyperlink"/>
        </w:rPr>
        <w:t>2025年中国导光板现状调研及发展趋势走势分析报告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7/DaoGuangBanDeXianZhuangHeFaZhanQuShi.html" TargetMode="External" Id="Rf3a919acdf34440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7/DaoGuangBanDeXianZhuangHeFaZhanQuShi.html" TargetMode="External" Id="R347b6a76290d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2025-06-11T23:38:00Z</dcterms:created>
  <dcterms:modified xsi:type="dcterms:W3CDTF">2025-06-12T00:38:00Z</dcterms:modified>
  <dc:subject>2025年中国导光板现状调研及发展趋势走势分析报告</dc:subject>
  <dc:title>2025年中国导光板现状调研及发展趋势走势分析报告</dc:title>
  <cp:keywords>2025年中国导光板现状调研及发展趋势走势分析报告</cp:keywords>
  <dc:description>2025年中国导光板现状调研及发展趋势走势分析报告</dc:description>
</cp:coreProperties>
</file>