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4f167937274dc9" w:history="1">
              <w:r>
                <w:rPr>
                  <w:rStyle w:val="Hyperlink"/>
                </w:rPr>
                <w:t>2025-2031年全球与中国装饰钢材行业现状调研及市场前景预测报告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4f167937274dc9" w:history="1">
              <w:r>
                <w:rPr>
                  <w:rStyle w:val="Hyperlink"/>
                </w:rPr>
                <w:t>2025-2031年全球与中国装饰钢材行业现状调研及市场前景预测报告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2989337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4f167937274dc9" w:history="1">
                <w:r>
                  <w:rPr>
                    <w:rStyle w:val="Hyperlink"/>
                  </w:rPr>
                  <w:t>https://www.20087.com/7/33/ZhuangShiGangCaiHangYeQianJingQuShi.html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装饰钢材以其独特的质感和良好的耐久性，广泛应用于建筑内外装饰、家具制作和艺术装置等领域。随着设计理念的多元化和消费者对个性化需求的追求，装饰钢材的种类和表面处理技术不断丰富，如镜面抛光、拉丝、蚀刻等，满足了不同风格和用途的要求。同时，环保和可持续性成为装饰钢材发展的新趋势，推动了绿色钢材和循环利用技术的进步。</w:t>
      </w:r>
      <w:r>
        <w:rPr>
          <w:rFonts w:hint="eastAsia"/>
        </w:rPr>
        <w:br/>
      </w:r>
      <w:r>
        <w:rPr>
          <w:rFonts w:hint="eastAsia"/>
        </w:rPr>
        <w:t>　　装饰钢材将更加注重艺术性和功能性结合，如通过激光切割和3D打印技术创造复杂几何形态的艺术品。此外，智能材料的应用将使得装饰钢材能够响应外部环境，如温度敏感的色彩变化或触觉反馈，提升用户体验。在环保方面，装饰钢材将更多采用低碳生产工艺，并开发回收利用方案，减少资源浪费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4f167937274dc9" w:history="1">
        <w:r>
          <w:rPr>
            <w:rStyle w:val="Hyperlink"/>
          </w:rPr>
          <w:t>2025-2031年全球与中国装饰钢材行业现状调研及市场前景预测报告</w:t>
        </w:r>
      </w:hyperlink>
      <w:r>
        <w:rPr>
          <w:rFonts w:hint="eastAsia"/>
        </w:rPr>
        <w:t>》系统分析了装饰钢材行业的市场规模、供需动态及竞争格局，重点评估了主要装饰钢材企业的经营表现，并对装饰钢材行业未来发展趋势进行了科学预测。报告结合装饰钢材技术现状与SWOT分析，揭示了市场机遇与潜在风险。市场调研网发布的《</w:t>
      </w:r>
      <w:hyperlink r:id="R274f167937274dc9" w:history="1">
        <w:r>
          <w:rPr>
            <w:rStyle w:val="Hyperlink"/>
          </w:rPr>
          <w:t>2025-2031年全球与中国装饰钢材行业现状调研及市场前景预测报告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中国装饰钢材概述</w:t>
      </w:r>
      <w:r>
        <w:rPr>
          <w:rFonts w:hint="eastAsia"/>
        </w:rPr>
        <w:br/>
      </w:r>
      <w:r>
        <w:rPr>
          <w:rFonts w:hint="eastAsia"/>
        </w:rPr>
        <w:t>　　第一节 装饰钢材行业定义</w:t>
      </w:r>
      <w:r>
        <w:rPr>
          <w:rFonts w:hint="eastAsia"/>
        </w:rPr>
        <w:br/>
      </w:r>
      <w:r>
        <w:rPr>
          <w:rFonts w:hint="eastAsia"/>
        </w:rPr>
        <w:t>　　第二节 装饰钢材行业发展特性</w:t>
      </w:r>
      <w:r>
        <w:rPr>
          <w:rFonts w:hint="eastAsia"/>
        </w:rPr>
        <w:br/>
      </w:r>
      <w:r>
        <w:rPr>
          <w:rFonts w:hint="eastAsia"/>
        </w:rPr>
        <w:t>　　第三节 装饰钢材产业链分析</w:t>
      </w:r>
      <w:r>
        <w:rPr>
          <w:rFonts w:hint="eastAsia"/>
        </w:rPr>
        <w:br/>
      </w:r>
      <w:r>
        <w:rPr>
          <w:rFonts w:hint="eastAsia"/>
        </w:rPr>
        <w:t>　　第四节 装饰钢材行业生命周期分析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2024-2025年国外装饰钢材市场发展概况</w:t>
      </w:r>
      <w:r>
        <w:rPr>
          <w:rFonts w:hint="eastAsia"/>
        </w:rPr>
        <w:br/>
      </w:r>
      <w:r>
        <w:rPr>
          <w:rFonts w:hint="eastAsia"/>
        </w:rPr>
        <w:t>　　第一节 全球装饰钢材市场发展分析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北美地区主要国家装饰钢材市场概况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欧盟地区主要国家装饰钢材市场概况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亚洲地区主要国家装饰钢材市场概况</w:t>
      </w:r>
      <w:r>
        <w:rPr>
          <w:rFonts w:hint="eastAsia"/>
        </w:rPr>
        <w:br/>
      </w:r>
      <w:r>
        <w:rPr>
          <w:rFonts w:hint="eastAsia"/>
        </w:rPr>
        <w:t>　　第五节 全球装饰钢材市场发展预测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2024-2025年中国装饰钢材发展环境分析</w:t>
      </w:r>
      <w:r>
        <w:rPr>
          <w:rFonts w:hint="eastAsia"/>
        </w:rPr>
        <w:br/>
      </w:r>
      <w:r>
        <w:rPr>
          <w:rFonts w:hint="eastAsia"/>
        </w:rPr>
        <w:t>　　第一节 装饰钢材行业经济环境分析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装饰钢材行业相关政策、标准</w:t>
      </w:r>
      <w:r>
        <w:rPr>
          <w:rFonts w:hint="eastAsia"/>
        </w:rPr>
        <w:br/>
      </w:r>
      <w:r>
        <w:rPr>
          <w:rFonts w:hint="eastAsia"/>
        </w:rPr>
        <w:t>　　第三节 装饰钢材行业相关发展规划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2024-2025年装饰钢材行业技术发展现状及趋势分析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装饰钢材行业技术发展现状分析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国内外装饰钢材行业技术差异与原因</w:t>
      </w:r>
      <w:r>
        <w:rPr>
          <w:rFonts w:hint="eastAsia"/>
        </w:rPr>
        <w:br/>
      </w:r>
      <w:r>
        <w:rPr>
          <w:rFonts w:hint="eastAsia"/>
        </w:rPr>
        <w:t>　　第三节 装饰钢材行业技术发展方向、趋势预测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提升装饰钢材行业技术能力策略建议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2024-2025年装饰钢材市场特性分析</w:t>
      </w:r>
      <w:r>
        <w:rPr>
          <w:rFonts w:hint="eastAsia"/>
        </w:rPr>
        <w:br/>
      </w:r>
      <w:r>
        <w:rPr>
          <w:rFonts w:hint="eastAsia"/>
        </w:rPr>
        <w:t>　　第一节 装饰钢材行业集中度分析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2024-2025年装饰钢材行业SWOT分析</w:t>
      </w:r>
      <w:r>
        <w:rPr>
          <w:rFonts w:hint="eastAsia"/>
        </w:rPr>
        <w:br/>
      </w:r>
      <w:r>
        <w:rPr>
          <w:rFonts w:hint="eastAsia"/>
        </w:rPr>
        <w:t>　　　　一、装饰钢材行业优势</w:t>
      </w:r>
      <w:r>
        <w:rPr>
          <w:rFonts w:hint="eastAsia"/>
        </w:rPr>
        <w:br/>
      </w:r>
      <w:r>
        <w:rPr>
          <w:rFonts w:hint="eastAsia"/>
        </w:rPr>
        <w:t>　　　　二、装饰钢材行业劣势</w:t>
      </w:r>
      <w:r>
        <w:rPr>
          <w:rFonts w:hint="eastAsia"/>
        </w:rPr>
        <w:br/>
      </w:r>
      <w:r>
        <w:rPr>
          <w:rFonts w:hint="eastAsia"/>
        </w:rPr>
        <w:t>　　　　三、装饰钢材行业机会</w:t>
      </w:r>
      <w:r>
        <w:rPr>
          <w:rFonts w:hint="eastAsia"/>
        </w:rPr>
        <w:br/>
      </w:r>
      <w:r>
        <w:rPr>
          <w:rFonts w:hint="eastAsia"/>
        </w:rPr>
        <w:t>　　　　四、装饰钢材行业风险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中国装饰钢材发展现状</w:t>
      </w:r>
      <w:r>
        <w:rPr>
          <w:rFonts w:hint="eastAsia"/>
        </w:rPr>
        <w:br/>
      </w:r>
      <w:r>
        <w:rPr>
          <w:rFonts w:hint="eastAsia"/>
        </w:rPr>
        <w:t>　　第一节 2024-2025年中国装饰钢材市场现状分析</w:t>
      </w:r>
      <w:r>
        <w:rPr>
          <w:rFonts w:hint="eastAsia"/>
        </w:rPr>
        <w:br/>
      </w:r>
      <w:r>
        <w:rPr>
          <w:rFonts w:hint="eastAsia"/>
        </w:rPr>
        <w:t>　　第二节 中国装饰钢材行业产量情况分析及预测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一、装饰钢材总体产能规模</w:t>
      </w:r>
      <w:r>
        <w:rPr>
          <w:rFonts w:hint="eastAsia"/>
        </w:rPr>
        <w:br/>
      </w:r>
      <w:r>
        <w:rPr>
          <w:rFonts w:hint="eastAsia"/>
        </w:rPr>
        <w:t>　　　　二、装饰钢材生产区域分布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三、2019-2024年中国装饰钢材产量统计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三、2025-2031年中国装饰钢材产量预测</w:t>
      </w:r>
      <w:r>
        <w:rPr>
          <w:rFonts w:hint="eastAsia"/>
        </w:rPr>
        <w:br/>
      </w:r>
      <w:r>
        <w:rPr>
          <w:rFonts w:hint="eastAsia"/>
        </w:rPr>
        <w:t>　　第三节 中国装饰钢材市场需求分析及预测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一、中国装饰钢材市场需求特点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二、2019-2024年中国装饰钢材市场需求量统计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三、2025-2031年中国装饰钢材市场需求量预测</w:t>
      </w:r>
      <w:r>
        <w:rPr>
          <w:rFonts w:hint="eastAsia"/>
        </w:rPr>
        <w:br/>
      </w:r>
      <w:r>
        <w:rPr>
          <w:rFonts w:hint="eastAsia"/>
        </w:rPr>
        <w:t>　　第四节 中国装饰钢材价格趋势分析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一、2019-2024年中国装饰钢材市场价格趋势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二、2025-2031年中国装饰钢材市场价格走势预测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2019-2024年装饰钢材行业经济运行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2019-2024年中国装饰钢材行业盈利能力分析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2019-2024年中国装饰钢材行业发展能力分析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2019-2024年装饰钢材行业偿债能力分析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2019-2024年装饰钢材制造企业数量分析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中国装饰钢材行业重点地区发展分析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**地区装饰钢材市场发展分析</w:t>
      </w:r>
      <w:r>
        <w:rPr>
          <w:rFonts w:hint="eastAsia"/>
        </w:rPr>
        <w:br/>
      </w:r>
      <w:r>
        <w:rPr>
          <w:rFonts w:hint="eastAsia"/>
        </w:rPr>
        <w:t>　　第三节 **地区装饰钢材市场发展分析</w:t>
      </w:r>
      <w:r>
        <w:rPr>
          <w:rFonts w:hint="eastAsia"/>
        </w:rPr>
        <w:br/>
      </w:r>
      <w:r>
        <w:rPr>
          <w:rFonts w:hint="eastAsia"/>
        </w:rPr>
        <w:t>　　第四节 **地区装饰钢材市场发展分析</w:t>
      </w:r>
      <w:r>
        <w:rPr>
          <w:rFonts w:hint="eastAsia"/>
        </w:rPr>
        <w:br/>
      </w:r>
      <w:r>
        <w:rPr>
          <w:rFonts w:hint="eastAsia"/>
        </w:rPr>
        <w:t>　　第五节 **地区装饰钢材市场发展分析</w:t>
      </w:r>
      <w:r>
        <w:rPr>
          <w:rFonts w:hint="eastAsia"/>
        </w:rPr>
        <w:br/>
      </w:r>
      <w:r>
        <w:rPr>
          <w:rFonts w:hint="eastAsia"/>
        </w:rPr>
        <w:t>　　第六节 **地区装饰钢材市场发展分析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2019-2024年中国装饰钢材进出口分析</w:t>
      </w:r>
      <w:r>
        <w:rPr>
          <w:rFonts w:hint="eastAsia"/>
        </w:rPr>
        <w:br/>
      </w:r>
      <w:r>
        <w:rPr>
          <w:rFonts w:hint="eastAsia"/>
        </w:rPr>
        <w:t>　　第一节 装饰钢材进口情况分析</w:t>
      </w:r>
      <w:r>
        <w:rPr>
          <w:rFonts w:hint="eastAsia"/>
        </w:rPr>
        <w:br/>
      </w:r>
      <w:r>
        <w:rPr>
          <w:rFonts w:hint="eastAsia"/>
        </w:rPr>
        <w:t>　　第二节 装饰钢材出口情况分析</w:t>
      </w:r>
      <w:r>
        <w:rPr>
          <w:rFonts w:hint="eastAsia"/>
        </w:rPr>
        <w:br/>
      </w:r>
      <w:r>
        <w:rPr>
          <w:rFonts w:hint="eastAsia"/>
        </w:rPr>
        <w:t>　　第三节 影响装饰钢材进出口因素分析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主要装饰钢材生产企业及竞争格局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三、企业装饰钢材经营状况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装饰钢材行业投资战略研究</w:t>
      </w:r>
      <w:r>
        <w:rPr>
          <w:rFonts w:hint="eastAsia"/>
        </w:rPr>
        <w:br/>
      </w:r>
      <w:r>
        <w:rPr>
          <w:rFonts w:hint="eastAsia"/>
        </w:rPr>
        <w:t>　　第一节 装饰钢材行业发展战略研究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对我国装饰钢材品牌的战略思考</w:t>
      </w:r>
      <w:r>
        <w:rPr>
          <w:rFonts w:hint="eastAsia"/>
        </w:rPr>
        <w:br/>
      </w:r>
      <w:r>
        <w:rPr>
          <w:rFonts w:hint="eastAsia"/>
        </w:rPr>
        <w:t>　　　　一、装饰钢材品牌的重要性</w:t>
      </w:r>
      <w:r>
        <w:rPr>
          <w:rFonts w:hint="eastAsia"/>
        </w:rPr>
        <w:br/>
      </w:r>
      <w:r>
        <w:rPr>
          <w:rFonts w:hint="eastAsia"/>
        </w:rPr>
        <w:t>　　　　二、装饰钢材实施品牌战略的意义</w:t>
      </w:r>
      <w:r>
        <w:rPr>
          <w:rFonts w:hint="eastAsia"/>
        </w:rPr>
        <w:br/>
      </w:r>
      <w:r>
        <w:rPr>
          <w:rFonts w:hint="eastAsia"/>
        </w:rPr>
        <w:t>　　　　三、装饰钢材企业品牌的现状分析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四、我国装饰钢材企业的品牌战略</w:t>
      </w:r>
      <w:r>
        <w:rPr>
          <w:rFonts w:hint="eastAsia"/>
        </w:rPr>
        <w:br/>
      </w:r>
      <w:r>
        <w:rPr>
          <w:rFonts w:hint="eastAsia"/>
        </w:rPr>
        <w:t>　　　　五、装饰钢材品牌战略管理的策略</w:t>
      </w:r>
      <w:r>
        <w:rPr>
          <w:rFonts w:hint="eastAsia"/>
        </w:rPr>
        <w:br/>
      </w:r>
      <w:r>
        <w:rPr>
          <w:rFonts w:hint="eastAsia"/>
        </w:rPr>
        <w:t>　　第三节 装饰钢材经营策略分析</w:t>
      </w:r>
      <w:r>
        <w:rPr>
          <w:rFonts w:hint="eastAsia"/>
        </w:rPr>
        <w:br/>
      </w:r>
      <w:r>
        <w:rPr>
          <w:rFonts w:hint="eastAsia"/>
        </w:rPr>
        <w:t>　　　　一、装饰钢材市场细分策略</w:t>
      </w:r>
      <w:r>
        <w:rPr>
          <w:rFonts w:hint="eastAsia"/>
        </w:rPr>
        <w:br/>
      </w:r>
      <w:r>
        <w:rPr>
          <w:rFonts w:hint="eastAsia"/>
        </w:rPr>
        <w:t>　　　　二、装饰钢材市场创新策略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四、装饰钢材新产品差异化战略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2025-2031年中国装饰钢材发展趋势预测及投资风险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2025-2025年装饰钢材市场前景分析</w:t>
      </w:r>
      <w:r>
        <w:rPr>
          <w:rFonts w:hint="eastAsia"/>
        </w:rPr>
        <w:br/>
      </w:r>
      <w:r>
        <w:rPr>
          <w:rFonts w:hint="eastAsia"/>
        </w:rPr>
        <w:t>　　第二节 2025-2031年装饰钢材行业发展趋势预测</w:t>
      </w:r>
      <w:r>
        <w:rPr>
          <w:rFonts w:hint="eastAsia"/>
        </w:rPr>
        <w:br/>
      </w:r>
      <w:r>
        <w:rPr>
          <w:rFonts w:hint="eastAsia"/>
        </w:rPr>
        <w:t>　　第三节 装饰钢材行业投资风险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装饰钢材投资建议</w:t>
      </w:r>
      <w:r>
        <w:rPr>
          <w:rFonts w:hint="eastAsia"/>
        </w:rPr>
        <w:br/>
      </w:r>
      <w:r>
        <w:rPr>
          <w:rFonts w:hint="eastAsia"/>
        </w:rPr>
        <w:t>　　第一节 装饰钢材行业投资环境分析</w:t>
      </w:r>
      <w:r>
        <w:rPr>
          <w:rFonts w:hint="eastAsia"/>
        </w:rPr>
        <w:br/>
      </w:r>
      <w:r>
        <w:rPr>
          <w:rFonts w:hint="eastAsia"/>
        </w:rPr>
        <w:t>　　第二节 装饰钢材行业投资进入壁垒分析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装饰钢材图片</w:t>
      </w:r>
      <w:r>
        <w:rPr>
          <w:rFonts w:hint="eastAsia"/>
        </w:rPr>
        <w:br/>
      </w:r>
      <w:r>
        <w:rPr>
          <w:rFonts w:hint="eastAsia"/>
        </w:rPr>
        <w:t>　　图表 装饰钢材种类 分类</w:t>
      </w:r>
      <w:r>
        <w:rPr>
          <w:rFonts w:hint="eastAsia"/>
        </w:rPr>
        <w:br/>
      </w:r>
      <w:r>
        <w:rPr>
          <w:rFonts w:hint="eastAsia"/>
        </w:rPr>
        <w:t>　　图表 装饰钢材用途 应用</w:t>
      </w:r>
      <w:r>
        <w:rPr>
          <w:rFonts w:hint="eastAsia"/>
        </w:rPr>
        <w:br/>
      </w:r>
      <w:r>
        <w:rPr>
          <w:rFonts w:hint="eastAsia"/>
        </w:rPr>
        <w:t>　　图表 装饰钢材主要特点</w:t>
      </w:r>
      <w:r>
        <w:rPr>
          <w:rFonts w:hint="eastAsia"/>
        </w:rPr>
        <w:br/>
      </w:r>
      <w:r>
        <w:rPr>
          <w:rFonts w:hint="eastAsia"/>
        </w:rPr>
        <w:t>　　图表 装饰钢材产业链分析</w:t>
      </w:r>
      <w:r>
        <w:rPr>
          <w:rFonts w:hint="eastAsia"/>
        </w:rPr>
        <w:br/>
      </w:r>
      <w:r>
        <w:rPr>
          <w:rFonts w:hint="eastAsia"/>
        </w:rPr>
        <w:t>　　图表 装饰钢材政策分析</w:t>
      </w:r>
      <w:r>
        <w:rPr>
          <w:rFonts w:hint="eastAsia"/>
        </w:rPr>
        <w:br/>
      </w:r>
      <w:r>
        <w:rPr>
          <w:rFonts w:hint="eastAsia"/>
        </w:rPr>
        <w:t>　　图表 装饰钢材技术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2019-2024年中国装饰钢材行业市场规模及增长情况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2019-2024年装饰钢材行业市场容量分析</w:t>
      </w:r>
      <w:r>
        <w:rPr>
          <w:rFonts w:hint="eastAsia"/>
        </w:rPr>
        <w:br/>
      </w:r>
      <w:r>
        <w:rPr>
          <w:rFonts w:hint="eastAsia"/>
        </w:rPr>
        <w:t>　　图表 装饰钢材生产现状</w:t>
      </w:r>
      <w:r>
        <w:rPr>
          <w:rFonts w:hint="eastAsia"/>
        </w:rPr>
        <w:br/>
      </w:r>
      <w:r>
        <w:rPr>
          <w:rFonts w:hint="eastAsia"/>
        </w:rPr>
        <w:t>　　图表 2019-2024年中国装饰钢材行业产能统计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2019-2024年中国装饰钢材行业产量及增长趋势</w:t>
      </w:r>
      <w:r>
        <w:rPr>
          <w:rFonts w:hint="eastAsia"/>
        </w:rPr>
        <w:br/>
      </w:r>
      <w:r>
        <w:rPr>
          <w:rFonts w:hint="eastAsia"/>
        </w:rPr>
        <w:t>　　图表 装饰钢材行业动态</w:t>
      </w:r>
      <w:r>
        <w:rPr>
          <w:rFonts w:hint="eastAsia"/>
        </w:rPr>
        <w:br/>
      </w:r>
      <w:r>
        <w:rPr>
          <w:rFonts w:hint="eastAsia"/>
        </w:rPr>
        <w:t>　　图表 2019-2024年中国装饰钢材市场需求量及增速统计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2019-2024年中国装饰钢材行业销售收入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2024年中国装饰钢材行业需求领域分布格局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2019-2024年中国装饰钢材行业利润总额统计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2019-2024年中国装饰钢材进口情况分析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2019-2024年中国装饰钢材出口情况分析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2019-2024年中国装饰钢材行业企业数量情况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2019-2024年中国装饰钢材行业企业平均规模情况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2019-2024年中国装饰钢材价格走势</w:t>
      </w:r>
      <w:r>
        <w:rPr>
          <w:rFonts w:hint="eastAsia"/>
        </w:rPr>
        <w:br/>
      </w:r>
      <w:r>
        <w:rPr>
          <w:rFonts w:hint="eastAsia"/>
        </w:rPr>
        <w:t>　　图表 2024年装饰钢材成本和利润分析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**地区装饰钢材市场规模及增长情况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**地区装饰钢材行业市场需求情况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**地区装饰钢材市场规模及增长情况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**地区装饰钢材行业市场需求情况</w:t>
      </w:r>
      <w:r>
        <w:rPr>
          <w:rFonts w:hint="eastAsia"/>
        </w:rPr>
        <w:br/>
      </w:r>
      <w:r>
        <w:rPr>
          <w:rFonts w:hint="eastAsia"/>
        </w:rPr>
        <w:t>　　图表 装饰钢材品牌</w:t>
      </w:r>
      <w:r>
        <w:rPr>
          <w:rFonts w:hint="eastAsia"/>
        </w:rPr>
        <w:br/>
      </w:r>
      <w:r>
        <w:rPr>
          <w:rFonts w:hint="eastAsia"/>
        </w:rPr>
        <w:t>　　图表 装饰钢材企业（一）概况</w:t>
      </w:r>
      <w:r>
        <w:rPr>
          <w:rFonts w:hint="eastAsia"/>
        </w:rPr>
        <w:br/>
      </w:r>
      <w:r>
        <w:rPr>
          <w:rFonts w:hint="eastAsia"/>
        </w:rPr>
        <w:t>　　图表 企业装饰钢材型号 规格</w:t>
      </w:r>
      <w:r>
        <w:rPr>
          <w:rFonts w:hint="eastAsia"/>
        </w:rPr>
        <w:br/>
      </w:r>
      <w:r>
        <w:rPr>
          <w:rFonts w:hint="eastAsia"/>
        </w:rPr>
        <w:t>　　图表 装饰钢材企业（一）经营分析</w:t>
      </w:r>
      <w:r>
        <w:rPr>
          <w:rFonts w:hint="eastAsia"/>
        </w:rPr>
        <w:br/>
      </w:r>
      <w:r>
        <w:rPr>
          <w:rFonts w:hint="eastAsia"/>
        </w:rPr>
        <w:t>　　图表 装饰钢材企业（一）盈利能力情况</w:t>
      </w:r>
      <w:r>
        <w:rPr>
          <w:rFonts w:hint="eastAsia"/>
        </w:rPr>
        <w:br/>
      </w:r>
      <w:r>
        <w:rPr>
          <w:rFonts w:hint="eastAsia"/>
        </w:rPr>
        <w:t>　　图表 装饰钢材企业（一）偿债能力情况</w:t>
      </w:r>
      <w:r>
        <w:rPr>
          <w:rFonts w:hint="eastAsia"/>
        </w:rPr>
        <w:br/>
      </w:r>
      <w:r>
        <w:rPr>
          <w:rFonts w:hint="eastAsia"/>
        </w:rPr>
        <w:t>　　图表 装饰钢材企业（一）运营能力情况</w:t>
      </w:r>
      <w:r>
        <w:rPr>
          <w:rFonts w:hint="eastAsia"/>
        </w:rPr>
        <w:br/>
      </w:r>
      <w:r>
        <w:rPr>
          <w:rFonts w:hint="eastAsia"/>
        </w:rPr>
        <w:t>　　图表 装饰钢材企业（一）成长能力情况</w:t>
      </w:r>
      <w:r>
        <w:rPr>
          <w:rFonts w:hint="eastAsia"/>
        </w:rPr>
        <w:br/>
      </w:r>
      <w:r>
        <w:rPr>
          <w:rFonts w:hint="eastAsia"/>
        </w:rPr>
        <w:t>　　图表 装饰钢材上游现状</w:t>
      </w:r>
      <w:r>
        <w:rPr>
          <w:rFonts w:hint="eastAsia"/>
        </w:rPr>
        <w:br/>
      </w:r>
      <w:r>
        <w:rPr>
          <w:rFonts w:hint="eastAsia"/>
        </w:rPr>
        <w:t>　　图表 装饰钢材下游调研</w:t>
      </w:r>
      <w:r>
        <w:rPr>
          <w:rFonts w:hint="eastAsia"/>
        </w:rPr>
        <w:br/>
      </w:r>
      <w:r>
        <w:rPr>
          <w:rFonts w:hint="eastAsia"/>
        </w:rPr>
        <w:t>　　图表 装饰钢材企业（二）概况</w:t>
      </w:r>
      <w:r>
        <w:rPr>
          <w:rFonts w:hint="eastAsia"/>
        </w:rPr>
        <w:br/>
      </w:r>
      <w:r>
        <w:rPr>
          <w:rFonts w:hint="eastAsia"/>
        </w:rPr>
        <w:t>　　图表 企业装饰钢材型号 规格</w:t>
      </w:r>
      <w:r>
        <w:rPr>
          <w:rFonts w:hint="eastAsia"/>
        </w:rPr>
        <w:br/>
      </w:r>
      <w:r>
        <w:rPr>
          <w:rFonts w:hint="eastAsia"/>
        </w:rPr>
        <w:t>　　图表 装饰钢材企业（二）经营分析</w:t>
      </w:r>
      <w:r>
        <w:rPr>
          <w:rFonts w:hint="eastAsia"/>
        </w:rPr>
        <w:br/>
      </w:r>
      <w:r>
        <w:rPr>
          <w:rFonts w:hint="eastAsia"/>
        </w:rPr>
        <w:t>　　图表 装饰钢材企业（二）盈利能力情况</w:t>
      </w:r>
      <w:r>
        <w:rPr>
          <w:rFonts w:hint="eastAsia"/>
        </w:rPr>
        <w:br/>
      </w:r>
      <w:r>
        <w:rPr>
          <w:rFonts w:hint="eastAsia"/>
        </w:rPr>
        <w:t>　　图表 装饰钢材企业（二）偿债能力情况</w:t>
      </w:r>
      <w:r>
        <w:rPr>
          <w:rFonts w:hint="eastAsia"/>
        </w:rPr>
        <w:br/>
      </w:r>
      <w:r>
        <w:rPr>
          <w:rFonts w:hint="eastAsia"/>
        </w:rPr>
        <w:t>　　图表 装饰钢材企业（二）运营能力情况</w:t>
      </w:r>
      <w:r>
        <w:rPr>
          <w:rFonts w:hint="eastAsia"/>
        </w:rPr>
        <w:br/>
      </w:r>
      <w:r>
        <w:rPr>
          <w:rFonts w:hint="eastAsia"/>
        </w:rPr>
        <w:t>　　图表 装饰钢材企业（二）成长能力情况</w:t>
      </w:r>
      <w:r>
        <w:rPr>
          <w:rFonts w:hint="eastAsia"/>
        </w:rPr>
        <w:br/>
      </w:r>
      <w:r>
        <w:rPr>
          <w:rFonts w:hint="eastAsia"/>
        </w:rPr>
        <w:t>　　图表 装饰钢材企业（三）概况</w:t>
      </w:r>
      <w:r>
        <w:rPr>
          <w:rFonts w:hint="eastAsia"/>
        </w:rPr>
        <w:br/>
      </w:r>
      <w:r>
        <w:rPr>
          <w:rFonts w:hint="eastAsia"/>
        </w:rPr>
        <w:t>　　图表 企业装饰钢材型号 规格</w:t>
      </w:r>
      <w:r>
        <w:rPr>
          <w:rFonts w:hint="eastAsia"/>
        </w:rPr>
        <w:br/>
      </w:r>
      <w:r>
        <w:rPr>
          <w:rFonts w:hint="eastAsia"/>
        </w:rPr>
        <w:t>　　图表 装饰钢材企业（三）经营分析</w:t>
      </w:r>
      <w:r>
        <w:rPr>
          <w:rFonts w:hint="eastAsia"/>
        </w:rPr>
        <w:br/>
      </w:r>
      <w:r>
        <w:rPr>
          <w:rFonts w:hint="eastAsia"/>
        </w:rPr>
        <w:t>　　图表 装饰钢材企业（三）盈利能力情况</w:t>
      </w:r>
      <w:r>
        <w:rPr>
          <w:rFonts w:hint="eastAsia"/>
        </w:rPr>
        <w:br/>
      </w:r>
      <w:r>
        <w:rPr>
          <w:rFonts w:hint="eastAsia"/>
        </w:rPr>
        <w:t>　　图表 装饰钢材企业（三）偿债能力情况</w:t>
      </w:r>
      <w:r>
        <w:rPr>
          <w:rFonts w:hint="eastAsia"/>
        </w:rPr>
        <w:br/>
      </w:r>
      <w:r>
        <w:rPr>
          <w:rFonts w:hint="eastAsia"/>
        </w:rPr>
        <w:t>　　图表 装饰钢材企业（三）运营能力情况</w:t>
      </w:r>
      <w:r>
        <w:rPr>
          <w:rFonts w:hint="eastAsia"/>
        </w:rPr>
        <w:br/>
      </w:r>
      <w:r>
        <w:rPr>
          <w:rFonts w:hint="eastAsia"/>
        </w:rPr>
        <w:t>　　图表 装饰钢材企业（三）成长能力情况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装饰钢材优势</w:t>
      </w:r>
      <w:r>
        <w:rPr>
          <w:rFonts w:hint="eastAsia"/>
        </w:rPr>
        <w:br/>
      </w:r>
      <w:r>
        <w:rPr>
          <w:rFonts w:hint="eastAsia"/>
        </w:rPr>
        <w:t>　　图表 装饰钢材劣势</w:t>
      </w:r>
      <w:r>
        <w:rPr>
          <w:rFonts w:hint="eastAsia"/>
        </w:rPr>
        <w:br/>
      </w:r>
      <w:r>
        <w:rPr>
          <w:rFonts w:hint="eastAsia"/>
        </w:rPr>
        <w:t>　　图表 装饰钢材机会</w:t>
      </w:r>
      <w:r>
        <w:rPr>
          <w:rFonts w:hint="eastAsia"/>
        </w:rPr>
        <w:br/>
      </w:r>
      <w:r>
        <w:rPr>
          <w:rFonts w:hint="eastAsia"/>
        </w:rPr>
        <w:t>　　图表 装饰钢材威胁</w:t>
      </w:r>
      <w:r>
        <w:rPr>
          <w:rFonts w:hint="eastAsia"/>
        </w:rPr>
        <w:br/>
      </w:r>
      <w:r>
        <w:rPr>
          <w:rFonts w:hint="eastAsia"/>
        </w:rPr>
        <w:t>　　图表 2025-2031年中国装饰钢材行业产能预测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2025-2031年中国装饰钢材行业产量预测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2025-2031年中国装饰钢材市场销售预测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2025-2031年中国装饰钢材行业市场规模预测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2025-2031年中国装饰钢材市场前景分析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2025-2031年中国装饰钢材行业风险分析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2025-2031年中国装饰钢材行业发展趋势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4f167937274dc9" w:history="1">
        <w:r>
          <w:rPr>
            <w:rStyle w:val="Hyperlink"/>
          </w:rPr>
          <w:t>2025-2031年全球与中国装饰钢材行业现状调研及市场前景预测报告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2989337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4f167937274dc9" w:history="1">
        <w:r>
          <w:rPr>
            <w:rStyle w:val="Hyperlink"/>
          </w:rPr>
          <w:t>https://www.20087.com/7/33/ZhuangShiGangCaiHangYeQianJingQuShi.html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热点：钢结构装饰装修工程包括哪些、装饰钢材有哪些、建筑装饰材料分类大全、装饰钢材方管复试项目及代表批量、装饰钢板、建筑装饰钢材、装饰金属材料、建筑装饰用钢材料包括哪些材料、常见的装饰钢材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6003bc29ad41c1" w:history="1">
      <w:r>
        <w:rPr>
          <w:rStyle w:val="Hyperlink"/>
        </w:rPr>
        <w:t>2025-2031年全球与中国装饰钢材行业现状调研及市场前景预测报告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3/ZhuangShiGangCaiHangYeQianJingQuShi.html" TargetMode="External" Id="R274f167937274d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3/ZhuangShiGangCaiHangYeQianJingQuShi.html" TargetMode="External" Id="R766003bc29ad41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2024-10-30T01:53:00Z</dcterms:created>
  <dcterms:modified xsi:type="dcterms:W3CDTF">2024-10-30T02:53:00Z</dcterms:modified>
  <dc:subject>2025-2031年全球与中国装饰钢材行业现状调研及市场前景预测报告</dc:subject>
  <dc:title>2025-2031年全球与中国装饰钢材行业现状调研及市场前景预测报告</dc:title>
  <cp:keywords>2025-2031年全球与中国装饰钢材行业现状调研及市场前景预测报告</cp:keywords>
  <dc:description>2025-2031年全球与中国装饰钢材行业现状调研及市场前景预测报告</dc:description>
</cp:coreProperties>
</file>