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05cbb57734c22" w:history="1">
              <w:r>
                <w:rPr>
                  <w:rStyle w:val="Hyperlink"/>
                </w:rPr>
                <w:t>2025-2031年中国钛加工市场研究与前景趋势预测报告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05cbb57734c22" w:history="1">
              <w:r>
                <w:rPr>
                  <w:rStyle w:val="Hyperlink"/>
                </w:rPr>
                <w:t>2025-2031年中国钛加工市场研究与前景趋势预测报告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05cbb57734c22" w:history="1">
                <w:r>
                  <w:rPr>
                    <w:rStyle w:val="Hyperlink"/>
                  </w:rPr>
                  <w:t>https://www.20087.com/7/33/TaiJiaGongDeQianJingQuShi.html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高比强度、耐腐蚀性、生物相容性等优异性能，在航空航天、医疗、化工、海洋工程等领域得到广泛应用。近年来，随着加工技术的突破，如等离子体增强化学气相沉积（PECVD）、激光熔覆、超塑性成形等，钛材的加工成本降低，性能进一步优化。然而，钛加工仍然面临材料成本高、加工难度大的挑战。</w:t>
      </w:r>
      <w:r>
        <w:rPr>
          <w:rFonts w:hint="eastAsia"/>
        </w:rPr>
        <w:br/>
      </w:r>
      <w:r>
        <w:rPr>
          <w:rFonts w:hint="eastAsia"/>
        </w:rPr>
        <w:t>　　未来，钛加工领域将更加注重技术创新和成本控制。一方面，通过粉末冶金、3D打印等新型制造技术，实现复杂形状钛构件的低成本、高精度生产。另一方面，材料科学的进展，如开发低成本钛合金、提高回收利用率，将降低钛加工的总体成本。同时，随着钛在新能源、生物医学等新兴领域的应用拓展，钛加工将面临更多个性化、高性能的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05cbb57734c22" w:history="1">
        <w:r>
          <w:rPr>
            <w:rStyle w:val="Hyperlink"/>
          </w:rPr>
          <w:t>2025-2031年中国钛加工市场研究与前景趋势预测报告</w:t>
        </w:r>
      </w:hyperlink>
      <w:r>
        <w:rPr>
          <w:rFonts w:hint="eastAsia"/>
        </w:rPr>
        <w:t>》系统分析了我国钛加工行业的市场规模、市场需求及价格动态，深入探讨了钛加工产业链结构与发展特点。报告对钛加工细分市场进行了详细剖析，基于科学数据预测了市场前景及未来发展趋势，同时聚焦钛加工重点企业，评估了品牌影响力、市场竞争力及行业集中度变化。通过专业分析与客观洞察，报告为投资者、产业链相关企业及政府决策部门提供了重要参考，是把握钛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钛加工行业界定</w:t>
      </w:r>
      <w:r>
        <w:rPr>
          <w:rFonts w:hint="eastAsia"/>
        </w:rPr>
        <w:br/>
      </w:r>
      <w:r>
        <w:rPr>
          <w:rFonts w:hint="eastAsia"/>
        </w:rPr>
        <w:t>　　第一节 钛加工行业定义</w:t>
      </w:r>
      <w:r>
        <w:rPr>
          <w:rFonts w:hint="eastAsia"/>
        </w:rPr>
        <w:br/>
      </w:r>
      <w:r>
        <w:rPr>
          <w:rFonts w:hint="eastAsia"/>
        </w:rPr>
        <w:t>　　第二节 钛加工行业特点分析</w:t>
      </w:r>
      <w:r>
        <w:rPr>
          <w:rFonts w:hint="eastAsia"/>
        </w:rPr>
        <w:br/>
      </w:r>
      <w:r>
        <w:rPr>
          <w:rFonts w:hint="eastAsia"/>
        </w:rPr>
        <w:t>　　第三节 钛加工行业发展历程</w:t>
      </w:r>
      <w:r>
        <w:rPr>
          <w:rFonts w:hint="eastAsia"/>
        </w:rPr>
        <w:br/>
      </w:r>
      <w:r>
        <w:rPr>
          <w:rFonts w:hint="eastAsia"/>
        </w:rPr>
        <w:t>　　第四节 钛加工产业链分析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全球钛加工行业总体情况</w:t>
      </w:r>
      <w:r>
        <w:rPr>
          <w:rFonts w:hint="eastAsia"/>
        </w:rPr>
        <w:br/>
      </w:r>
      <w:r>
        <w:rPr>
          <w:rFonts w:hint="eastAsia"/>
        </w:rPr>
        <w:t>　　第二节 钛加工行业重点国家、地区市场分析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全球钛加工行业发展前景预测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2024-2025年中国钛加工行业发展环境分析</w:t>
      </w:r>
      <w:r>
        <w:rPr>
          <w:rFonts w:hint="eastAsia"/>
        </w:rPr>
        <w:br/>
      </w:r>
      <w:r>
        <w:rPr>
          <w:rFonts w:hint="eastAsia"/>
        </w:rPr>
        <w:t>　　第一节 钛加工行业经济环境分析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一、钛加工行业相关政策</w:t>
      </w:r>
      <w:r>
        <w:rPr>
          <w:rFonts w:hint="eastAsia"/>
        </w:rPr>
        <w:br/>
      </w:r>
      <w:r>
        <w:rPr>
          <w:rFonts w:hint="eastAsia"/>
        </w:rPr>
        <w:t>　　　　二、钛加工行业相关标准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当前我国钛加工技术发展现状</w:t>
      </w:r>
      <w:r>
        <w:rPr>
          <w:rFonts w:hint="eastAsia"/>
        </w:rPr>
        <w:br/>
      </w:r>
      <w:r>
        <w:rPr>
          <w:rFonts w:hint="eastAsia"/>
        </w:rPr>
        <w:t>　　第二节 中外钛加工技术差距及产生差距的主要原因分析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提高我国钛加工技术的对策</w:t>
      </w:r>
      <w:r>
        <w:rPr>
          <w:rFonts w:hint="eastAsia"/>
        </w:rPr>
        <w:br/>
      </w:r>
      <w:r>
        <w:rPr>
          <w:rFonts w:hint="eastAsia"/>
        </w:rPr>
        <w:t>　　第四节 我国钛加工研发、设计发展趋势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二、钛加工行业市场需求特点分析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一、2019-2024年钛加工行业产量统计</w:t>
      </w:r>
      <w:r>
        <w:rPr>
          <w:rFonts w:hint="eastAsia"/>
        </w:rPr>
        <w:br/>
      </w:r>
      <w:r>
        <w:rPr>
          <w:rFonts w:hint="eastAsia"/>
        </w:rPr>
        <w:t>　　　　二、钛加工行业市场供给特点分析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三、2025-2031年钛加工行业产量预测</w:t>
      </w:r>
      <w:r>
        <w:rPr>
          <w:rFonts w:hint="eastAsia"/>
        </w:rPr>
        <w:br/>
      </w:r>
      <w:r>
        <w:rPr>
          <w:rFonts w:hint="eastAsia"/>
        </w:rPr>
        <w:t>　　第四节 钛加工行业市场供需平衡状况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钛加工行业出口情况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三、2025-2031年钛加工行业出口情况预测</w:t>
      </w:r>
      <w:r>
        <w:rPr>
          <w:rFonts w:hint="eastAsia"/>
        </w:rPr>
        <w:br/>
      </w:r>
      <w:r>
        <w:rPr>
          <w:rFonts w:hint="eastAsia"/>
        </w:rPr>
        <w:t>　　第二节 钛加工行业进口情况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三、2025-2031年钛加工行业进口情况预测</w:t>
      </w:r>
      <w:r>
        <w:rPr>
          <w:rFonts w:hint="eastAsia"/>
        </w:rPr>
        <w:br/>
      </w:r>
      <w:r>
        <w:rPr>
          <w:rFonts w:hint="eastAsia"/>
        </w:rPr>
        <w:t>　　第三节 钛加工行业进出口面临的挑战及对策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一、钛加工市场价格特征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二、当前钛加工市场价格评述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三、影响钛加工市场价格因素分析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2025-2031年钛加工行业发展环境分析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2025-2031年钛加工行业投资特性分析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一、钛加工行业进入壁垒</w:t>
      </w:r>
      <w:r>
        <w:rPr>
          <w:rFonts w:hint="eastAsia"/>
        </w:rPr>
        <w:br/>
      </w:r>
      <w:r>
        <w:rPr>
          <w:rFonts w:hint="eastAsia"/>
        </w:rPr>
        <w:t>　　　　二、钛加工行业盈利模式</w:t>
      </w:r>
      <w:r>
        <w:rPr>
          <w:rFonts w:hint="eastAsia"/>
        </w:rPr>
        <w:br/>
      </w:r>
      <w:r>
        <w:rPr>
          <w:rFonts w:hint="eastAsia"/>
        </w:rPr>
        <w:t>　　　　三、钛加工行业盈利因素</w:t>
      </w:r>
      <w:r>
        <w:rPr>
          <w:rFonts w:hint="eastAsia"/>
        </w:rPr>
        <w:br/>
      </w:r>
      <w:r>
        <w:rPr>
          <w:rFonts w:hint="eastAsia"/>
        </w:rPr>
        <w:t>　　第三节 钛加工行业“波特五力模型”分析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2025-2031年钛加工行业风险及对策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钛加工企业竞争策略分析</w:t>
      </w:r>
      <w:r>
        <w:rPr>
          <w:rFonts w:hint="eastAsia"/>
        </w:rPr>
        <w:br/>
      </w:r>
      <w:r>
        <w:rPr>
          <w:rFonts w:hint="eastAsia"/>
        </w:rPr>
        <w:t>　　第一节 钛加工市场竞争策略分析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一、2025-2031年中国钛加工市场增长潜力分析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二、2025-2031年中国钛加工主要潜力品种分析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2025-2031年中国钛加工企业竞争策略分析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四、2025-2031年钛加工企业竞争策略分析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2025-2031年中国钛加工行业发展趋势分析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一、2025-2031年钛加工技术发展趋势分析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二、2025-2031年钛加工产品发展趋势分析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三、2025-2031年钛加工行业竞争格局展望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2025-2031年中国钛加工市场趋势分析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二、2025-2031年钛加工市场前景分析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三、2025-2031年钛加工产业政策趋向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钛加工行业发展建议分析</w:t>
      </w:r>
      <w:r>
        <w:rPr>
          <w:rFonts w:hint="eastAsia"/>
        </w:rPr>
        <w:br/>
      </w:r>
      <w:r>
        <w:rPr>
          <w:rFonts w:hint="eastAsia"/>
        </w:rPr>
        <w:t>　　第一节 钛加工行业研究结论及建议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钛加工细分行业研究结论及建议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中.智.林.－钛加工行业竞争策略总结及建议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2025年钛加工行业壁垒</w:t>
      </w:r>
      <w:r>
        <w:rPr>
          <w:rFonts w:hint="eastAsia"/>
        </w:rPr>
        <w:br/>
      </w:r>
      <w:r>
        <w:rPr>
          <w:rFonts w:hint="eastAsia"/>
        </w:rPr>
        <w:t>　　图表 2025年钛加工市场前景分析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2025-2031年中国钛加工市场规模预测</w:t>
      </w:r>
      <w:r>
        <w:rPr>
          <w:rFonts w:hint="eastAsia"/>
        </w:rPr>
        <w:br/>
      </w:r>
      <w:r>
        <w:rPr>
          <w:rFonts w:hint="eastAsia"/>
        </w:rPr>
        <w:t>　　图表 2025年钛加工发展趋势预测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05cbb57734c22" w:history="1">
        <w:r>
          <w:rPr>
            <w:rStyle w:val="Hyperlink"/>
          </w:rPr>
          <w:t>2025-2031年中国钛加工市场研究与前景趋势预测报告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05cbb57734c22" w:history="1">
        <w:r>
          <w:rPr>
            <w:rStyle w:val="Hyperlink"/>
          </w:rPr>
          <w:t>https://www.20087.com/7/33/TaiJiaGongDeQianJingQuShi.html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热点：一公斤纯钛价格、钛加工厂对人体有害吗、钛锭价格多少钱一吨、钛加工钛件、钛多少钱1g、钛加工企业、钛合金加工需要什么设备、钛加工对人体有害吗、钛杯制作工艺视频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387c28b4b4539" w:history="1">
      <w:r>
        <w:rPr>
          <w:rStyle w:val="Hyperlink"/>
        </w:rPr>
        <w:t>2025-2031年中国钛加工市场研究与前景趋势预测报告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aiJiaGongDeQianJingQuShi.html" TargetMode="External" Id="R85b05cbb5773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aiJiaGongDeQianJingQuShi.html" TargetMode="External" Id="R1d3387c28b4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2024-12-13T01:32:00Z</dcterms:created>
  <dcterms:modified xsi:type="dcterms:W3CDTF">2024-12-13T02:32:00Z</dcterms:modified>
  <dc:subject>2025-2031年中国钛加工市场研究与前景趋势预测报告</dc:subject>
  <dc:title>2025-2031年中国钛加工市场研究与前景趋势预测报告</dc:title>
  <cp:keywords>2025-2031年中国钛加工市场研究与前景趋势预测报告</cp:keywords>
  <dc:description>2025-2031年中国钛加工市场研究与前景趋势预测报告</dc:description>
</cp:coreProperties>
</file>