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459d3274545fd" w:history="1">
              <w:r>
                <w:rPr>
                  <w:rStyle w:val="Hyperlink"/>
                </w:rPr>
                <w:t>2026-2032年中国塑料棚市场研究及前景趋势报告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459d3274545fd" w:history="1">
              <w:r>
                <w:rPr>
                  <w:rStyle w:val="Hyperlink"/>
                </w:rPr>
                <w:t>2026-2032年中国塑料棚市场研究及前景趋势报告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459d3274545fd" w:history="1">
                <w:r>
                  <w:rPr>
                    <w:rStyle w:val="Hyperlink"/>
                  </w:rPr>
                  <w:t>https://www.20087.com/7/63/SuLiaoPengXianZhuangYuQianJingFenXi.html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棚是以聚乙烯（PE）、聚氯乙烯（PVC）或乙烯-醋酸乙烯共聚物（EVA）薄膜覆盖的简易农业设施，广泛用于蔬菜育苗、反季节种植及防灾保护。塑料棚强调透光率、保温性、抗老化（添加UV稳定剂）及防雾滴功能，部分高端棚膜具备光谱选择性（如转光膜）以促进光合作用。结构形式涵盖小拱棚、连栋大棚及日光温室，配套卷帘、通风与微灌系统。然而，传统塑料棚普遍存在寿命短（2–3年）、抗风雪能力弱、废弃膜回收率低等问题；劣质再生料薄膜易析出有害添加剂，污染土壤并影响作物安全。</w:t>
      </w:r>
      <w:r>
        <w:rPr>
          <w:rFonts w:hint="eastAsia"/>
        </w:rPr>
        <w:br/>
      </w:r>
      <w:r>
        <w:rPr>
          <w:rFonts w:hint="eastAsia"/>
        </w:rPr>
        <w:t>　　未来，塑料棚将向智能调控、生物可降解材料与循环农业深度融合方向演进。光热协同调控膜可根据温度自动调节红外透过率；内置传感器网络联动环境控制器，实现温湿度、CO₂精准管理。材料端，PBAT/PLA基全生物降解棚膜在特定作物周期内可控分解，减少“白色污染”；纳米复合技术提升力学与耐候性能。回收体系方面，化学解聚工艺将废旧棚膜转化为单体原料，推动闭环再生。此外，光伏-农业一体化（Agrivoltaics）模式探索半透明棚顶发电与种植协同。长远看，塑料棚将从低成本覆盖工具升级为资源高效、环境友好、数字赋能的现代设施农业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459d3274545fd" w:history="1">
        <w:r>
          <w:rPr>
            <w:rStyle w:val="Hyperlink"/>
          </w:rPr>
          <w:t>2026-2032年中国塑料棚市场研究及前景趋势报告</w:t>
        </w:r>
      </w:hyperlink>
      <w:r>
        <w:rPr>
          <w:rFonts w:hint="eastAsia"/>
        </w:rPr>
        <w:t>》基于统计局、相关行业协会及科研机构的详实数据，系统分析了塑料棚市场的规模现状、需求特征及价格走势。报告客观评估了塑料棚行业技术水平及未来发展方向，对市场前景做出科学预测，并重点分析了塑料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从不同应用，塑料棚主要包括如下几个方面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私人花园</w:t>
      </w:r>
      <w:r>
        <w:rPr>
          <w:rFonts w:hint="eastAsia"/>
        </w:rPr>
        <w:br/>
      </w:r>
      <w:r>
        <w:rPr>
          <w:rFonts w:hint="eastAsia"/>
        </w:rPr>
        <w:t>　　　　1.3.3 公共花园</w:t>
      </w:r>
      <w:r>
        <w:rPr>
          <w:rFonts w:hint="eastAsia"/>
        </w:rPr>
        <w:br/>
      </w:r>
      <w:r>
        <w:rPr>
          <w:rFonts w:hint="eastAsia"/>
        </w:rPr>
        <w:t>　　1.4 中国塑料棚发展现状及未来趋势（2021-2032）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中国市场主要厂商塑料棚产品类型及应用</w:t>
      </w:r>
      <w:r>
        <w:rPr>
          <w:rFonts w:hint="eastAsia"/>
        </w:rPr>
        <w:br/>
      </w:r>
      <w:r>
        <w:rPr>
          <w:rFonts w:hint="eastAsia"/>
        </w:rPr>
        <w:t>　　2.7 塑料棚行业集中度、竞争程度分析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不同应用塑料棚分析</w:t>
      </w:r>
      <w:r>
        <w:rPr>
          <w:rFonts w:hint="eastAsia"/>
        </w:rPr>
        <w:br/>
      </w:r>
      <w:r>
        <w:rPr>
          <w:rFonts w:hint="eastAsia"/>
        </w:rPr>
        <w:t>　　5.1 中国市场不同应用塑料棚销量（2021-2032）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塑料棚行业发展分析---发展趋势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塑料棚行业发展分析---厂商壁垒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塑料棚行业发展分析---驱动因素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塑料棚行业发展分析---制约因素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塑料棚中国企业SWOT分析</w:t>
      </w:r>
      <w:r>
        <w:rPr>
          <w:rFonts w:hint="eastAsia"/>
        </w:rPr>
        <w:br/>
      </w:r>
      <w:r>
        <w:rPr>
          <w:rFonts w:hint="eastAsia"/>
        </w:rPr>
        <w:t>　　6.6 塑料棚行业发展分析---行业政策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塑料棚行业产业链简介</w:t>
      </w:r>
      <w:r>
        <w:rPr>
          <w:rFonts w:hint="eastAsia"/>
        </w:rPr>
        <w:br/>
      </w:r>
      <w:r>
        <w:rPr>
          <w:rFonts w:hint="eastAsia"/>
        </w:rPr>
        <w:t>　　7.2 塑料棚产业链分析-上游</w:t>
      </w:r>
      <w:r>
        <w:rPr>
          <w:rFonts w:hint="eastAsia"/>
        </w:rPr>
        <w:br/>
      </w:r>
      <w:r>
        <w:rPr>
          <w:rFonts w:hint="eastAsia"/>
        </w:rPr>
        <w:t>　　7.3 塑料棚产业链分析-中游</w:t>
      </w:r>
      <w:r>
        <w:rPr>
          <w:rFonts w:hint="eastAsia"/>
        </w:rPr>
        <w:br/>
      </w:r>
      <w:r>
        <w:rPr>
          <w:rFonts w:hint="eastAsia"/>
        </w:rPr>
        <w:t>　　7.4 塑料棚产业链分析-下游</w:t>
      </w:r>
      <w:r>
        <w:rPr>
          <w:rFonts w:hint="eastAsia"/>
        </w:rPr>
        <w:br/>
      </w:r>
      <w:r>
        <w:rPr>
          <w:rFonts w:hint="eastAsia"/>
        </w:rPr>
        <w:t>　　7.5 塑料棚行业采购模式</w:t>
      </w:r>
      <w:r>
        <w:rPr>
          <w:rFonts w:hint="eastAsia"/>
        </w:rPr>
        <w:br/>
      </w:r>
      <w:r>
        <w:rPr>
          <w:rFonts w:hint="eastAsia"/>
        </w:rPr>
        <w:t>　　7.6 塑料棚行业生产模式</w:t>
      </w:r>
      <w:r>
        <w:rPr>
          <w:rFonts w:hint="eastAsia"/>
        </w:rPr>
        <w:br/>
      </w:r>
      <w:r>
        <w:rPr>
          <w:rFonts w:hint="eastAsia"/>
        </w:rPr>
        <w:t>　　7.7 塑料棚行业销售模式及销售渠道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中国本土塑料棚产能、产量分析</w:t>
      </w:r>
      <w:r>
        <w:rPr>
          <w:rFonts w:hint="eastAsia"/>
        </w:rPr>
        <w:br/>
      </w:r>
      <w:r>
        <w:rPr>
          <w:rFonts w:hint="eastAsia"/>
        </w:rPr>
        <w:t>　　8.1 中国塑料棚供需现状及预测（2021-2032）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中国塑料棚进出口分析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中国市场主要厂商塑料棚销量（2021-2026）&amp;（千个）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中国市场主要厂商塑料棚价格（2021-2026）&amp;（USD/Unit）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塑料棚销量（千个）、收入（万元）、价格（USD/Unit）及毛利率（2021-2026）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中国市场不同产品类型塑料棚销量（2021-2026）&amp;（千个）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中国市场不同产品类型塑料棚销量市场份额（2021-2026）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中国市场不同产品类型塑料棚销量预测（2027-2032）&amp;（千个）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中国市场不同产品类型塑料棚销量市场份额预测（2027-2032）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中国市场不同产品类型塑料棚规模（2021-2026）&amp;（万元）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中国市场不同产品类型塑料棚规模市场份额（2021-2026）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中国市场不同产品类型塑料棚规模预测（2027-2032）&amp;（万元）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中国市场不同产品类型塑料棚规模市场份额预测（2027-2032）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中国市场不同应用塑料棚销量（2021-2026）&amp;（千个）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中国市场不同应用塑料棚销量市场份额（2021-2026）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中国市场不同应用塑料棚销量预测（2027-2032）&amp;（千个）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中国市场不同应用塑料棚销量市场份额预测（2027-2032）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中国市场不同应用塑料棚规模（2021-2026）&amp;（万元）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中国市场不同应用塑料棚规模市场份额（2021-2026）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中国市场不同应用塑料棚规模预测（2027-2032）&amp;（万元）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中国市场不同应用塑料棚规模市场份额预测（2027-2032）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塑料棚行业发展分析---发展趋势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塑料棚行业发展分析---厂商壁垒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塑料棚行业发展分析---驱动因素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塑料棚行业发展分析---制约因素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塑料棚行业相关重点政策一览</w:t>
      </w:r>
      <w:r>
        <w:rPr>
          <w:rFonts w:hint="eastAsia"/>
        </w:rPr>
        <w:br/>
      </w:r>
      <w:r>
        <w:rPr>
          <w:rFonts w:hint="eastAsia"/>
        </w:rPr>
        <w:t>　　表 70： 塑料棚行业供应链分析</w:t>
      </w:r>
      <w:r>
        <w:rPr>
          <w:rFonts w:hint="eastAsia"/>
        </w:rPr>
        <w:br/>
      </w:r>
      <w:r>
        <w:rPr>
          <w:rFonts w:hint="eastAsia"/>
        </w:rPr>
        <w:t>　　表 71： 塑料棚上游原料供应商</w:t>
      </w:r>
      <w:r>
        <w:rPr>
          <w:rFonts w:hint="eastAsia"/>
        </w:rPr>
        <w:br/>
      </w:r>
      <w:r>
        <w:rPr>
          <w:rFonts w:hint="eastAsia"/>
        </w:rPr>
        <w:t>　　表 72： 塑料棚行业主要下游客户</w:t>
      </w:r>
      <w:r>
        <w:rPr>
          <w:rFonts w:hint="eastAsia"/>
        </w:rPr>
        <w:br/>
      </w:r>
      <w:r>
        <w:rPr>
          <w:rFonts w:hint="eastAsia"/>
        </w:rPr>
        <w:t>　　表 73： 塑料棚典型经销商</w:t>
      </w:r>
      <w:r>
        <w:rPr>
          <w:rFonts w:hint="eastAsia"/>
        </w:rPr>
        <w:br/>
      </w:r>
      <w:r>
        <w:rPr>
          <w:rFonts w:hint="eastAsia"/>
        </w:rPr>
        <w:t>　　表 74： 中国塑料棚产量、销量、进口量及出口量（2021-2026）&amp;（千个）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中国塑料棚产量、销量、进口量及出口量预测（2027-2032）&amp;（千个）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中国市场塑料棚主要进口来源</w:t>
      </w:r>
      <w:r>
        <w:rPr>
          <w:rFonts w:hint="eastAsia"/>
        </w:rPr>
        <w:br/>
      </w:r>
      <w:r>
        <w:rPr>
          <w:rFonts w:hint="eastAsia"/>
        </w:rPr>
        <w:t>　　表 77： 中国市场塑料棚主要出口目的地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小型产品图片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中国不同应用塑料棚市场份额2025 &amp; 2032</w:t>
      </w:r>
      <w:r>
        <w:rPr>
          <w:rFonts w:hint="eastAsia"/>
        </w:rPr>
        <w:br/>
      </w:r>
      <w:r>
        <w:rPr>
          <w:rFonts w:hint="eastAsia"/>
        </w:rPr>
        <w:t>　　图 7： 私人花园</w:t>
      </w:r>
      <w:r>
        <w:rPr>
          <w:rFonts w:hint="eastAsia"/>
        </w:rPr>
        <w:br/>
      </w:r>
      <w:r>
        <w:rPr>
          <w:rFonts w:hint="eastAsia"/>
        </w:rPr>
        <w:t>　　图 8： 公共花园</w:t>
      </w:r>
      <w:r>
        <w:rPr>
          <w:rFonts w:hint="eastAsia"/>
        </w:rPr>
        <w:br/>
      </w:r>
      <w:r>
        <w:rPr>
          <w:rFonts w:hint="eastAsia"/>
        </w:rPr>
        <w:t>　　图 9： 中国市场塑料棚市场规模，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中国市场塑料棚收入及增长率（2021-2032）&amp;（万元）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中国市场塑料棚销量及增长率（2021-2032）&amp;（千个）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2025年中国市场主要厂商塑料棚销量市场份额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2025年中国市场前五大厂商塑料棚市场份额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2025年中国市场塑料棚第一梯队、第二梯队和第三梯队厂商（品牌）及市场份额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中国市场不同产品类型塑料棚价格走势（2021-2032）&amp;（USD/Unit）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中国市场不同应用塑料棚价格走势（2021-2032）&amp;（USD/Unit）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塑料棚中国企业SWOT分析</w:t>
      </w:r>
      <w:r>
        <w:rPr>
          <w:rFonts w:hint="eastAsia"/>
        </w:rPr>
        <w:br/>
      </w:r>
      <w:r>
        <w:rPr>
          <w:rFonts w:hint="eastAsia"/>
        </w:rPr>
        <w:t>　　图 19： 塑料棚产业链</w:t>
      </w:r>
      <w:r>
        <w:rPr>
          <w:rFonts w:hint="eastAsia"/>
        </w:rPr>
        <w:br/>
      </w:r>
      <w:r>
        <w:rPr>
          <w:rFonts w:hint="eastAsia"/>
        </w:rPr>
        <w:t>　　图 20： 塑料棚行业采购模式分析</w:t>
      </w:r>
      <w:r>
        <w:rPr>
          <w:rFonts w:hint="eastAsia"/>
        </w:rPr>
        <w:br/>
      </w:r>
      <w:r>
        <w:rPr>
          <w:rFonts w:hint="eastAsia"/>
        </w:rPr>
        <w:t>　　图 21： 塑料棚行业生产模式分析</w:t>
      </w:r>
      <w:r>
        <w:rPr>
          <w:rFonts w:hint="eastAsia"/>
        </w:rPr>
        <w:br/>
      </w:r>
      <w:r>
        <w:rPr>
          <w:rFonts w:hint="eastAsia"/>
        </w:rPr>
        <w:t>　　图 22： 塑料棚行业销售模式分析</w:t>
      </w:r>
      <w:r>
        <w:rPr>
          <w:rFonts w:hint="eastAsia"/>
        </w:rPr>
        <w:br/>
      </w:r>
      <w:r>
        <w:rPr>
          <w:rFonts w:hint="eastAsia"/>
        </w:rPr>
        <w:t>　　图 23： 中国塑料棚产能、产量、产能利用率及发展趋势（2021-2032）&amp;（千个）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中国塑料棚产量、市场需求量及发展趋势（2021-2032）&amp;（千个）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459d3274545fd" w:history="1">
        <w:r>
          <w:rPr>
            <w:rStyle w:val="Hyperlink"/>
          </w:rPr>
          <w:t>2026-2032年中国塑料棚市场研究及前景趋势报告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459d3274545fd" w:history="1">
        <w:r>
          <w:rPr>
            <w:rStyle w:val="Hyperlink"/>
          </w:rPr>
          <w:t>https://www.20087.com/7/63/SuLiaoPengXianZhuangYuQianJingFenXi.html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热点：折叠棚、塑料棚阳光房、塑料棚子的搭建图片、塑料棚膜、怎样搭建简易塑料棚、塑料棚名词解释、农村平房扣塑料棚、塑料棚子、塑料拱棚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a3c1f7a004859" w:history="1">
      <w:r>
        <w:rPr>
          <w:rStyle w:val="Hyperlink"/>
        </w:rPr>
        <w:t>2026-2032年中国塑料棚市场研究及前景趋势报告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uLiaoPengXianZhuangYuQianJingFenXi.html" TargetMode="External" Id="R307459d32745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uLiaoPengXianZhuangYuQianJingFenXi.html" TargetMode="External" Id="Raf5a3c1f7a00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2025-11-26T03:51:16Z</dcterms:created>
  <dcterms:modified xsi:type="dcterms:W3CDTF">2025-11-26T04:51:16Z</dcterms:modified>
  <dc:subject>2026-2032年中国塑料棚市场研究及前景趋势报告</dc:subject>
  <dc:title>2026-2032年中国塑料棚市场研究及前景趋势报告</dc:title>
  <cp:keywords>2026-2032年中国塑料棚市场研究及前景趋势报告</cp:keywords>
  <dc:description>2026-2032年中国塑料棚市场研究及前景趋势报告</dc:description>
</cp:coreProperties>
</file>