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281ff035744c2" w:history="1">
              <w:r>
                <w:rPr>
                  <w:rStyle w:val="Hyperlink"/>
                </w:rPr>
                <w:t>2024-2030年中国广东省水泥行业发展深度调研及未来趋势分析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281ff035744c2" w:history="1">
              <w:r>
                <w:rPr>
                  <w:rStyle w:val="Hyperlink"/>
                </w:rPr>
                <w:t>2024-2030年中国广东省水泥行业发展深度调研及未来趋势分析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281ff035744c2" w:history="1">
                <w:r>
                  <w:rPr>
                    <w:rStyle w:val="Hyperlink"/>
                  </w:rPr>
                  <w:t>https://www.20087.com/7/03/GuangDongShengShuiNiFaZhanQuShiFenXi.html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水泥行业是华南地区乃至全国水泥生产的重要基地，近年来，随着基础设施建设和房地产市场的持续发展，广东省的水泥需求量稳步增长。行业内部，企业通过技术改造和升级，提高了能效和环保标准，减少了污染物排放，同时，通过整合资源，形成了几家大型的水泥集团，增强了行业的集中度和竞争力。</w:t>
      </w:r>
      <w:r>
        <w:rPr>
          <w:rFonts w:hint="eastAsia"/>
        </w:rPr>
        <w:br/>
      </w:r>
      <w:r>
        <w:rPr>
          <w:rFonts w:hint="eastAsia"/>
        </w:rPr>
        <w:t>　　未来，广东省水泥行业将更加注重绿色发展和智能化转型。一方面，随着国家对环保要求的不断提高，水泥行业将加大在环保技术和设备上的投入，如采用更清洁的生产技术，减少碳排放，同时，积极探索利用工业废渣作为生产原料，实现资源的循环利用。另一方面，智能化将成为行业发展的新趋势，通过引入物联网、大数据和人工智能技术，实现生产过程的智能化管理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2281ff035744c2" w:history="1">
        <w:r>
          <w:rPr>
            <w:rStyle w:val="Hyperlink"/>
          </w:rPr>
          <w:t>2024-2030年中国广东省水泥行业发展深度调研及未来趋势分析</w:t>
        </w:r>
      </w:hyperlink>
      <w:r>
        <w:rPr>
          <w:rFonts w:hint="eastAsia"/>
        </w:rPr>
        <w:t>全面分析了广东省水泥行业的市场规模、需求和价格动态，同时对广东省水泥产业链进行了探讨。报告客观描述了广东省水泥行业现状，审慎预测了广东省水泥市场前景及发展趋势。此外，报告还聚焦于广东省水泥重点企业，剖析了市场竞争格局、集中度以及品牌影响力，并对广东省水泥细分市场进行了研究。广东省水泥报告以专业、科学的视角，为投资者和行业决策者提供了权威的市场洞察与决策参考，是广东省水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水泥行业相关概述</w:t>
      </w:r>
      <w:r>
        <w:rPr>
          <w:rFonts w:hint="eastAsia"/>
        </w:rPr>
        <w:br/>
      </w:r>
      <w:r>
        <w:rPr>
          <w:rFonts w:hint="eastAsia"/>
        </w:rPr>
        <w:t>　　1.1 水泥定义及分类</w:t>
      </w:r>
      <w:r>
        <w:rPr>
          <w:rFonts w:hint="eastAsia"/>
        </w:rPr>
        <w:br/>
      </w:r>
      <w:r>
        <w:rPr>
          <w:rFonts w:hint="eastAsia"/>
        </w:rPr>
        <w:t>　　　　1.1.1 水泥的定义</w:t>
      </w:r>
      <w:r>
        <w:rPr>
          <w:rFonts w:hint="eastAsia"/>
        </w:rPr>
        <w:br/>
      </w:r>
      <w:r>
        <w:rPr>
          <w:rFonts w:hint="eastAsia"/>
        </w:rPr>
        <w:t>　　　　1.1.2 水泥的分类</w:t>
      </w:r>
      <w:r>
        <w:rPr>
          <w:rFonts w:hint="eastAsia"/>
        </w:rPr>
        <w:br/>
      </w:r>
      <w:r>
        <w:rPr>
          <w:rFonts w:hint="eastAsia"/>
        </w:rPr>
        <w:t>　　　　1.1.3 水泥命名的原则</w:t>
      </w:r>
      <w:r>
        <w:rPr>
          <w:rFonts w:hint="eastAsia"/>
        </w:rPr>
        <w:br/>
      </w:r>
      <w:r>
        <w:rPr>
          <w:rFonts w:hint="eastAsia"/>
        </w:rPr>
        <w:t>　　　　1.1.4 主要水泥产品的定义</w:t>
      </w:r>
      <w:r>
        <w:rPr>
          <w:rFonts w:hint="eastAsia"/>
        </w:rPr>
        <w:br/>
      </w:r>
      <w:r>
        <w:rPr>
          <w:rFonts w:hint="eastAsia"/>
        </w:rPr>
        <w:t>　　1.2 水泥性能及用途</w:t>
      </w:r>
      <w:r>
        <w:rPr>
          <w:rFonts w:hint="eastAsia"/>
        </w:rPr>
        <w:br/>
      </w:r>
      <w:r>
        <w:rPr>
          <w:rFonts w:hint="eastAsia"/>
        </w:rPr>
        <w:t>　　　　1.2.1 水泥的主要技术性能</w:t>
      </w:r>
      <w:r>
        <w:rPr>
          <w:rFonts w:hint="eastAsia"/>
        </w:rPr>
        <w:br/>
      </w:r>
      <w:r>
        <w:rPr>
          <w:rFonts w:hint="eastAsia"/>
        </w:rPr>
        <w:t>　　　　1.2.2 彩色水泥的特点及用途</w:t>
      </w:r>
      <w:r>
        <w:rPr>
          <w:rFonts w:hint="eastAsia"/>
        </w:rPr>
        <w:br/>
      </w:r>
      <w:r>
        <w:rPr>
          <w:rFonts w:hint="eastAsia"/>
        </w:rPr>
        <w:t>　　　　1.2.3 快硬高强水泥的种类及用途</w:t>
      </w:r>
      <w:r>
        <w:rPr>
          <w:rFonts w:hint="eastAsia"/>
        </w:rPr>
        <w:br/>
      </w:r>
      <w:r>
        <w:rPr>
          <w:rFonts w:hint="eastAsia"/>
        </w:rPr>
        <w:t>　　　　1.2.4 膨胀水泥的种类及用途</w:t>
      </w:r>
      <w:r>
        <w:rPr>
          <w:rFonts w:hint="eastAsia"/>
        </w:rPr>
        <w:br/>
      </w:r>
      <w:r>
        <w:rPr>
          <w:rFonts w:hint="eastAsia"/>
        </w:rPr>
        <w:t>　　1.3 水泥生产工艺</w:t>
      </w:r>
      <w:r>
        <w:rPr>
          <w:rFonts w:hint="eastAsia"/>
        </w:rPr>
        <w:br/>
      </w:r>
      <w:r>
        <w:rPr>
          <w:rFonts w:hint="eastAsia"/>
        </w:rPr>
        <w:t>　　　　1.3.1 湿法生产</w:t>
      </w:r>
      <w:r>
        <w:rPr>
          <w:rFonts w:hint="eastAsia"/>
        </w:rPr>
        <w:br/>
      </w:r>
      <w:r>
        <w:rPr>
          <w:rFonts w:hint="eastAsia"/>
        </w:rPr>
        <w:t>　　　　1.3.2 干法生产</w:t>
      </w:r>
      <w:r>
        <w:rPr>
          <w:rFonts w:hint="eastAsia"/>
        </w:rPr>
        <w:br/>
      </w:r>
      <w:r>
        <w:rPr>
          <w:rFonts w:hint="eastAsia"/>
        </w:rPr>
        <w:t>　　　　1.3.3 半干法生产</w:t>
      </w:r>
      <w:r>
        <w:rPr>
          <w:rFonts w:hint="eastAsia"/>
        </w:rPr>
        <w:br/>
      </w:r>
      <w:r>
        <w:rPr>
          <w:rFonts w:hint="eastAsia"/>
        </w:rPr>
        <w:t>　　　　1.3.4 立窑生产</w:t>
      </w:r>
      <w:r>
        <w:rPr>
          <w:rFonts w:hint="eastAsia"/>
        </w:rPr>
        <w:br/>
      </w:r>
      <w:r>
        <w:rPr>
          <w:rFonts w:hint="eastAsia"/>
        </w:rPr>
        <w:t>　　1.4 水泥的质量标准</w:t>
      </w:r>
      <w:r>
        <w:rPr>
          <w:rFonts w:hint="eastAsia"/>
        </w:rPr>
        <w:br/>
      </w:r>
      <w:r>
        <w:rPr>
          <w:rFonts w:hint="eastAsia"/>
        </w:rPr>
        <w:t>　　　　1.4.1 水泥生产的质量控制及标准</w:t>
      </w:r>
      <w:r>
        <w:rPr>
          <w:rFonts w:hint="eastAsia"/>
        </w:rPr>
        <w:br/>
      </w:r>
      <w:r>
        <w:rPr>
          <w:rFonts w:hint="eastAsia"/>
        </w:rPr>
        <w:t>　　　　1.4.2 不同等级水泥的质量鉴别</w:t>
      </w:r>
      <w:r>
        <w:rPr>
          <w:rFonts w:hint="eastAsia"/>
        </w:rPr>
        <w:br/>
      </w:r>
      <w:r>
        <w:rPr>
          <w:rFonts w:hint="eastAsia"/>
        </w:rPr>
        <w:t>　　　　1.4.3 不同质量水泥的感观鉴别</w:t>
      </w:r>
      <w:r>
        <w:rPr>
          <w:rFonts w:hint="eastAsia"/>
        </w:rPr>
        <w:br/>
      </w:r>
      <w:r>
        <w:rPr>
          <w:rFonts w:hint="eastAsia"/>
        </w:rPr>
        <w:t>　　　　1.4.4 中国水泥标准制新修订的内容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2019-2024年中国水泥行业概况</w:t>
      </w:r>
      <w:r>
        <w:rPr>
          <w:rFonts w:hint="eastAsia"/>
        </w:rPr>
        <w:br/>
      </w:r>
      <w:r>
        <w:rPr>
          <w:rFonts w:hint="eastAsia"/>
        </w:rPr>
        <w:t>　　2.1 中国水泥工业发展综述</w:t>
      </w:r>
      <w:r>
        <w:rPr>
          <w:rFonts w:hint="eastAsia"/>
        </w:rPr>
        <w:br/>
      </w:r>
      <w:r>
        <w:rPr>
          <w:rFonts w:hint="eastAsia"/>
        </w:rPr>
        <w:t>　　　　2.1.1 中国水泥工业发展成就综述</w:t>
      </w:r>
      <w:r>
        <w:rPr>
          <w:rFonts w:hint="eastAsia"/>
        </w:rPr>
        <w:br/>
      </w:r>
      <w:r>
        <w:rPr>
          <w:rFonts w:hint="eastAsia"/>
        </w:rPr>
        <w:t>　　　　2.1.2 水泥产业结构调整取得重大突破</w:t>
      </w:r>
      <w:r>
        <w:rPr>
          <w:rFonts w:hint="eastAsia"/>
        </w:rPr>
        <w:br/>
      </w:r>
      <w:r>
        <w:rPr>
          <w:rFonts w:hint="eastAsia"/>
        </w:rPr>
        <w:t>　　　　2.1.3 中国水泥产业正处于转型升级期</w:t>
      </w:r>
      <w:r>
        <w:rPr>
          <w:rFonts w:hint="eastAsia"/>
        </w:rPr>
        <w:br/>
      </w:r>
      <w:r>
        <w:rPr>
          <w:rFonts w:hint="eastAsia"/>
        </w:rPr>
        <w:t>　　　　2.1.4 水泥产业的标准化现状及未来任务</w:t>
      </w:r>
      <w:r>
        <w:rPr>
          <w:rFonts w:hint="eastAsia"/>
        </w:rPr>
        <w:br/>
      </w:r>
      <w:r>
        <w:rPr>
          <w:rFonts w:hint="eastAsia"/>
        </w:rPr>
        <w:t>　　2.2 2019-2024年中国水泥业运行分析</w:t>
      </w:r>
      <w:r>
        <w:rPr>
          <w:rFonts w:hint="eastAsia"/>
        </w:rPr>
        <w:br/>
      </w:r>
      <w:r>
        <w:rPr>
          <w:rFonts w:hint="eastAsia"/>
        </w:rPr>
        <w:t>　　　　2.2.1 我国水泥产业发展回顾</w:t>
      </w:r>
      <w:r>
        <w:rPr>
          <w:rFonts w:hint="eastAsia"/>
        </w:rPr>
        <w:br/>
      </w:r>
      <w:r>
        <w:rPr>
          <w:rFonts w:hint="eastAsia"/>
        </w:rPr>
        <w:t>　　　　2.2.2 中国水泥行业运行状况</w:t>
      </w:r>
      <w:r>
        <w:rPr>
          <w:rFonts w:hint="eastAsia"/>
        </w:rPr>
        <w:br/>
      </w:r>
      <w:r>
        <w:rPr>
          <w:rFonts w:hint="eastAsia"/>
        </w:rPr>
        <w:t>　　　　2.2.3 中国水泥行业热点分析</w:t>
      </w:r>
      <w:r>
        <w:rPr>
          <w:rFonts w:hint="eastAsia"/>
        </w:rPr>
        <w:br/>
      </w:r>
      <w:r>
        <w:rPr>
          <w:rFonts w:hint="eastAsia"/>
        </w:rPr>
        <w:t>　　2.3 2019-2024年中国水泥业兼并重组分析</w:t>
      </w:r>
      <w:r>
        <w:rPr>
          <w:rFonts w:hint="eastAsia"/>
        </w:rPr>
        <w:br/>
      </w:r>
      <w:r>
        <w:rPr>
          <w:rFonts w:hint="eastAsia"/>
        </w:rPr>
        <w:t>　　　　2.3.1 兼并重组促进水泥业健康发展</w:t>
      </w:r>
      <w:r>
        <w:rPr>
          <w:rFonts w:hint="eastAsia"/>
        </w:rPr>
        <w:br/>
      </w:r>
      <w:r>
        <w:rPr>
          <w:rFonts w:hint="eastAsia"/>
        </w:rPr>
        <w:t>　　　　2.3.2 兼并重组是延伸水泥产业链的最佳途径</w:t>
      </w:r>
      <w:r>
        <w:rPr>
          <w:rFonts w:hint="eastAsia"/>
        </w:rPr>
        <w:br/>
      </w:r>
      <w:r>
        <w:rPr>
          <w:rFonts w:hint="eastAsia"/>
        </w:rPr>
        <w:t>　　　　2.3.3 中国水泥工业兼并重组现状分析</w:t>
      </w:r>
      <w:r>
        <w:rPr>
          <w:rFonts w:hint="eastAsia"/>
        </w:rPr>
        <w:br/>
      </w:r>
      <w:r>
        <w:rPr>
          <w:rFonts w:hint="eastAsia"/>
        </w:rPr>
        <w:t>　　　　2.3.4 中国水泥重组工作的问题与建议</w:t>
      </w:r>
      <w:r>
        <w:rPr>
          <w:rFonts w:hint="eastAsia"/>
        </w:rPr>
        <w:br/>
      </w:r>
      <w:r>
        <w:rPr>
          <w:rFonts w:hint="eastAsia"/>
        </w:rPr>
        <w:t>　　　　2.3.5 水泥行业兼并重组步伐将加快</w:t>
      </w:r>
      <w:r>
        <w:rPr>
          <w:rFonts w:hint="eastAsia"/>
        </w:rPr>
        <w:br/>
      </w:r>
      <w:r>
        <w:rPr>
          <w:rFonts w:hint="eastAsia"/>
        </w:rPr>
        <w:t>　　2.4 中国水泥行业存在的问题</w:t>
      </w:r>
      <w:r>
        <w:rPr>
          <w:rFonts w:hint="eastAsia"/>
        </w:rPr>
        <w:br/>
      </w:r>
      <w:r>
        <w:rPr>
          <w:rFonts w:hint="eastAsia"/>
        </w:rPr>
        <w:t>　　　　2.4.1 水泥行业发展中的主要问题</w:t>
      </w:r>
      <w:r>
        <w:rPr>
          <w:rFonts w:hint="eastAsia"/>
        </w:rPr>
        <w:br/>
      </w:r>
      <w:r>
        <w:rPr>
          <w:rFonts w:hint="eastAsia"/>
        </w:rPr>
        <w:t>　　　　2.4.2 我国水泥行业面临三大困扰</w:t>
      </w:r>
      <w:r>
        <w:rPr>
          <w:rFonts w:hint="eastAsia"/>
        </w:rPr>
        <w:br/>
      </w:r>
      <w:r>
        <w:rPr>
          <w:rFonts w:hint="eastAsia"/>
        </w:rPr>
        <w:t>　　　　2.4.3 我国水泥业产能过剩问题严重</w:t>
      </w:r>
      <w:r>
        <w:rPr>
          <w:rFonts w:hint="eastAsia"/>
        </w:rPr>
        <w:br/>
      </w:r>
      <w:r>
        <w:rPr>
          <w:rFonts w:hint="eastAsia"/>
        </w:rPr>
        <w:t>　　2.5 中国水泥行业发展的对策</w:t>
      </w:r>
      <w:r>
        <w:rPr>
          <w:rFonts w:hint="eastAsia"/>
        </w:rPr>
        <w:br/>
      </w:r>
      <w:r>
        <w:rPr>
          <w:rFonts w:hint="eastAsia"/>
        </w:rPr>
        <w:t>　　　　2.5.1 保障我国水泥工业有序发展的措施</w:t>
      </w:r>
      <w:r>
        <w:rPr>
          <w:rFonts w:hint="eastAsia"/>
        </w:rPr>
        <w:br/>
      </w:r>
      <w:r>
        <w:rPr>
          <w:rFonts w:hint="eastAsia"/>
        </w:rPr>
        <w:t>　　　　2.5.2 我国水泥工业发展的建议</w:t>
      </w:r>
      <w:r>
        <w:rPr>
          <w:rFonts w:hint="eastAsia"/>
        </w:rPr>
        <w:br/>
      </w:r>
      <w:r>
        <w:rPr>
          <w:rFonts w:hint="eastAsia"/>
        </w:rPr>
        <w:t>　　　　2.5.3 中国水泥行业可持续发展之路探析</w:t>
      </w:r>
      <w:r>
        <w:rPr>
          <w:rFonts w:hint="eastAsia"/>
        </w:rPr>
        <w:br/>
      </w:r>
      <w:r>
        <w:rPr>
          <w:rFonts w:hint="eastAsia"/>
        </w:rPr>
        <w:t>　　　　2.5.4 抑制水泥产能过剩的措施</w:t>
      </w:r>
      <w:r>
        <w:rPr>
          <w:rFonts w:hint="eastAsia"/>
        </w:rPr>
        <w:br/>
      </w:r>
      <w:r>
        <w:rPr>
          <w:rFonts w:hint="eastAsia"/>
        </w:rPr>
        <w:t>　　　　2.5.5 水泥行业节能降耗和减排的政策措施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2019-2024年水泥行业外部环境分析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节能减排政策加速水泥行业的整合</w:t>
      </w:r>
      <w:r>
        <w:rPr>
          <w:rFonts w:hint="eastAsia"/>
        </w:rPr>
        <w:br/>
      </w:r>
      <w:r>
        <w:rPr>
          <w:rFonts w:hint="eastAsia"/>
        </w:rPr>
        <w:t>　　　　3.1.2 鼓励利用电石渣生产水泥政策出台</w:t>
      </w:r>
      <w:r>
        <w:rPr>
          <w:rFonts w:hint="eastAsia"/>
        </w:rPr>
        <w:br/>
      </w:r>
      <w:r>
        <w:rPr>
          <w:rFonts w:hint="eastAsia"/>
        </w:rPr>
        <w:t>　　　　3.1.3 引导水泥行业健康发展意见公布</w:t>
      </w:r>
      <w:r>
        <w:rPr>
          <w:rFonts w:hint="eastAsia"/>
        </w:rPr>
        <w:br/>
      </w:r>
      <w:r>
        <w:rPr>
          <w:rFonts w:hint="eastAsia"/>
        </w:rPr>
        <w:t>　　　　3.1.4 建材下乡政策对我国水泥行业的影响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2024年广东省经济运行分析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自然环境分析</w:t>
      </w:r>
      <w:r>
        <w:rPr>
          <w:rFonts w:hint="eastAsia"/>
        </w:rPr>
        <w:br/>
      </w:r>
      <w:r>
        <w:rPr>
          <w:rFonts w:hint="eastAsia"/>
        </w:rPr>
        <w:t>　　　　3.3.3 政治法律环境分析</w:t>
      </w:r>
      <w:r>
        <w:rPr>
          <w:rFonts w:hint="eastAsia"/>
        </w:rPr>
        <w:br/>
      </w:r>
      <w:r>
        <w:rPr>
          <w:rFonts w:hint="eastAsia"/>
        </w:rPr>
        <w:t>　　　　3.3.4 节能环保环境分析</w:t>
      </w:r>
      <w:r>
        <w:rPr>
          <w:rFonts w:hint="eastAsia"/>
        </w:rPr>
        <w:br/>
      </w:r>
      <w:r>
        <w:rPr>
          <w:rFonts w:hint="eastAsia"/>
        </w:rPr>
        <w:t>　　3.4 其他环境</w:t>
      </w:r>
      <w:r>
        <w:rPr>
          <w:rFonts w:hint="eastAsia"/>
        </w:rPr>
        <w:br/>
      </w:r>
      <w:r>
        <w:rPr>
          <w:rFonts w:hint="eastAsia"/>
        </w:rPr>
        <w:t>　　　　3.4.1 科学技术环境分析</w:t>
      </w:r>
      <w:r>
        <w:rPr>
          <w:rFonts w:hint="eastAsia"/>
        </w:rPr>
        <w:br/>
      </w:r>
      <w:r>
        <w:rPr>
          <w:rFonts w:hint="eastAsia"/>
        </w:rPr>
        <w:t>　　　　3.4.2 社会文化环境分析</w:t>
      </w:r>
      <w:r>
        <w:rPr>
          <w:rFonts w:hint="eastAsia"/>
        </w:rPr>
        <w:br/>
      </w:r>
      <w:r>
        <w:rPr>
          <w:rFonts w:hint="eastAsia"/>
        </w:rPr>
        <w:t>　　　　3.4.3 水泥企业的行业环境分析</w:t>
      </w:r>
      <w:r>
        <w:rPr>
          <w:rFonts w:hint="eastAsia"/>
        </w:rPr>
        <w:br/>
      </w:r>
      <w:r>
        <w:rPr>
          <w:rFonts w:hint="eastAsia"/>
        </w:rPr>
        <w:t>　　　　3.4.4 水泥行业的营销环境分析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2019-2024年广东水泥行业发展分析</w:t>
      </w:r>
      <w:r>
        <w:rPr>
          <w:rFonts w:hint="eastAsia"/>
        </w:rPr>
        <w:br/>
      </w:r>
      <w:r>
        <w:rPr>
          <w:rFonts w:hint="eastAsia"/>
        </w:rPr>
        <w:t>　　4.1 2019-2024年广东水泥行业发展综述</w:t>
      </w:r>
      <w:r>
        <w:rPr>
          <w:rFonts w:hint="eastAsia"/>
        </w:rPr>
        <w:br/>
      </w:r>
      <w:r>
        <w:rPr>
          <w:rFonts w:hint="eastAsia"/>
        </w:rPr>
        <w:t>　　　　4.1.1 广东水泥行业发展特点</w:t>
      </w:r>
      <w:r>
        <w:rPr>
          <w:rFonts w:hint="eastAsia"/>
        </w:rPr>
        <w:br/>
      </w:r>
      <w:r>
        <w:rPr>
          <w:rFonts w:hint="eastAsia"/>
        </w:rPr>
        <w:t>　　　　4.1.2 广东水泥市场发展现状综述</w:t>
      </w:r>
      <w:r>
        <w:rPr>
          <w:rFonts w:hint="eastAsia"/>
        </w:rPr>
        <w:br/>
      </w:r>
      <w:r>
        <w:rPr>
          <w:rFonts w:hint="eastAsia"/>
        </w:rPr>
        <w:t>　　　　4.1.3 浅析广东水泥市场价格上涨的原因</w:t>
      </w:r>
      <w:r>
        <w:rPr>
          <w:rFonts w:hint="eastAsia"/>
        </w:rPr>
        <w:br/>
      </w:r>
      <w:r>
        <w:rPr>
          <w:rFonts w:hint="eastAsia"/>
        </w:rPr>
        <w:t>　　　　4.1.4 广东水泥行业的竞争格局</w:t>
      </w:r>
      <w:r>
        <w:rPr>
          <w:rFonts w:hint="eastAsia"/>
        </w:rPr>
        <w:br/>
      </w:r>
      <w:r>
        <w:rPr>
          <w:rFonts w:hint="eastAsia"/>
        </w:rPr>
        <w:t>　　4.2 2019-2024年广东省水泥产量分析</w:t>
      </w:r>
      <w:r>
        <w:rPr>
          <w:rFonts w:hint="eastAsia"/>
        </w:rPr>
        <w:br/>
      </w:r>
      <w:r>
        <w:rPr>
          <w:rFonts w:hint="eastAsia"/>
        </w:rPr>
        <w:t>　　　　4.2.1 2024年广东省水泥产量分析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2019-2024年广东省水泥出口分析</w:t>
      </w:r>
      <w:r>
        <w:rPr>
          <w:rFonts w:hint="eastAsia"/>
        </w:rPr>
        <w:br/>
      </w:r>
      <w:r>
        <w:rPr>
          <w:rFonts w:hint="eastAsia"/>
        </w:rPr>
        <w:t>　　　　4.3.1 广东水泥出口简析</w:t>
      </w:r>
      <w:r>
        <w:rPr>
          <w:rFonts w:hint="eastAsia"/>
        </w:rPr>
        <w:br/>
      </w:r>
      <w:r>
        <w:rPr>
          <w:rFonts w:hint="eastAsia"/>
        </w:rPr>
        <w:t>　　　　4.3.2 广东水泥出口概况</w:t>
      </w:r>
      <w:r>
        <w:rPr>
          <w:rFonts w:hint="eastAsia"/>
        </w:rPr>
        <w:br/>
      </w:r>
      <w:r>
        <w:rPr>
          <w:rFonts w:hint="eastAsia"/>
        </w:rPr>
        <w:t>　　　　4.3.3 广东水泥出口分析</w:t>
      </w:r>
      <w:r>
        <w:rPr>
          <w:rFonts w:hint="eastAsia"/>
        </w:rPr>
        <w:br/>
      </w:r>
      <w:r>
        <w:rPr>
          <w:rFonts w:hint="eastAsia"/>
        </w:rPr>
        <w:t>　　4.4 广东清远市水泥产业发展概况</w:t>
      </w:r>
      <w:r>
        <w:rPr>
          <w:rFonts w:hint="eastAsia"/>
        </w:rPr>
        <w:br/>
      </w:r>
      <w:r>
        <w:rPr>
          <w:rFonts w:hint="eastAsia"/>
        </w:rPr>
        <w:t>　　　　4.4.1 清远水泥行业发展浅析</w:t>
      </w:r>
      <w:r>
        <w:rPr>
          <w:rFonts w:hint="eastAsia"/>
        </w:rPr>
        <w:br/>
      </w:r>
      <w:r>
        <w:rPr>
          <w:rFonts w:hint="eastAsia"/>
        </w:rPr>
        <w:t>　　　　4.4.2 清远散装水泥供应量居广东之首</w:t>
      </w:r>
      <w:r>
        <w:rPr>
          <w:rFonts w:hint="eastAsia"/>
        </w:rPr>
        <w:br/>
      </w:r>
      <w:r>
        <w:rPr>
          <w:rFonts w:hint="eastAsia"/>
        </w:rPr>
        <w:t>　　　　4.4.3 清远散装水泥供应量创新高</w:t>
      </w:r>
      <w:r>
        <w:rPr>
          <w:rFonts w:hint="eastAsia"/>
        </w:rPr>
        <w:br/>
      </w:r>
      <w:r>
        <w:rPr>
          <w:rFonts w:hint="eastAsia"/>
        </w:rPr>
        <w:t>　　4.5 广东塔牌集团股份有限公司经营分析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4.5.1 企业发展概况</w:t>
      </w:r>
      <w:r>
        <w:rPr>
          <w:rFonts w:hint="eastAsia"/>
        </w:rPr>
        <w:br/>
      </w:r>
      <w:r>
        <w:rPr>
          <w:rFonts w:hint="eastAsia"/>
        </w:rPr>
        <w:t>　　　　4.5.2 经营效益分析</w:t>
      </w:r>
      <w:r>
        <w:rPr>
          <w:rFonts w:hint="eastAsia"/>
        </w:rPr>
        <w:br/>
      </w:r>
      <w:r>
        <w:rPr>
          <w:rFonts w:hint="eastAsia"/>
        </w:rPr>
        <w:t>　　　　4.5.3 业务经营分析</w:t>
      </w:r>
      <w:r>
        <w:rPr>
          <w:rFonts w:hint="eastAsia"/>
        </w:rPr>
        <w:br/>
      </w:r>
      <w:r>
        <w:rPr>
          <w:rFonts w:hint="eastAsia"/>
        </w:rPr>
        <w:t>　　　　4.5.4 财务状况分析</w:t>
      </w:r>
      <w:r>
        <w:rPr>
          <w:rFonts w:hint="eastAsia"/>
        </w:rPr>
        <w:br/>
      </w:r>
      <w:r>
        <w:rPr>
          <w:rFonts w:hint="eastAsia"/>
        </w:rPr>
        <w:t>　　　　4.5.5 核心竞争力分析</w:t>
      </w:r>
      <w:r>
        <w:rPr>
          <w:rFonts w:hint="eastAsia"/>
        </w:rPr>
        <w:br/>
      </w:r>
      <w:r>
        <w:rPr>
          <w:rFonts w:hint="eastAsia"/>
        </w:rPr>
        <w:t>　　　　4.5.6 公司发展战略</w:t>
      </w:r>
      <w:r>
        <w:rPr>
          <w:rFonts w:hint="eastAsia"/>
        </w:rPr>
        <w:br/>
      </w:r>
      <w:r>
        <w:rPr>
          <w:rFonts w:hint="eastAsia"/>
        </w:rPr>
        <w:t>　　4.6 广东水泥行业发展面临的挑战及对策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4.6.1 广东水泥行业竞争不合理</w:t>
      </w:r>
      <w:r>
        <w:rPr>
          <w:rFonts w:hint="eastAsia"/>
        </w:rPr>
        <w:br/>
      </w:r>
      <w:r>
        <w:rPr>
          <w:rFonts w:hint="eastAsia"/>
        </w:rPr>
        <w:t>　　　　4.6.2 广东水泥发展存在的问题</w:t>
      </w:r>
      <w:r>
        <w:rPr>
          <w:rFonts w:hint="eastAsia"/>
        </w:rPr>
        <w:br/>
      </w:r>
      <w:r>
        <w:rPr>
          <w:rFonts w:hint="eastAsia"/>
        </w:rPr>
        <w:t>　　　　4.6.3 广东水泥协会引导行业健康发展的对策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中.智林.　广东水泥行业投资及前景分析</w:t>
      </w:r>
      <w:r>
        <w:rPr>
          <w:rFonts w:hint="eastAsia"/>
        </w:rPr>
        <w:br/>
      </w:r>
      <w:r>
        <w:rPr>
          <w:rFonts w:hint="eastAsia"/>
        </w:rPr>
        <w:t>　　5.1 投资机会</w:t>
      </w:r>
      <w:r>
        <w:rPr>
          <w:rFonts w:hint="eastAsia"/>
        </w:rPr>
        <w:br/>
      </w:r>
      <w:r>
        <w:rPr>
          <w:rFonts w:hint="eastAsia"/>
        </w:rPr>
        <w:t>　　　　5.1.1 基础设施大规模建设为水泥行业带来机遇</w:t>
      </w:r>
      <w:r>
        <w:rPr>
          <w:rFonts w:hint="eastAsia"/>
        </w:rPr>
        <w:br/>
      </w:r>
      <w:r>
        <w:rPr>
          <w:rFonts w:hint="eastAsia"/>
        </w:rPr>
        <w:t>　　　　5.1.2 政策刺激内需中西部水泥企业更收益</w:t>
      </w:r>
      <w:r>
        <w:rPr>
          <w:rFonts w:hint="eastAsia"/>
        </w:rPr>
        <w:br/>
      </w:r>
      <w:r>
        <w:rPr>
          <w:rFonts w:hint="eastAsia"/>
        </w:rPr>
        <w:t>　　　　5.1.3 近万亿贷款松绑利好水泥等产业并购</w:t>
      </w:r>
      <w:r>
        <w:rPr>
          <w:rFonts w:hint="eastAsia"/>
        </w:rPr>
        <w:br/>
      </w:r>
      <w:r>
        <w:rPr>
          <w:rFonts w:hint="eastAsia"/>
        </w:rPr>
        <w:t>　　　　5.1.4 广东省基建给水泥行业带来重大投资机遇</w:t>
      </w:r>
      <w:r>
        <w:rPr>
          <w:rFonts w:hint="eastAsia"/>
        </w:rPr>
        <w:br/>
      </w:r>
      <w:r>
        <w:rPr>
          <w:rFonts w:hint="eastAsia"/>
        </w:rPr>
        <w:t>　　　　5.1.5 广东省新农村建设利好水泥行业</w:t>
      </w:r>
      <w:r>
        <w:rPr>
          <w:rFonts w:hint="eastAsia"/>
        </w:rPr>
        <w:br/>
      </w:r>
      <w:r>
        <w:rPr>
          <w:rFonts w:hint="eastAsia"/>
        </w:rPr>
        <w:t>　　5.2 投资风险及策略</w:t>
      </w:r>
      <w:r>
        <w:rPr>
          <w:rFonts w:hint="eastAsia"/>
        </w:rPr>
        <w:br/>
      </w:r>
      <w:r>
        <w:rPr>
          <w:rFonts w:hint="eastAsia"/>
        </w:rPr>
        <w:t>　　　　5.2.1 政策执行力度及进度的不确定性</w:t>
      </w:r>
      <w:r>
        <w:rPr>
          <w:rFonts w:hint="eastAsia"/>
        </w:rPr>
        <w:br/>
      </w:r>
      <w:r>
        <w:rPr>
          <w:rFonts w:hint="eastAsia"/>
        </w:rPr>
        <w:t>　　　　5.2.2 投资水泥行业需关注的两个方面</w:t>
      </w:r>
      <w:r>
        <w:rPr>
          <w:rFonts w:hint="eastAsia"/>
        </w:rPr>
        <w:br/>
      </w:r>
      <w:r>
        <w:rPr>
          <w:rFonts w:hint="eastAsia"/>
        </w:rPr>
        <w:t>　　　　5.2.3 要冷静看待水泥市场的冷与热</w:t>
      </w:r>
      <w:r>
        <w:rPr>
          <w:rFonts w:hint="eastAsia"/>
        </w:rPr>
        <w:br/>
      </w:r>
      <w:r>
        <w:rPr>
          <w:rFonts w:hint="eastAsia"/>
        </w:rPr>
        <w:t>　　5.3 水泥行业发展前景分析</w:t>
      </w:r>
      <w:r>
        <w:rPr>
          <w:rFonts w:hint="eastAsia"/>
        </w:rPr>
        <w:br/>
      </w:r>
      <w:r>
        <w:rPr>
          <w:rFonts w:hint="eastAsia"/>
        </w:rPr>
        <w:t>　　　　5.3.1 未来几年水泥产业将保持平稳增长</w:t>
      </w:r>
      <w:r>
        <w:rPr>
          <w:rFonts w:hint="eastAsia"/>
        </w:rPr>
        <w:br/>
      </w:r>
      <w:r>
        <w:rPr>
          <w:rFonts w:hint="eastAsia"/>
        </w:rPr>
        <w:t>　　　　5.3.2 我国水泥产业成本控制与变动趋势</w:t>
      </w:r>
      <w:r>
        <w:rPr>
          <w:rFonts w:hint="eastAsia"/>
        </w:rPr>
        <w:br/>
      </w:r>
      <w:r>
        <w:rPr>
          <w:rFonts w:hint="eastAsia"/>
        </w:rPr>
        <w:t>　　　　5.3.3 中国水泥工业的四个技术趋势</w:t>
      </w:r>
      <w:r>
        <w:rPr>
          <w:rFonts w:hint="eastAsia"/>
        </w:rPr>
        <w:br/>
      </w:r>
      <w:r>
        <w:rPr>
          <w:rFonts w:hint="eastAsia"/>
        </w:rPr>
        <w:t>　　5.4 广东省水泥行业发展前景预测分析</w:t>
      </w:r>
      <w:r>
        <w:rPr>
          <w:rFonts w:hint="eastAsia"/>
        </w:rPr>
        <w:br/>
      </w:r>
      <w:r>
        <w:rPr>
          <w:rFonts w:hint="eastAsia"/>
        </w:rPr>
        <w:t>　　　　5.4.1 广东水泥行业发展前景看好</w:t>
      </w:r>
      <w:r>
        <w:rPr>
          <w:rFonts w:hint="eastAsia"/>
        </w:rPr>
        <w:br/>
      </w:r>
      <w:r>
        <w:rPr>
          <w:rFonts w:hint="eastAsia"/>
        </w:rPr>
        <w:t>　　　　5.4.2 2024-2030年广东省水泥行业收入预测</w:t>
      </w:r>
      <w:r>
        <w:rPr>
          <w:rFonts w:hint="eastAsia"/>
        </w:rPr>
        <w:br/>
      </w:r>
      <w:r>
        <w:rPr>
          <w:rFonts w:hint="eastAsia"/>
        </w:rPr>
        <w:t>　　　　5.4.3 2024-2030年广东省水泥行业利润预测</w:t>
      </w:r>
      <w:r>
        <w:rPr>
          <w:rFonts w:hint="eastAsia"/>
        </w:rPr>
        <w:br/>
      </w:r>
      <w:r>
        <w:rPr>
          <w:rFonts w:hint="eastAsia"/>
        </w:rPr>
        <w:t>　　　　5.4.4 2024-2030年广东省水泥行业产值预测</w:t>
      </w:r>
      <w:r>
        <w:rPr>
          <w:rFonts w:hint="eastAsia"/>
        </w:rPr>
        <w:br/>
      </w:r>
      <w:r>
        <w:rPr>
          <w:rFonts w:hint="eastAsia"/>
        </w:rPr>
        <w:t>　　　　5.4.5 2024-2030年广东省水泥行业产量预测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通用水泥的实物质量要求</w:t>
      </w:r>
      <w:r>
        <w:rPr>
          <w:rFonts w:hint="eastAsia"/>
        </w:rPr>
        <w:br/>
      </w:r>
      <w:r>
        <w:rPr>
          <w:rFonts w:hint="eastAsia"/>
        </w:rPr>
        <w:t>　　图表 2019-2024年中国水泥熟料产能分地区比重变化情况</w:t>
      </w:r>
      <w:r>
        <w:rPr>
          <w:rFonts w:hint="eastAsia"/>
        </w:rPr>
        <w:br/>
      </w:r>
      <w:r>
        <w:rPr>
          <w:rFonts w:hint="eastAsia"/>
        </w:rPr>
        <w:t>　　图表 2019-2024年中国水泥产能分地区比重变化情况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2019-2024年我国水泥产业景气指数走势（剔除随机因素）</w:t>
      </w:r>
      <w:r>
        <w:rPr>
          <w:rFonts w:hint="eastAsia"/>
        </w:rPr>
        <w:br/>
      </w:r>
      <w:r>
        <w:rPr>
          <w:rFonts w:hint="eastAsia"/>
        </w:rPr>
        <w:t>　　图表 2024年广东省水泥产量数据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2019-2024年广东塔牌集团股份有限公司总资产及净资产规模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2019-2024年广东塔牌集团股份有限公司营业收入及增速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2019-2024年广东塔牌集团股份有限公司净利润及增速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2024年广东塔牌集团股份有限公司主营业务分行业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2024年广东塔牌集团股份有限公司主营业务分地区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2019-2024年广东塔牌集团股份有限公司营业利润及营业利润率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2019-2024年广东塔牌集团股份有限公司净资产收益率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2019-2024年广东塔牌集团股份有限公司短期偿债能力指标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2019-2024年广东塔牌集团股份有限公司资产负债率水平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2019-2024年广东塔牌集团股份有限公司运营能力指标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2024-2030年广东水泥制造业收入预测</w:t>
      </w:r>
      <w:r>
        <w:rPr>
          <w:rFonts w:hint="eastAsia"/>
        </w:rPr>
        <w:br/>
      </w:r>
      <w:r>
        <w:rPr>
          <w:rFonts w:hint="eastAsia"/>
        </w:rPr>
        <w:t>　　图表 2024-2030年广东水泥制造业利润预测</w:t>
      </w:r>
      <w:r>
        <w:rPr>
          <w:rFonts w:hint="eastAsia"/>
        </w:rPr>
        <w:br/>
      </w:r>
      <w:r>
        <w:rPr>
          <w:rFonts w:hint="eastAsia"/>
        </w:rPr>
        <w:t>　　图表 2024-2030年广东水泥制造业产值预测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281ff035744c2" w:history="1">
        <w:r>
          <w:rPr>
            <w:rStyle w:val="Hyperlink"/>
          </w:rPr>
          <w:t>2024-2030年中国广东省水泥行业发展深度调研及未来趋势分析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281ff035744c2" w:history="1">
        <w:r>
          <w:rPr>
            <w:rStyle w:val="Hyperlink"/>
          </w:rPr>
          <w:t>https://www.20087.com/7/03/GuangDongShengShuiNiFaZhanQuShiFenXi.html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13b80c7ec4317" w:history="1">
      <w:r>
        <w:rPr>
          <w:rStyle w:val="Hyperlink"/>
        </w:rPr>
        <w:t>2024-2030年中国广东省水泥行业发展深度调研及未来趋势分析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uangDongShengShuiNiFaZhanQuShiFenXi.html" TargetMode="External" Id="Rbc2281ff0357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uangDongShengShuiNiFaZhanQuShiFenXi.html" TargetMode="External" Id="Re3013b80c7ec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2024-05-15T00:35:00Z</dcterms:created>
  <dcterms:modified xsi:type="dcterms:W3CDTF">2024-05-15T01:35:00Z</dcterms:modified>
  <dc:subject>2024-2030年中国广东省水泥行业发展深度调研及未来趋势分析</dc:subject>
  <dc:title>2024-2030年中国广东省水泥行业发展深度调研及未来趋势分析</dc:title>
  <cp:keywords>2024-2030年中国广东省水泥行业发展深度调研及未来趋势分析</cp:keywords>
  <dc:description>2024-2030年中国广东省水泥行业发展深度调研及未来趋势分析</dc:description>
</cp:coreProperties>
</file>