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a51fe08f468d" w:history="1">
              <w:r>
                <w:rPr>
                  <w:rStyle w:val="Hyperlink"/>
                </w:rPr>
                <w:t>2025-2031年轻钙板行业发展调研及市场前景分析报告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a51fe08f468d" w:history="1">
              <w:r>
                <w:rPr>
                  <w:rStyle w:val="Hyperlink"/>
                </w:rPr>
                <w:t>2025-2031年轻钙板行业发展调研及市场前景分析报告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da51fe08f468d" w:history="1">
                <w:r>
                  <w:rPr>
                    <w:rStyle w:val="Hyperlink"/>
                  </w:rPr>
                  <w:t>https://www.20087.com/7/13/QingGaiBanShiChangQianJing.html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轻质碳酸钙板，是一种优质的建筑板材，以其轻质、高强度、防火、保温等特性受到建筑行业的青睐。随着绿色建筑理念的普及，轻钙板因其良好的环保属性和优异的物理性能，成为替代传统建筑材料的优选。近年来，生产工艺的优化和配方的改良，使得轻钙板的品质和成本效益得到了显著提升，扩大了其在住宅和商业建筑中的应用范围。</w:t>
      </w:r>
      <w:r>
        <w:rPr>
          <w:rFonts w:hint="eastAsia"/>
        </w:rPr>
        <w:br/>
      </w:r>
      <w:r>
        <w:rPr>
          <w:rFonts w:hint="eastAsia"/>
        </w:rPr>
        <w:t>　　未来，轻钙板的发展将更加注重可持续性和功能性。在可持续性方面，生产商将探索使用更多的再生资源和低碳生产技术，以减少碳足迹。在功能性方面，将开发具有更强隔音、隔热和耐久性的新型轻钙板，以适应高端建筑和特殊环境的需求。同时，随着装配式建筑技术的成熟，轻钙板的模块化设计和快速安装能力将成为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da51fe08f468d" w:history="1">
        <w:r>
          <w:rPr>
            <w:rStyle w:val="Hyperlink"/>
          </w:rPr>
          <w:t>2025-2031年轻钙板行业发展调研及市场前景分析报告</w:t>
        </w:r>
      </w:hyperlink>
      <w:r>
        <w:rPr>
          <w:rFonts w:hint="eastAsia"/>
        </w:rPr>
        <w:t>》基于多年监测调研数据，结合轻钙板行业现状与发展前景，全面分析了轻钙板市场需求、市场规模、产业链构成、价格机制以及轻钙板细分市场特性。轻钙板报告客观评估了市场前景，预测了发展趋势，深入分析了品牌竞争、市场集中度及轻钙板重点企业运营状况。同时，轻钙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中国轻钙板行业发展环境</w:t>
      </w:r>
      <w:r>
        <w:rPr>
          <w:rFonts w:hint="eastAsia"/>
        </w:rPr>
        <w:br/>
      </w:r>
      <w:r>
        <w:rPr>
          <w:rFonts w:hint="eastAsia"/>
        </w:rPr>
        <w:t>　　第一节 轻钙板行业及属性分析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中国轻钙板生产现状分析</w:t>
      </w:r>
      <w:r>
        <w:rPr>
          <w:rFonts w:hint="eastAsia"/>
        </w:rPr>
        <w:br/>
      </w:r>
      <w:r>
        <w:rPr>
          <w:rFonts w:hint="eastAsia"/>
        </w:rPr>
        <w:t>　　第一节 轻钙板行业总体规模</w:t>
      </w:r>
      <w:r>
        <w:rPr>
          <w:rFonts w:hint="eastAsia"/>
        </w:rPr>
        <w:br/>
      </w:r>
      <w:r>
        <w:rPr>
          <w:rFonts w:hint="eastAsia"/>
        </w:rPr>
        <w:t>　　第一节 轻钙板产能概况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轻钙板市场容量概况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轻钙板产业的生命周期分析</w:t>
      </w:r>
      <w:r>
        <w:rPr>
          <w:rFonts w:hint="eastAsia"/>
        </w:rPr>
        <w:br/>
      </w:r>
      <w:r>
        <w:rPr>
          <w:rFonts w:hint="eastAsia"/>
        </w:rPr>
        <w:t>　　第五节 轻钙板产业供需情况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2025年中国轻钙板市场供需监测分析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2025年中国轻钙板市场竞争格局与厂商市场竞争力评价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我国轻钙板行业供需状况分析</w:t>
      </w:r>
      <w:r>
        <w:rPr>
          <w:rFonts w:hint="eastAsia"/>
        </w:rPr>
        <w:br/>
      </w:r>
      <w:r>
        <w:rPr>
          <w:rFonts w:hint="eastAsia"/>
        </w:rPr>
        <w:t>　　第一节 轻钙板行业市场需求分析</w:t>
      </w:r>
      <w:r>
        <w:rPr>
          <w:rFonts w:hint="eastAsia"/>
        </w:rPr>
        <w:br/>
      </w:r>
      <w:r>
        <w:rPr>
          <w:rFonts w:hint="eastAsia"/>
        </w:rPr>
        <w:t>　　第二节 轻钙板行业供给能力分析</w:t>
      </w:r>
      <w:r>
        <w:rPr>
          <w:rFonts w:hint="eastAsia"/>
        </w:rPr>
        <w:br/>
      </w:r>
      <w:r>
        <w:rPr>
          <w:rFonts w:hint="eastAsia"/>
        </w:rPr>
        <w:t>　　第三节 轻钙板行业进出口贸易分析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轻钙板行业竞争绩效分析</w:t>
      </w:r>
      <w:r>
        <w:rPr>
          <w:rFonts w:hint="eastAsia"/>
        </w:rPr>
        <w:br/>
      </w:r>
      <w:r>
        <w:rPr>
          <w:rFonts w:hint="eastAsia"/>
        </w:rPr>
        <w:t>　　第一节 轻钙板行业总体效益水平分析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轻钙板行业产业集中度分析</w:t>
      </w:r>
      <w:r>
        <w:rPr>
          <w:rFonts w:hint="eastAsia"/>
        </w:rPr>
        <w:br/>
      </w:r>
      <w:r>
        <w:rPr>
          <w:rFonts w:hint="eastAsia"/>
        </w:rPr>
        <w:t>　　第三节 轻钙板行业不同所有制企业绩效分析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轻钙板行业不同规模企业绩效分析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轻钙板市场分销体系分析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2025年轻钙板市场发展前景预测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我国轻钙板行业投融资分析</w:t>
      </w:r>
      <w:r>
        <w:rPr>
          <w:rFonts w:hint="eastAsia"/>
        </w:rPr>
        <w:br/>
      </w:r>
      <w:r>
        <w:rPr>
          <w:rFonts w:hint="eastAsia"/>
        </w:rPr>
        <w:t>　　第一节 我国轻钙板行业企业所有制状况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我国轻钙板行业外资进入状况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我国轻钙板行业合作与并购</w:t>
      </w:r>
      <w:r>
        <w:rPr>
          <w:rFonts w:hint="eastAsia"/>
        </w:rPr>
        <w:br/>
      </w:r>
      <w:r>
        <w:rPr>
          <w:rFonts w:hint="eastAsia"/>
        </w:rPr>
        <w:t>　　第四节 我国轻钙板行业投资体制分析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我国轻钙板行业资本市场融资分析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轻钙板产业投资策略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轻钙板企业发展调研分析</w:t>
      </w:r>
      <w:r>
        <w:rPr>
          <w:rFonts w:hint="eastAsia"/>
        </w:rPr>
        <w:br/>
      </w:r>
      <w:r>
        <w:rPr>
          <w:rFonts w:hint="eastAsia"/>
        </w:rPr>
        <w:t>　　第一节 轻钙板企业（一）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轻钙板企业（六）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2025年中国轻钙板产业投资分析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轻钙板相关产业2024年走势分析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轻钙板行业成长能力及稳定性分析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轻钙板行业生命周期分析</w:t>
      </w:r>
      <w:r>
        <w:rPr>
          <w:rFonts w:hint="eastAsia"/>
        </w:rPr>
        <w:br/>
      </w:r>
      <w:r>
        <w:rPr>
          <w:rFonts w:hint="eastAsia"/>
        </w:rPr>
        <w:t>　　第二节 轻钙板行业增长性与波动性分析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轻钙板行业集中程度分析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轻钙板行业风险趋势分析与对策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轻钙板行业风险分析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轻钙板行业投资风险及控制策略分析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五、2025-2031年轻钙板行业其他风险及控制策略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轻钙板产业投资风险</w:t>
      </w:r>
      <w:r>
        <w:rPr>
          <w:rFonts w:hint="eastAsia"/>
        </w:rPr>
        <w:br/>
      </w:r>
      <w:r>
        <w:rPr>
          <w:rFonts w:hint="eastAsia"/>
        </w:rPr>
        <w:t>　　第一节 轻钙板行业宏观调控风险</w:t>
      </w:r>
      <w:r>
        <w:rPr>
          <w:rFonts w:hint="eastAsia"/>
        </w:rPr>
        <w:br/>
      </w:r>
      <w:r>
        <w:rPr>
          <w:rFonts w:hint="eastAsia"/>
        </w:rPr>
        <w:t>　　第二节 轻钙板行业竞争风险</w:t>
      </w:r>
      <w:r>
        <w:rPr>
          <w:rFonts w:hint="eastAsia"/>
        </w:rPr>
        <w:br/>
      </w:r>
      <w:r>
        <w:rPr>
          <w:rFonts w:hint="eastAsia"/>
        </w:rPr>
        <w:t>　　第三节 轻钙板行业供需波动风险</w:t>
      </w:r>
      <w:r>
        <w:rPr>
          <w:rFonts w:hint="eastAsia"/>
        </w:rPr>
        <w:br/>
      </w:r>
      <w:r>
        <w:rPr>
          <w:rFonts w:hint="eastAsia"/>
        </w:rPr>
        <w:t>　　第四节 轻钙板行业技术创新风险</w:t>
      </w:r>
      <w:r>
        <w:rPr>
          <w:rFonts w:hint="eastAsia"/>
        </w:rPr>
        <w:br/>
      </w:r>
      <w:r>
        <w:rPr>
          <w:rFonts w:hint="eastAsia"/>
        </w:rPr>
        <w:t>　　第五节 轻钙板行业经营管理风险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2025-2031年中国轻钙板行业发展趋势研究分析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2025-2031年轻钙板行业国际市场预测</w:t>
      </w:r>
      <w:r>
        <w:rPr>
          <w:rFonts w:hint="eastAsia"/>
        </w:rPr>
        <w:br/>
      </w:r>
      <w:r>
        <w:rPr>
          <w:rFonts w:hint="eastAsia"/>
        </w:rPr>
        <w:t>　　　　一、轻钙板行业产能预测</w:t>
      </w:r>
      <w:r>
        <w:rPr>
          <w:rFonts w:hint="eastAsia"/>
        </w:rPr>
        <w:br/>
      </w:r>
      <w:r>
        <w:rPr>
          <w:rFonts w:hint="eastAsia"/>
        </w:rPr>
        <w:t>　　　　二、轻钙板行业市场需求前景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中国轻钙板行业发展趋势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2025-2031年轻钙板行业中国市场预测</w:t>
      </w:r>
      <w:r>
        <w:rPr>
          <w:rFonts w:hint="eastAsia"/>
        </w:rPr>
        <w:br/>
      </w:r>
      <w:r>
        <w:rPr>
          <w:rFonts w:hint="eastAsia"/>
        </w:rPr>
        <w:t>　　　　一、轻钙板行业产能预测</w:t>
      </w:r>
      <w:r>
        <w:rPr>
          <w:rFonts w:hint="eastAsia"/>
        </w:rPr>
        <w:br/>
      </w:r>
      <w:r>
        <w:rPr>
          <w:rFonts w:hint="eastAsia"/>
        </w:rPr>
        <w:t>　　　　二、轻钙板行业市场需求前景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轻钙板行业投资机会分析研究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2025-2031年轻钙板行业主要区域投资机会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2025-2031年轻钙板行业出口市场投资机会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[.中.智林.]2025-2031年轻钙板行业企业的多元化投资机会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轻钙板行业历程</w:t>
      </w:r>
      <w:r>
        <w:rPr>
          <w:rFonts w:hint="eastAsia"/>
        </w:rPr>
        <w:br/>
      </w:r>
      <w:r>
        <w:rPr>
          <w:rFonts w:hint="eastAsia"/>
        </w:rPr>
        <w:t>　　图表 轻钙板行业生命周期</w:t>
      </w:r>
      <w:r>
        <w:rPr>
          <w:rFonts w:hint="eastAsia"/>
        </w:rPr>
        <w:br/>
      </w:r>
      <w:r>
        <w:rPr>
          <w:rFonts w:hint="eastAsia"/>
        </w:rPr>
        <w:t>　　图表 轻钙板行业产业链分析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a51fe08f468d" w:history="1">
        <w:r>
          <w:rPr>
            <w:rStyle w:val="Hyperlink"/>
          </w:rPr>
          <w:t>2025-2031年轻钙板行业发展调研及市场前景分析报告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da51fe08f468d" w:history="1">
        <w:r>
          <w:rPr>
            <w:rStyle w:val="Hyperlink"/>
          </w:rPr>
          <w:t>https://www.20087.com/7/13/QingGaiBanShiChangQianJing.html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热点：轻钙板价格、轻钙板多少一平米、轻钙板与水泥板的区别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d6313509485a" w:history="1">
      <w:r>
        <w:rPr>
          <w:rStyle w:val="Hyperlink"/>
        </w:rPr>
        <w:t>2025-2031年轻钙板行业发展调研及市场前景分析报告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ngGaiBanShiChangQianJing.html" TargetMode="External" Id="R646da51fe08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ngGaiBanShiChangQianJing.html" TargetMode="External" Id="R2411d631350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2024-12-20T07:58:00Z</dcterms:created>
  <dcterms:modified xsi:type="dcterms:W3CDTF">2024-12-20T08:58:00Z</dcterms:modified>
  <dc:subject>2025-2031年轻钙板行业发展调研及市场前景分析报告</dc:subject>
  <dc:title>2025-2031年轻钙板行业发展调研及市场前景分析报告</dc:title>
  <cp:keywords>2025-2031年轻钙板行业发展调研及市场前景分析报告</cp:keywords>
  <dc:description>2025-2031年轻钙板行业发展调研及市场前景分析报告</dc:description>
</cp:coreProperties>
</file>