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f7fd9f64b42c0" w:history="1">
              <w:r>
                <w:rPr>
                  <w:rStyle w:val="Hyperlink"/>
                </w:rPr>
                <w:t>中国面板封接玻璃行业现状研究及发展前景分析报告（2025年）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f7fd9f64b42c0" w:history="1">
              <w:r>
                <w:rPr>
                  <w:rStyle w:val="Hyperlink"/>
                </w:rPr>
                <w:t>中国面板封接玻璃行业现状研究及发展前景分析报告（2025年）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f7fd9f64b42c0" w:history="1">
                <w:r>
                  <w:rPr>
                    <w:rStyle w:val="Hyperlink"/>
                  </w:rPr>
                  <w:t>https://www.20087.com/7/83/MianBanFengJieBoLiFaZhanQuShiYuCe.html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封接玻璃是显示器和太阳能电池板的关键材料，近年来在显示技术和可再生能源领域扮演着重要角色。现代面板封接玻璃采用超薄化和强化处理，不仅提高了透光率和机械强度，还通过抗反射和防眩光涂层，改善了视觉效果和用户体验。同时，通过集成触控功能和智能调光技术，面板封接玻璃在智能设备和建筑中的应用变得更加多样化。</w:t>
      </w:r>
      <w:r>
        <w:rPr>
          <w:rFonts w:hint="eastAsia"/>
        </w:rPr>
        <w:br/>
      </w:r>
      <w:r>
        <w:rPr>
          <w:rFonts w:hint="eastAsia"/>
        </w:rPr>
        <w:t>　　未来，面板封接玻璃将更加注重多功能性和环保性。通过纳米技术和材料科学的融合，面板封接玻璃将集成更多的功能，如自清洁、防蓝光和可变透光率，满足不同应用场景的需求。同时，通过采用回收玻璃和生物基材料，以及优化生产工艺，面板封接玻璃将减少对自然资源的消耗和碳排放，促进绿色制造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af7fd9f64b42c0" w:history="1">
        <w:r>
          <w:rPr>
            <w:rStyle w:val="Hyperlink"/>
          </w:rPr>
          <w:t>中国面板封接玻璃行业现状研究及发展前景分析报告（2025年）</w:t>
        </w:r>
      </w:hyperlink>
      <w:r>
        <w:rPr>
          <w:rFonts w:hint="eastAsia"/>
        </w:rPr>
        <w:t>基于统计局、相关行业协会及科研机构的详实数据，系统分析面板封接玻璃行业的市场规模、供需结构和竞争格局，梳理面板封接玻璃技术发展现状与创新方向。报告客观评估了面板封接玻璃市场增长潜力与风险因素，结合政策环境与消费趋势变化，对面板封接玻璃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面板封接玻璃产业概述</w:t>
      </w:r>
      <w:r>
        <w:rPr>
          <w:rFonts w:hint="eastAsia"/>
        </w:rPr>
        <w:br/>
      </w:r>
      <w:r>
        <w:rPr>
          <w:rFonts w:hint="eastAsia"/>
        </w:rPr>
        <w:t>　　第一节 面板封接玻璃产业定义</w:t>
      </w:r>
      <w:r>
        <w:rPr>
          <w:rFonts w:hint="eastAsia"/>
        </w:rPr>
        <w:br/>
      </w:r>
      <w:r>
        <w:rPr>
          <w:rFonts w:hint="eastAsia"/>
        </w:rPr>
        <w:t>　　第二节 面板封接玻璃产业发展历程</w:t>
      </w:r>
      <w:r>
        <w:rPr>
          <w:rFonts w:hint="eastAsia"/>
        </w:rPr>
        <w:br/>
      </w:r>
      <w:r>
        <w:rPr>
          <w:rFonts w:hint="eastAsia"/>
        </w:rPr>
        <w:t>　　第三节 面板封接玻璃分类情况</w:t>
      </w:r>
      <w:r>
        <w:rPr>
          <w:rFonts w:hint="eastAsia"/>
        </w:rPr>
        <w:br/>
      </w:r>
      <w:r>
        <w:rPr>
          <w:rFonts w:hint="eastAsia"/>
        </w:rPr>
        <w:t>　　第四节 面板封接玻璃产业链分析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2024-2025年中国面板封接玻璃行业发展环境分析</w:t>
      </w:r>
      <w:r>
        <w:rPr>
          <w:rFonts w:hint="eastAsia"/>
        </w:rPr>
        <w:br/>
      </w:r>
      <w:r>
        <w:rPr>
          <w:rFonts w:hint="eastAsia"/>
        </w:rPr>
        <w:t>　　第一节 面板封接玻璃行业经济环境分析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面板封接玻璃行业政策环境分析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一、面板封接玻璃行业相关政策</w:t>
      </w:r>
      <w:r>
        <w:rPr>
          <w:rFonts w:hint="eastAsia"/>
        </w:rPr>
        <w:br/>
      </w:r>
      <w:r>
        <w:rPr>
          <w:rFonts w:hint="eastAsia"/>
        </w:rPr>
        <w:t>　　　　二、面板封接玻璃行业相关标准</w:t>
      </w:r>
      <w:r>
        <w:rPr>
          <w:rFonts w:hint="eastAsia"/>
        </w:rPr>
        <w:br/>
      </w:r>
      <w:r>
        <w:rPr>
          <w:rFonts w:hint="eastAsia"/>
        </w:rPr>
        <w:t>　　第三节 面板封接玻璃行业技术环境分析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2024-2025年中国面板封接玻璃行业发展概况</w:t>
      </w:r>
      <w:r>
        <w:rPr>
          <w:rFonts w:hint="eastAsia"/>
        </w:rPr>
        <w:br/>
      </w:r>
      <w:r>
        <w:rPr>
          <w:rFonts w:hint="eastAsia"/>
        </w:rPr>
        <w:t>　　第一节 面板封接玻璃行业发展态势分析</w:t>
      </w:r>
      <w:r>
        <w:rPr>
          <w:rFonts w:hint="eastAsia"/>
        </w:rPr>
        <w:br/>
      </w:r>
      <w:r>
        <w:rPr>
          <w:rFonts w:hint="eastAsia"/>
        </w:rPr>
        <w:t>　　第二节 面板封接玻璃行业发展特点分析</w:t>
      </w:r>
      <w:r>
        <w:rPr>
          <w:rFonts w:hint="eastAsia"/>
        </w:rPr>
        <w:br/>
      </w:r>
      <w:r>
        <w:rPr>
          <w:rFonts w:hint="eastAsia"/>
        </w:rPr>
        <w:t>　　第三节 面板封接玻璃行业市场供需分析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中国面板封接玻璃行业市场供需状况分析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中国面板封接玻璃市场规模情况</w:t>
      </w:r>
      <w:r>
        <w:rPr>
          <w:rFonts w:hint="eastAsia"/>
        </w:rPr>
        <w:br/>
      </w:r>
      <w:r>
        <w:rPr>
          <w:rFonts w:hint="eastAsia"/>
        </w:rPr>
        <w:t>　　第二节 中国面板封接玻璃行业盈利情况分析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中国面板封接玻璃市场需求状况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一、2019-2024年面板封接玻璃市场需求情况</w:t>
      </w:r>
      <w:r>
        <w:rPr>
          <w:rFonts w:hint="eastAsia"/>
        </w:rPr>
        <w:br/>
      </w:r>
      <w:r>
        <w:rPr>
          <w:rFonts w:hint="eastAsia"/>
        </w:rPr>
        <w:t>　　　　二、2025年面板封接玻璃行业市场需求特点分析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三、2025-2031年面板封接玻璃市场需求预测</w:t>
      </w:r>
      <w:r>
        <w:rPr>
          <w:rFonts w:hint="eastAsia"/>
        </w:rPr>
        <w:br/>
      </w:r>
      <w:r>
        <w:rPr>
          <w:rFonts w:hint="eastAsia"/>
        </w:rPr>
        <w:t>　　第四节 中国面板封接玻璃行业产量情况分析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一、2019-2024年面板封接玻璃行业产量统计</w:t>
      </w:r>
      <w:r>
        <w:rPr>
          <w:rFonts w:hint="eastAsia"/>
        </w:rPr>
        <w:br/>
      </w:r>
      <w:r>
        <w:rPr>
          <w:rFonts w:hint="eastAsia"/>
        </w:rPr>
        <w:t>　　　　二、2024年面板封接玻璃行业产量特点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三、2025-2031年面板封接玻璃行业产量预测</w:t>
      </w:r>
      <w:r>
        <w:rPr>
          <w:rFonts w:hint="eastAsia"/>
        </w:rPr>
        <w:br/>
      </w:r>
      <w:r>
        <w:rPr>
          <w:rFonts w:hint="eastAsia"/>
        </w:rPr>
        <w:t>　　第五节 面板封接玻璃行业市场供需平衡状况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中国面板封接玻璃行业进出口情况分析预测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影响面板封接玻璃进出口变化的主要原因分析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2019-2024年中国面板封接玻璃行业进出口情况分析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一、2019-2024年中国面板封接玻璃行业进口情况分析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二、2019-2024年中国面板封接玻璃行业出口情况分析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2025-2031年中国面板封接玻璃行业进出口情况预测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一、2025-2031年中国面板封接玻璃行业进口预测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二、2025-2031年中国面板封接玻璃行业出口预测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2019-2024年中国面板封接玻璃行业总体发展状况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中国面板封接玻璃行业规模情况分析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三、面板封接玻璃行业资产规模状况分析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四、面板封接玻璃行业市场规模状况分析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五、面板封接玻璃行业敏感性分析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中国面板封接玻璃行业财务能力分析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三、面板封接玻璃行业营运能力分析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四、面板封接玻璃行业发展能力分析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2019-2024年中国面板封接玻璃行业重点地区调研分析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一、中国面板封接玻璃行业重点区域市场结构调研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二、**地区面板封接玻璃市场调研分析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三、**地区面板封接玻璃市场调研分析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四、**地区面板封接玻璃市场调研分析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五、**地区面板封接玻璃市场调研分析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六、**地区面板封接玻璃市场调研分析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面板封接玻璃行业上、下游市场分析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面板封接玻璃行业上游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面板封接玻璃行业下游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第一节 面板封接玻璃行业集中度分析</w:t>
      </w:r>
      <w:r>
        <w:rPr>
          <w:rFonts w:hint="eastAsia"/>
        </w:rPr>
        <w:br/>
      </w:r>
      <w:r>
        <w:rPr>
          <w:rFonts w:hint="eastAsia"/>
        </w:rPr>
        <w:t>　　　　一、面板封接玻璃市场集中度分析</w:t>
      </w:r>
      <w:r>
        <w:rPr>
          <w:rFonts w:hint="eastAsia"/>
        </w:rPr>
        <w:br/>
      </w:r>
      <w:r>
        <w:rPr>
          <w:rFonts w:hint="eastAsia"/>
        </w:rPr>
        <w:t>　　　　二、面板封接玻璃企业集中度分析</w:t>
      </w:r>
      <w:r>
        <w:rPr>
          <w:rFonts w:hint="eastAsia"/>
        </w:rPr>
        <w:br/>
      </w:r>
      <w:r>
        <w:rPr>
          <w:rFonts w:hint="eastAsia"/>
        </w:rPr>
        <w:t>　　　　三、面板封接玻璃区域集中度分析</w:t>
      </w:r>
      <w:r>
        <w:rPr>
          <w:rFonts w:hint="eastAsia"/>
        </w:rPr>
        <w:br/>
      </w:r>
      <w:r>
        <w:rPr>
          <w:rFonts w:hint="eastAsia"/>
        </w:rPr>
        <w:t>　　第二节 面板封接玻璃行业竞争格局分析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一、2024-2025年面板封接玻璃行业竞争分析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二、2024-2025年中外面板封接玻璃产品竞争分析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三、2025年中国面板封接玻璃市场竞争分析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四、2025-2031年国内主要面板封接玻璃企业动向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面板封接玻璃行业重点企业发展调研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面板封接玻璃重点企业——******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二、面板封接玻璃企业经营情况分析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三、面板封接玻璃企业发展规划及前景展望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面板封接玻璃重点企业——******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二、面板封接玻璃企业经营情况分析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三、面板封接玻璃企业发展规划及前景展望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面板封接玻璃重点企业——******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二、面板封接玻璃企业经营情况分析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三、面板封接玻璃企业发展规划及前景展望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面板封接玻璃重点企业——******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二、面板封接玻璃企业经营情况分析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三、面板封接玻璃企业发展规划及前景展望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面板封接玻璃重点企业——******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二、面板封接玻璃企业经营情况分析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三、面板封接玻璃企业发展规划及前景展望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面板封接玻璃行业发展机会及对策建议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面板封接玻璃行业风险预警分析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二、面板封接玻璃产业政策环境风险分析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三、面板封接玻璃行业市场风险分析</w:t>
      </w:r>
      <w:r>
        <w:rPr>
          <w:rFonts w:hint="eastAsia"/>
        </w:rPr>
        <w:br/>
      </w:r>
      <w:r>
        <w:rPr>
          <w:rFonts w:hint="eastAsia"/>
        </w:rPr>
        <w:t>　　　　四、面板封接玻璃行业发展风险防范建议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面板封接玻璃行业发展机会及建议</w:t>
      </w:r>
      <w:r>
        <w:rPr>
          <w:rFonts w:hint="eastAsia"/>
        </w:rPr>
        <w:br/>
      </w:r>
      <w:r>
        <w:rPr>
          <w:rFonts w:hint="eastAsia"/>
        </w:rPr>
        <w:t>　　　　一、面板封接玻璃行业总体发展机会及发展建议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二、面板封接玻璃行业并购发展机会及建议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三、面板封接玻璃市场机会及发展建议</w:t>
      </w:r>
      <w:r>
        <w:rPr>
          <w:rFonts w:hint="eastAsia"/>
        </w:rPr>
        <w:br/>
      </w:r>
      <w:r>
        <w:rPr>
          <w:rFonts w:hint="eastAsia"/>
        </w:rPr>
        <w:t>　　　　四、面板封接玻璃发展现状及存在问题</w:t>
      </w:r>
      <w:r>
        <w:rPr>
          <w:rFonts w:hint="eastAsia"/>
        </w:rPr>
        <w:br/>
      </w:r>
      <w:r>
        <w:rPr>
          <w:rFonts w:hint="eastAsia"/>
        </w:rPr>
        <w:t>　　　　五、面板封接玻璃企业应对策略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面板封接玻璃市场预测及项目投资建议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中国面板封接玻璃行业生产、营销企业投资运作模式分析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面板封接玻璃行业外销与内销优势分析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2025-2031年中国面板封接玻璃行业市场规模及增长趋势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2025-2031年中国面板封接玻璃行业投资规模预测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2025-2031年面板封接玻璃行业市场盈利预测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(中智:林)面板封接玻璃行业项目投资建议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一、面板封接玻璃技术应用注意事项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二、面板封接玻璃项目投资注意事项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三、面板封接玻璃生产开发注意事项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四、面板封接玻璃销售注意事项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面板封接玻璃行业类别</w:t>
      </w:r>
      <w:r>
        <w:rPr>
          <w:rFonts w:hint="eastAsia"/>
        </w:rPr>
        <w:br/>
      </w:r>
      <w:r>
        <w:rPr>
          <w:rFonts w:hint="eastAsia"/>
        </w:rPr>
        <w:t>　　图表 面板封接玻璃行业产业链调研</w:t>
      </w:r>
      <w:r>
        <w:rPr>
          <w:rFonts w:hint="eastAsia"/>
        </w:rPr>
        <w:br/>
      </w:r>
      <w:r>
        <w:rPr>
          <w:rFonts w:hint="eastAsia"/>
        </w:rPr>
        <w:t>　　图表 面板封接玻璃行业现状</w:t>
      </w:r>
      <w:r>
        <w:rPr>
          <w:rFonts w:hint="eastAsia"/>
        </w:rPr>
        <w:br/>
      </w:r>
      <w:r>
        <w:rPr>
          <w:rFonts w:hint="eastAsia"/>
        </w:rPr>
        <w:t>　　图表 面板封接玻璃行业标准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2024年中国面板封接玻璃行业产能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2019-2024年中国面板封接玻璃行业产量统计</w:t>
      </w:r>
      <w:r>
        <w:rPr>
          <w:rFonts w:hint="eastAsia"/>
        </w:rPr>
        <w:br/>
      </w:r>
      <w:r>
        <w:rPr>
          <w:rFonts w:hint="eastAsia"/>
        </w:rPr>
        <w:t>　　图表 面板封接玻璃行业动态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2024年中国面板封接玻璃行业需求区域调研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2019-2024年中国面板封接玻璃行情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2019-2024年中国面板封接玻璃行业企业数量统计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</w:t>
      </w:r>
      <w:r>
        <w:rPr>
          <w:rFonts w:hint="eastAsia"/>
        </w:rPr>
        <w:br/>
      </w:r>
      <w:r>
        <w:rPr>
          <w:rFonts w:hint="eastAsia"/>
        </w:rPr>
        <w:t>　　图表 **地区面板封接玻璃市场调研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**地区面板封接玻璃市场规模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</w:t>
      </w:r>
      <w:r>
        <w:rPr>
          <w:rFonts w:hint="eastAsia"/>
        </w:rPr>
        <w:br/>
      </w:r>
      <w:r>
        <w:rPr>
          <w:rFonts w:hint="eastAsia"/>
        </w:rPr>
        <w:t>　　图表 **地区面板封接玻璃市场调研</w:t>
      </w:r>
      <w:r>
        <w:rPr>
          <w:rFonts w:hint="eastAsia"/>
        </w:rPr>
        <w:br/>
      </w:r>
      <w:r>
        <w:rPr>
          <w:rFonts w:hint="eastAsia"/>
        </w:rPr>
        <w:t>　　图表 **地区面板封接玻璃行业市场需求分析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面板封接玻璃行业竞争对手分析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面板封接玻璃重点企业（三）成长能力情况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2025-2031年中国面板封接玻璃行业市场规模预测</w:t>
      </w:r>
      <w:r>
        <w:rPr>
          <w:rFonts w:hint="eastAsia"/>
        </w:rPr>
        <w:br/>
      </w:r>
      <w:r>
        <w:rPr>
          <w:rFonts w:hint="eastAsia"/>
        </w:rPr>
        <w:t>　　图表 面板封接玻璃行业准入条件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2025-2031年中国面板封接玻璃行业发展趋势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f7fd9f64b42c0" w:history="1">
        <w:r>
          <w:rPr>
            <w:rStyle w:val="Hyperlink"/>
          </w:rPr>
          <w:t>中国面板封接玻璃行业现状研究及发展前景分析报告（2025年）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f7fd9f64b42c0" w:history="1">
        <w:r>
          <w:rPr>
            <w:rStyle w:val="Hyperlink"/>
          </w:rPr>
          <w:t>https://www.20087.com/7/83/MianBanFengJieBoLiFaZhanQuShiYuCe.html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热点：玻璃封接、面板封接玻璃怎么做、防紫外线玻璃、玻璃面板安装、茶几玻璃碎了去哪里换、玻璃金属封接、玻璃栏板安装使用规范、玻璃面板安装的正确工艺、冰箱玻璃面板碎了怎么办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5cf83dc8f4748" w:history="1">
      <w:r>
        <w:rPr>
          <w:rStyle w:val="Hyperlink"/>
        </w:rPr>
        <w:t>中国面板封接玻璃行业现状研究及发展前景分析报告（2025年）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ianBanFengJieBoLiFaZhanQuShiYuCe.html" TargetMode="External" Id="Rdfaf7fd9f64b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ianBanFengJieBoLiFaZhanQuShiYuCe.html" TargetMode="External" Id="R0335cf83dc8f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2025-02-24T07:05:00Z</dcterms:created>
  <dcterms:modified xsi:type="dcterms:W3CDTF">2025-02-24T08:05:00Z</dcterms:modified>
  <dc:subject>中国面板封接玻璃行业现状研究及发展前景分析报告（2025年）</dc:subject>
  <dc:title>中国面板封接玻璃行业现状研究及发展前景分析报告（2025年）</dc:title>
  <cp:keywords>中国面板封接玻璃行业现状研究及发展前景分析报告（2025年）</cp:keywords>
  <dc:description>中国面板封接玻璃行业现状研究及发展前景分析报告（2025年）</dc:description>
</cp:coreProperties>
</file>