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757162f5e4f72" w:history="1">
              <w:r>
                <w:rPr>
                  <w:rStyle w:val="Hyperlink"/>
                </w:rPr>
                <w:t>中国高档次贴面基板行业现状分析及市场前景研究报告（2026-2032年）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757162f5e4f72" w:history="1">
              <w:r>
                <w:rPr>
                  <w:rStyle w:val="Hyperlink"/>
                </w:rPr>
                <w:t>中国高档次贴面基板行业现状分析及市场前景研究报告（2026-2032年）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757162f5e4f72" w:history="1">
                <w:r>
                  <w:rPr>
                    <w:rStyle w:val="Hyperlink"/>
                  </w:rPr>
                  <w:t>https://www.20087.com/7/53/GaoDangCiTieMianJiBanHangYeYanJiuBaoGao.html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次贴面基板是一种用于家具制造、室内装饰等领域的高端装饰材料。近年来，随着人们生活水平的提高和对家居环境要求的提升，高档次贴面基板市场需求持续增长。目前，高档次贴面基板不仅具有丰富的纹理和色彩选择，还具备良好的物理性能和环保特性。此外，随着材料科学的进步，一些新型高档次贴面基板还具有更高的耐磨损性和抗污渍性，提高了产品的使用寿命。</w:t>
      </w:r>
      <w:r>
        <w:rPr>
          <w:rFonts w:hint="eastAsia"/>
        </w:rPr>
        <w:br/>
      </w:r>
      <w:r>
        <w:rPr>
          <w:rFonts w:hint="eastAsia"/>
        </w:rPr>
        <w:t>　　未来，高档次贴面基板将朝着更加环保、多功能化和个性化方向发展。一方面，随着可持续发展理念的推广，采用更加环保的原材料和生产工艺，减少对环境的影响，将成为行业趋势。另一方面，通过技术创新，高档次贴面基板将集成更多功能性，如抗菌、防火等特性，以适应更多应用场景。此外，随着个性化定制服务的兴起，提供定制化设计和尺寸选择的高档次贴面基板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757162f5e4f72" w:history="1">
        <w:r>
          <w:rPr>
            <w:rStyle w:val="Hyperlink"/>
          </w:rPr>
          <w:t>中国高档次贴面基板行业现状分析及市场前景研究报告（2026-2032年）</w:t>
        </w:r>
      </w:hyperlink>
      <w:r>
        <w:rPr>
          <w:rFonts w:hint="eastAsia"/>
        </w:rPr>
        <w:t>》依托国家统计局、相关行业协会及科研单位提供的权威数据，全面分析了高档次贴面基板行业发展环境、产业链结构、市场供需状况及价格变化，重点研究了高档次贴面基板行业内主要企业的经营现状。报告对高档次贴面基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中国高档次贴面基板行业概述</w:t>
      </w:r>
      <w:r>
        <w:rPr>
          <w:rFonts w:hint="eastAsia"/>
        </w:rPr>
        <w:br/>
      </w:r>
      <w:r>
        <w:rPr>
          <w:rFonts w:hint="eastAsia"/>
        </w:rPr>
        <w:t>　　第一节 高档次贴面基板行业界定</w:t>
      </w:r>
      <w:r>
        <w:rPr>
          <w:rFonts w:hint="eastAsia"/>
        </w:rPr>
        <w:br/>
      </w:r>
      <w:r>
        <w:rPr>
          <w:rFonts w:hint="eastAsia"/>
        </w:rPr>
        <w:t>　　第二节 高档次贴面基板产业发展背景</w:t>
      </w:r>
      <w:r>
        <w:rPr>
          <w:rFonts w:hint="eastAsia"/>
        </w:rPr>
        <w:br/>
      </w:r>
      <w:r>
        <w:rPr>
          <w:rFonts w:hint="eastAsia"/>
        </w:rPr>
        <w:t>　　第三节 高档次贴面基板产业链概述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2025-2026年中国高档次贴面基板经济环境及产业发展环境分析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中国高档次贴面基板行业供给与需求情况分析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2020-2025年中国高档次贴面基板行业总体规模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中国高档次贴面基板行业供给概况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一、2020-2025年中国高档次贴面基板行业产量情况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二、2026年中国高档次贴面基板行业产量特点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三、2026-2032年中国高档次贴面基板行业产量预测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中国高档次贴面基板行业需求概况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一、2020-2025年中国高档次贴面基板行业需求情况分析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二、2026年中国高档次贴面基板行业市场需求特点分析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三、2026-2032年中国高档次贴面基板行业市场需求预测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高档次贴面基板产业供需平衡状况分析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2020-2025年中国高档次贴面基板市场竞争力与市场竞争格局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高档次贴面基板行业“波特五力模型”分析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二、高档次贴面基板行业环境的“波特五力模型”分析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高档次贴面基板行业发展SWOT分析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一、高档次贴面基板行业优势</w:t>
      </w:r>
      <w:r>
        <w:rPr>
          <w:rFonts w:hint="eastAsia"/>
        </w:rPr>
        <w:br/>
      </w:r>
      <w:r>
        <w:rPr>
          <w:rFonts w:hint="eastAsia"/>
        </w:rPr>
        <w:t>　　　　二、高档次贴面基板行业劣势</w:t>
      </w:r>
      <w:r>
        <w:rPr>
          <w:rFonts w:hint="eastAsia"/>
        </w:rPr>
        <w:br/>
      </w:r>
      <w:r>
        <w:rPr>
          <w:rFonts w:hint="eastAsia"/>
        </w:rPr>
        <w:t>　　　　三、高档次贴面基板行业机遇</w:t>
      </w:r>
      <w:r>
        <w:rPr>
          <w:rFonts w:hint="eastAsia"/>
        </w:rPr>
        <w:br/>
      </w:r>
      <w:r>
        <w:rPr>
          <w:rFonts w:hint="eastAsia"/>
        </w:rPr>
        <w:t>　　　　四、高档次贴面基板行业挑战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高档次贴面基板行业产品营销分析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中国高档次贴面基板行业营销模式分析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高档次贴面基板行业主要销售渠道分析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高档次贴面基板行业广告与促销方式分析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高档次贴面基板行业价格竞争方式分析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高档次贴面基板行业国际化营销模式分析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高档次贴面基板行业渠道策略分析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中国高档次贴面基板行业重点企业竞争力分析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高档次贴面基板企业（一）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三、高档次贴面基板企业经营状况</w:t>
      </w:r>
      <w:r>
        <w:rPr>
          <w:rFonts w:hint="eastAsia"/>
        </w:rPr>
        <w:br/>
      </w:r>
      <w:r>
        <w:rPr>
          <w:rFonts w:hint="eastAsia"/>
        </w:rPr>
        <w:t>　　　　四、高档次贴面基板企业发展策略</w:t>
      </w:r>
      <w:r>
        <w:rPr>
          <w:rFonts w:hint="eastAsia"/>
        </w:rPr>
        <w:br/>
      </w:r>
      <w:r>
        <w:rPr>
          <w:rFonts w:hint="eastAsia"/>
        </w:rPr>
        <w:t>　　第二节 高档次贴面基板企业（二）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三、高档次贴面基板企业经营状况</w:t>
      </w:r>
      <w:r>
        <w:rPr>
          <w:rFonts w:hint="eastAsia"/>
        </w:rPr>
        <w:br/>
      </w:r>
      <w:r>
        <w:rPr>
          <w:rFonts w:hint="eastAsia"/>
        </w:rPr>
        <w:t>　　　　四、高档次贴面基板企业发展策略</w:t>
      </w:r>
      <w:r>
        <w:rPr>
          <w:rFonts w:hint="eastAsia"/>
        </w:rPr>
        <w:br/>
      </w:r>
      <w:r>
        <w:rPr>
          <w:rFonts w:hint="eastAsia"/>
        </w:rPr>
        <w:t>　　第三节 高档次贴面基板企业（三）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三、高档次贴面基板企业经营状况</w:t>
      </w:r>
      <w:r>
        <w:rPr>
          <w:rFonts w:hint="eastAsia"/>
        </w:rPr>
        <w:br/>
      </w:r>
      <w:r>
        <w:rPr>
          <w:rFonts w:hint="eastAsia"/>
        </w:rPr>
        <w:t>　　　　四、高档次贴面基板企业发展策略</w:t>
      </w:r>
      <w:r>
        <w:rPr>
          <w:rFonts w:hint="eastAsia"/>
        </w:rPr>
        <w:br/>
      </w:r>
      <w:r>
        <w:rPr>
          <w:rFonts w:hint="eastAsia"/>
        </w:rPr>
        <w:t>　　第四节 高档次贴面基板企业（四）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三、高档次贴面基板企业经营状况</w:t>
      </w:r>
      <w:r>
        <w:rPr>
          <w:rFonts w:hint="eastAsia"/>
        </w:rPr>
        <w:br/>
      </w:r>
      <w:r>
        <w:rPr>
          <w:rFonts w:hint="eastAsia"/>
        </w:rPr>
        <w:t>　　　　四、高档次贴面基板企业发展策略</w:t>
      </w:r>
      <w:r>
        <w:rPr>
          <w:rFonts w:hint="eastAsia"/>
        </w:rPr>
        <w:br/>
      </w:r>
      <w:r>
        <w:rPr>
          <w:rFonts w:hint="eastAsia"/>
        </w:rPr>
        <w:t>　　第五节 高档次贴面基板企业（五）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三、高档次贴面基板企业经营状况</w:t>
      </w:r>
      <w:r>
        <w:rPr>
          <w:rFonts w:hint="eastAsia"/>
        </w:rPr>
        <w:br/>
      </w:r>
      <w:r>
        <w:rPr>
          <w:rFonts w:hint="eastAsia"/>
        </w:rPr>
        <w:t>　　　　四、高档次贴面基板企业发展策略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高档次贴面基板产业客户调研</w:t>
      </w:r>
      <w:r>
        <w:rPr>
          <w:rFonts w:hint="eastAsia"/>
        </w:rPr>
        <w:br/>
      </w:r>
      <w:r>
        <w:rPr>
          <w:rFonts w:hint="eastAsia"/>
        </w:rPr>
        <w:t>　　第一节 高档次贴面基板产业客户认知程度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高档次贴面基板产业客户关注因素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高档次贴面基板行业发展机会及对策建议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高档次贴面基板行业风险预警分析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二、高档次贴面基板产业政策环境风险分析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三、高档次贴面基板行业市场风险分析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四、高档次贴面基板行业发展风险防范建议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高档次贴面基板行业发展机会及建议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一、高档次贴面基板行业总体发展机会及发展建议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二、高档次贴面基板行业并购发展机会及建议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三、高档次贴面基板行业市场机会及发展建议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四、高档次贴面基板行业发展现状及存在问题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五、高档次贴面基板行业企业应对策略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高档次贴面基板行业进出口分析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我国高档次贴面基板行业出口及增长情况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2020-2025年高档次贴面基板行业进出口情况分析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2026-2032年国内高档次贴面基板产品进出口情况预测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高档次贴面基板行业发展趋势分析预测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高档次贴面基板行业发展趋势</w:t>
      </w:r>
      <w:r>
        <w:rPr>
          <w:rFonts w:hint="eastAsia"/>
        </w:rPr>
        <w:br/>
      </w:r>
      <w:r>
        <w:rPr>
          <w:rFonts w:hint="eastAsia"/>
        </w:rPr>
        <w:t>　　　　一、高档次贴面基板市场发展趋势</w:t>
      </w:r>
      <w:r>
        <w:rPr>
          <w:rFonts w:hint="eastAsia"/>
        </w:rPr>
        <w:br/>
      </w:r>
      <w:r>
        <w:rPr>
          <w:rFonts w:hint="eastAsia"/>
        </w:rPr>
        <w:t>　　　　二、高档次贴面基板行业竞争趋势</w:t>
      </w:r>
      <w:r>
        <w:rPr>
          <w:rFonts w:hint="eastAsia"/>
        </w:rPr>
        <w:br/>
      </w:r>
      <w:r>
        <w:rPr>
          <w:rFonts w:hint="eastAsia"/>
        </w:rPr>
        <w:t>　　　　三、高档次贴面基板技术发展趋势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2026-2032年高档次贴面基板行业运行能力预测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一、2026-2032年高档次贴面基板行业总资产预测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二、2026-2032年高档次贴面基板行业工业总产值预测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三、2026-2032年高档次贴面基板行业产品销售收入预测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四、2026-2032年高档次贴面基板行业利润总额预测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高档次贴面基板产业政策及贸易预警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国内外高档次贴面基板产业政策分析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一、中国高档次贴面基板相关产业政策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二、国外高档次贴面基板相关产业政策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国内外高档次贴面基板环保规定</w:t>
      </w:r>
      <w:r>
        <w:rPr>
          <w:rFonts w:hint="eastAsia"/>
        </w:rPr>
        <w:br/>
      </w:r>
      <w:r>
        <w:rPr>
          <w:rFonts w:hint="eastAsia"/>
        </w:rPr>
        <w:t>　　　　一、中国高档次贴面基板相关环保规定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二、国外高档次贴面基板相关环保规定</w:t>
      </w:r>
      <w:r>
        <w:rPr>
          <w:rFonts w:hint="eastAsia"/>
        </w:rPr>
        <w:br/>
      </w:r>
      <w:r>
        <w:rPr>
          <w:rFonts w:hint="eastAsia"/>
        </w:rPr>
        <w:t>　　第三节 高档次贴面基板贸易预警</w:t>
      </w:r>
      <w:r>
        <w:rPr>
          <w:rFonts w:hint="eastAsia"/>
        </w:rPr>
        <w:br/>
      </w:r>
      <w:r>
        <w:rPr>
          <w:rFonts w:hint="eastAsia"/>
        </w:rPr>
        <w:t>　　　　一、高档次贴面基板可能涉及的倾销及反倾销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二、高档次贴面基板可能遭遇的贸易壁垒及技术壁垒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高档次贴面基板市场预测及高档次贴面基板项目投资建议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中国高档次贴面基板行业生产、营销企业投资运作模式分析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高档次贴面基板行业外销与内销优势分析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2026-2032年中国高档次贴面基板行业市场规模及增长趋势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2026-2032年中国高档次贴面基板行业投资规模预测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2026-2032年高档次贴面基板市场盈利预测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[:中:智林:]高档次贴面基板行业项目投资建议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一、高档次贴面基板技术应用注意事项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二、高档次贴面基板项目投资注意事项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三、高档次贴面基板生产开发注意事项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四、高档次贴面基板销售注意事项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高档次贴面基板行业历程</w:t>
      </w:r>
      <w:r>
        <w:rPr>
          <w:rFonts w:hint="eastAsia"/>
        </w:rPr>
        <w:br/>
      </w:r>
      <w:r>
        <w:rPr>
          <w:rFonts w:hint="eastAsia"/>
        </w:rPr>
        <w:t>　　图表 高档次贴面基板行业生命周期</w:t>
      </w:r>
      <w:r>
        <w:rPr>
          <w:rFonts w:hint="eastAsia"/>
        </w:rPr>
        <w:br/>
      </w:r>
      <w:r>
        <w:rPr>
          <w:rFonts w:hint="eastAsia"/>
        </w:rPr>
        <w:t>　　图表 高档次贴面基板行业产业链分析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2020-2025年高档次贴面基板行业市场容量分析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2026年中国高档次贴面基板行业需求领域分布格局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2026年中国高档次贴面基板进口国家及地区分析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2026年中国高档次贴面基板出口国家及地区分析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2020-2025年中国高档次贴面基板行业企业平均规模情况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**地区高档次贴面基板市场规模及增长情况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**地区高档次贴面基板行业市场需求情况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**地区高档次贴面基板市场规模及增长情况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**地区高档次贴面基板行业市场需求情况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**地区高档次贴面基板市场规模及增长情况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**地区高档次贴面基板行业市场需求情况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**地区高档次贴面基板市场规模及增长情况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**地区高档次贴面基板行业市场需求情况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高档次贴面基板重点企业（三）成长能力情况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2026-2032年中国高档次贴面基板行业产能预测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2026-2032年中国高档次贴面基板行业产量预测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2026-2032年中国高档次贴面基板市场需求量预测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2026-2032年中国高档次贴面基板行业供需平衡预测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2026-2032年中国高档次贴面基板行业市场容量预测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2026-2032年中国高档次贴面基板行业市场规模预测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2026年中国高档次贴面基板市场前景分析</w:t>
      </w:r>
      <w:r>
        <w:rPr>
          <w:rFonts w:hint="eastAsia"/>
        </w:rPr>
        <w:br/>
      </w:r>
      <w:r>
        <w:rPr>
          <w:rFonts w:hint="eastAsia"/>
        </w:rPr>
        <w:t>　　图表 2026年中国高档次贴面基板发展趋势预测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757162f5e4f72" w:history="1">
        <w:r>
          <w:rPr>
            <w:rStyle w:val="Hyperlink"/>
          </w:rPr>
          <w:t>中国高档次贴面基板行业现状分析及市场前景研究报告（2026-2032年）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757162f5e4f72" w:history="1">
        <w:r>
          <w:rPr>
            <w:rStyle w:val="Hyperlink"/>
          </w:rPr>
          <w:t>https://www.20087.com/7/53/GaoDangCiTieMianJiBanHangYeYanJiuBaoGao.html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热点：高档次贴面基板有哪些、贴面类板材、贴面板是什么材料做的、贴面板用途、贴面板价格多少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867c74ec845f4" w:history="1">
      <w:r>
        <w:rPr>
          <w:rStyle w:val="Hyperlink"/>
        </w:rPr>
        <w:t>中国高档次贴面基板行业现状分析及市场前景研究报告（2026-2032年）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GaoDangCiTieMianJiBanHangYeYanJiuBaoGao.html" TargetMode="External" Id="Rf5e757162f5e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GaoDangCiTieMianJiBanHangYeYanJiuBaoGao.html" TargetMode="External" Id="R420867c74ec8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2025-08-26T01:33:00Z</dcterms:created>
  <dcterms:modified xsi:type="dcterms:W3CDTF">2025-08-26T02:33:00Z</dcterms:modified>
  <dc:subject>中国高档次贴面基板行业现状分析及市场前景研究报告（2026-2032年）</dc:subject>
  <dc:title>中国高档次贴面基板行业现状分析及市场前景研究报告（2026-2032年）</dc:title>
  <cp:keywords>中国高档次贴面基板行业现状分析及市场前景研究报告（2026-2032年）</cp:keywords>
  <dc:description>中国高档次贴面基板行业现状分析及市场前景研究报告（2026-2032年）</dc:description>
</cp:coreProperties>
</file>