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e58d0a7af4e22" w:history="1">
              <w:r>
                <w:rPr>
                  <w:rStyle w:val="Hyperlink"/>
                </w:rPr>
                <w:t>2025-2031年中国再生砖行业发展研究与前景趋势预测报告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e58d0a7af4e22" w:history="1">
              <w:r>
                <w:rPr>
                  <w:rStyle w:val="Hyperlink"/>
                </w:rPr>
                <w:t>2025-2031年中国再生砖行业发展研究与前景趋势预测报告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e58d0a7af4e22" w:history="1">
                <w:r>
                  <w:rPr>
                    <w:rStyle w:val="Hyperlink"/>
                  </w:rPr>
                  <w:t>https://www.20087.com/8/03/ZaiShengZhuanDeXianZhuangYuQianJing.html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砖是以建筑废料、工业固体废弃物等为原料，通过再加工制成的新型环保建材。它不仅减少了固体废弃物对环境的污染，还有效节约了自然资源。目前，再生砖在城市改造、生态建筑项目中逐渐普及，其物理性能与传统砖块相当，但在环保属性上具有明显优势。</w:t>
      </w:r>
      <w:r>
        <w:rPr>
          <w:rFonts w:hint="eastAsia"/>
        </w:rPr>
        <w:br/>
      </w:r>
      <w:r>
        <w:rPr>
          <w:rFonts w:hint="eastAsia"/>
        </w:rPr>
        <w:t>　　未来再生砖的生产将更加注重技术创新与材料多样性，探索利用更多类型的废弃物，如塑料、玻璃等，拓宽原料来源。生产工艺的优化，如采用低温烧结技术，将进一步降低能耗和排放。此外，再生砖的设计将更加注重美学与功能性结合，满足个性化、定制化需求。随着绿色建筑标准的提升和循环经济政策的推动，再生砖的应用范围将不断扩大，成为建筑材料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e58d0a7af4e22" w:history="1">
        <w:r>
          <w:rPr>
            <w:rStyle w:val="Hyperlink"/>
          </w:rPr>
          <w:t>2025-2031年中国再生砖行业发展研究与前景趋势预测报告</w:t>
        </w:r>
      </w:hyperlink>
      <w:r>
        <w:rPr>
          <w:rFonts w:hint="eastAsia"/>
        </w:rPr>
        <w:t>》系统分析了再生砖行业的市场规模、市场需求及价格波动，深入探讨了再生砖产业链关键环节及各细分市场特点。报告基于权威数据，科学预测了再生砖市场前景与发展趋势，同时评估了再生砖重点企业的经营状况，包括品牌影响力、市场集中度及竞争格局。通过SWOT分析，报告揭示了再生砖行业面临的风险与机遇，为再生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按照不同分类，再生砖主要可以分为如下几个类别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不同分类再生砖增长趋势2020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从不同应用，再生砖主要包括如下几个方面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中国再生砖发展现状及未来趋势（2020-2031）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中国市场再生砖销量及增长率（2020-2031）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2025年中国市场主要厂商再生砖收入排名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中国市场主要厂商再生砖价格（2020-2025）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中国市场主要厂商再生砖产地分布及商业化日期</w:t>
      </w:r>
      <w:r>
        <w:rPr>
          <w:rFonts w:hint="eastAsia"/>
        </w:rPr>
        <w:br/>
      </w:r>
      <w:r>
        <w:rPr>
          <w:rFonts w:hint="eastAsia"/>
        </w:rPr>
        <w:t>　　2.3 再生砖行业集中度、竞争程度分析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再生砖行业集中度分析：中国Top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中国市场再生砖第一梯队、第二梯队和第三梯队厂商（品牌）及市场份额（2024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中国主要地区再生砖分析</w:t>
      </w:r>
      <w:r>
        <w:rPr>
          <w:rFonts w:hint="eastAsia"/>
        </w:rPr>
        <w:br/>
      </w:r>
      <w:r>
        <w:rPr>
          <w:rFonts w:hint="eastAsia"/>
        </w:rPr>
        <w:t>　　3.1 中国主要地区再生砖市场规模分析：2020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中国主要地区再生砖销量及市场份额（2020-2025）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中国主要地区再生砖销量及市场份额预测（2025-2031）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中国主要地区再生砖销售规模及市场份额（2020-2025）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中国主要地区再生砖销售规模及市场份额预测（2025-2031）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华东地区再生砖销量、销售规模及增长率（2020-2031）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华南地区再生砖销量、销售规模及增长率（2020-2031）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华中地区再生砖销量、销售规模及增长率（2020-2031）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华北地区再生砖销量、销售规模及增长率（2020-2031）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西南地区再生砖销量、销售规模及增长率（2020-2031）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东北及西北地区再生砖销量、销售规模及增长率（2020-2031）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中国市场再生砖主要企业分析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不同分类再生砖分析</w:t>
      </w:r>
      <w:r>
        <w:rPr>
          <w:rFonts w:hint="eastAsia"/>
        </w:rPr>
        <w:br/>
      </w:r>
      <w:r>
        <w:rPr>
          <w:rFonts w:hint="eastAsia"/>
        </w:rPr>
        <w:t>　　5.1 中国市场不同分类再生砖销量（2020-2031）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中国市场不同分类再生砖销量及市场份额（2020-2025）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中国市场不同分类再生砖销量预测（2025-2031）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中国市场不同分类再生砖规模（2020-2031）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中国市场不同分类再生砖规模及市场份额（2020-2025）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中国市场不同分类再生砖规模预测（2025-2031）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中国市场不同分类再生砖价格走势（2020-2031）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不同应用再生砖分析</w:t>
      </w:r>
      <w:r>
        <w:rPr>
          <w:rFonts w:hint="eastAsia"/>
        </w:rPr>
        <w:br/>
      </w:r>
      <w:r>
        <w:rPr>
          <w:rFonts w:hint="eastAsia"/>
        </w:rPr>
        <w:t>　　6.1 中国市场不同应用再生砖销量（2020-2031）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中国市场不同应用再生砖销量及市场份额（2020-2025）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中国市场不同应用再生砖销量预测（2025-2031）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中国市场不同应用再生砖规模（2020-2031）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中国市场不同应用再生砖规模及市场份额（2020-2025）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中国市场不同应用再生砖规模预测（2025-2031）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中国市场不同应用再生砖价格走势（2020-2031）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再生砖行业技术发展趋势</w:t>
      </w:r>
      <w:r>
        <w:rPr>
          <w:rFonts w:hint="eastAsia"/>
        </w:rPr>
        <w:br/>
      </w:r>
      <w:r>
        <w:rPr>
          <w:rFonts w:hint="eastAsia"/>
        </w:rPr>
        <w:t>　　7.2 再生砖行业主要的增长驱动因素</w:t>
      </w:r>
      <w:r>
        <w:rPr>
          <w:rFonts w:hint="eastAsia"/>
        </w:rPr>
        <w:br/>
      </w:r>
      <w:r>
        <w:rPr>
          <w:rFonts w:hint="eastAsia"/>
        </w:rPr>
        <w:t>　　7.3 再生砖中国企业SWOT分析</w:t>
      </w:r>
      <w:r>
        <w:rPr>
          <w:rFonts w:hint="eastAsia"/>
        </w:rPr>
        <w:br/>
      </w:r>
      <w:r>
        <w:rPr>
          <w:rFonts w:hint="eastAsia"/>
        </w:rPr>
        <w:t>　　7.4 中国再生砖行业政策环境分析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政策环境对再生砖行业的影响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再生砖行业产业链简介</w:t>
      </w:r>
      <w:r>
        <w:rPr>
          <w:rFonts w:hint="eastAsia"/>
        </w:rPr>
        <w:br/>
      </w:r>
      <w:r>
        <w:rPr>
          <w:rFonts w:hint="eastAsia"/>
        </w:rPr>
        <w:t>　　8.3 再生砖行业供应链分析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上下游行业对再生砖行业的影响</w:t>
      </w:r>
      <w:r>
        <w:rPr>
          <w:rFonts w:hint="eastAsia"/>
        </w:rPr>
        <w:br/>
      </w:r>
      <w:r>
        <w:rPr>
          <w:rFonts w:hint="eastAsia"/>
        </w:rPr>
        <w:t>　　8.4 再生砖行业采购模式</w:t>
      </w:r>
      <w:r>
        <w:rPr>
          <w:rFonts w:hint="eastAsia"/>
        </w:rPr>
        <w:br/>
      </w:r>
      <w:r>
        <w:rPr>
          <w:rFonts w:hint="eastAsia"/>
        </w:rPr>
        <w:t>　　8.5 再生砖行业生产模式</w:t>
      </w:r>
      <w:r>
        <w:rPr>
          <w:rFonts w:hint="eastAsia"/>
        </w:rPr>
        <w:br/>
      </w:r>
      <w:r>
        <w:rPr>
          <w:rFonts w:hint="eastAsia"/>
        </w:rPr>
        <w:t>　　8.6 再生砖行业销售模式及销售渠道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中国本土再生砖产能、产量分析</w:t>
      </w:r>
      <w:r>
        <w:rPr>
          <w:rFonts w:hint="eastAsia"/>
        </w:rPr>
        <w:br/>
      </w:r>
      <w:r>
        <w:rPr>
          <w:rFonts w:hint="eastAsia"/>
        </w:rPr>
        <w:t>　　9.1 中国再生砖供需现状及预测（2020-2031）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中国再生砖产能、产量、产能利用率及发展趋势（2020-2031）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中国再生砖产量、市场需求量及发展趋势（2020-2031）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中国再生砖进出口分析</w:t>
      </w:r>
      <w:r>
        <w:rPr>
          <w:rFonts w:hint="eastAsia"/>
        </w:rPr>
        <w:br/>
      </w:r>
      <w:r>
        <w:rPr>
          <w:rFonts w:hint="eastAsia"/>
        </w:rPr>
        <w:t>　　　　9.2.1 中国市场再生砖主要进口来源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中国市场再生砖主要出口目的地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中国本土生产商再生砖产能分析（2020-2025）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中国本土生产商再生砖产量分析（2020-2025）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按照不同分类，再生砖主要可以分为如下几个类别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不同分类再生砖市场规模2020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从不同应用，再生砖主要包括如下几个方面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不同应用再生砖市场规模2020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中国市场主要厂商再生砖销量（2020-2025）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2025年中国主要生产商再生砖收入排名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中国市场主要厂商再生砖价格（2020-2025）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中国主要地区再生砖销售规模：2020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中国主要地区再生砖销量（2020-2025）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中国主要地区再生砖销量份额（2025-2031）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中国主要地区再生砖销售规模（2020-2025）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中国主要地区再生砖销售规模份额（2025-2031）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再生砖生产基地、总部、竞争对手及市场地位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重点企业（10）再生砖产品规格、参数及市场应用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重点企业（10）再生砖销量、收入、价格及毛利率（2020-2025）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中国市场不同分类再生砖销量（2020-2025）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中国市场不同应用再生砖价格走势（2020-2031）</w:t>
      </w:r>
      <w:r>
        <w:rPr>
          <w:rFonts w:hint="eastAsia"/>
        </w:rPr>
        <w:br/>
      </w:r>
      <w:r>
        <w:rPr>
          <w:rFonts w:hint="eastAsia"/>
        </w:rPr>
        <w:t>　　表： 再生砖行业技术发展趋势</w:t>
      </w:r>
      <w:r>
        <w:rPr>
          <w:rFonts w:hint="eastAsia"/>
        </w:rPr>
        <w:br/>
      </w:r>
      <w:r>
        <w:rPr>
          <w:rFonts w:hint="eastAsia"/>
        </w:rPr>
        <w:t>　　表： 再生砖行业主要的增长驱动因素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再生砖行业供应链分析</w:t>
      </w:r>
      <w:r>
        <w:rPr>
          <w:rFonts w:hint="eastAsia"/>
        </w:rPr>
        <w:br/>
      </w:r>
      <w:r>
        <w:rPr>
          <w:rFonts w:hint="eastAsia"/>
        </w:rPr>
        <w:t>　　表： 再生砖上游原料供应商</w:t>
      </w:r>
      <w:r>
        <w:rPr>
          <w:rFonts w:hint="eastAsia"/>
        </w:rPr>
        <w:br/>
      </w:r>
      <w:r>
        <w:rPr>
          <w:rFonts w:hint="eastAsia"/>
        </w:rPr>
        <w:t>　　表： 再生砖行业下游客户分析</w:t>
      </w:r>
      <w:r>
        <w:rPr>
          <w:rFonts w:hint="eastAsia"/>
        </w:rPr>
        <w:br/>
      </w:r>
      <w:r>
        <w:rPr>
          <w:rFonts w:hint="eastAsia"/>
        </w:rPr>
        <w:t>　　表： 再生砖行业主要下游客户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上下游行业对再生砖行业的影响</w:t>
      </w:r>
      <w:r>
        <w:rPr>
          <w:rFonts w:hint="eastAsia"/>
        </w:rPr>
        <w:br/>
      </w:r>
      <w:r>
        <w:rPr>
          <w:rFonts w:hint="eastAsia"/>
        </w:rPr>
        <w:t>　　表： 再生砖行业主要经销商</w:t>
      </w:r>
      <w:r>
        <w:rPr>
          <w:rFonts w:hint="eastAsia"/>
        </w:rPr>
        <w:br/>
      </w:r>
      <w:r>
        <w:rPr>
          <w:rFonts w:hint="eastAsia"/>
        </w:rPr>
        <w:t>　　表： 中国再生砖产量、销量、进口量及出口量（2020-2025）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中国再生砖产量、销量、进口量及出口量预测（2025-2031）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中国市场再生砖主要进口来源</w:t>
      </w:r>
      <w:r>
        <w:rPr>
          <w:rFonts w:hint="eastAsia"/>
        </w:rPr>
        <w:br/>
      </w:r>
      <w:r>
        <w:rPr>
          <w:rFonts w:hint="eastAsia"/>
        </w:rPr>
        <w:t>　　表： 中国市场再生砖主要出口目的地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中国本主要土生产商再生砖产能（2020-2025）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中国本土主要生产商再生砖产能份额（2020-2025）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中国本土主要生产商再生砖产量（2020-2025）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中国本土主要生产商再生砖产量份额（2020-2025）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再生砖产品图片</w:t>
      </w:r>
      <w:r>
        <w:rPr>
          <w:rFonts w:hint="eastAsia"/>
        </w:rPr>
        <w:br/>
      </w:r>
      <w:r>
        <w:rPr>
          <w:rFonts w:hint="eastAsia"/>
        </w:rPr>
        <w:t>　　图： 中国不同分类再生砖市场规模市场份额2025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中国不同分类再生砖产品图片</w:t>
      </w:r>
      <w:r>
        <w:rPr>
          <w:rFonts w:hint="eastAsia"/>
        </w:rPr>
        <w:br/>
      </w:r>
      <w:r>
        <w:rPr>
          <w:rFonts w:hint="eastAsia"/>
        </w:rPr>
        <w:t>　　图： 中国不同应用再生砖市场份额2024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中国不同应用再生砖</w:t>
      </w:r>
      <w:r>
        <w:rPr>
          <w:rFonts w:hint="eastAsia"/>
        </w:rPr>
        <w:br/>
      </w:r>
      <w:r>
        <w:rPr>
          <w:rFonts w:hint="eastAsia"/>
        </w:rPr>
        <w:t>　　图： 中国再生砖市场规模预测（2020-2031）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中国市场再生砖市场规模,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2025年中国市场主要厂商再生砖销量市场份额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2025年中国市场主要厂商再生砖收入市场份额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2025年中国市场前五及前十大厂商商再生砖市场份额</w:t>
      </w:r>
      <w:r>
        <w:rPr>
          <w:rFonts w:hint="eastAsia"/>
        </w:rPr>
        <w:br/>
      </w:r>
      <w:r>
        <w:rPr>
          <w:rFonts w:hint="eastAsia"/>
        </w:rPr>
        <w:t>　　图： 中国市场再生砖第一梯队、第二梯队和第三梯队厂商（品牌）及市场份额（2024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中国主要地区再生砖销量市场份额（2024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中国主要地区再生砖销售规模份额（2024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东北及西北地区再生砖销量及增长率（2020-2031）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东北及西北地区再生砖销售规模及增长率（2020-2031）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再生砖中国企业SWOT分析</w:t>
      </w:r>
      <w:r>
        <w:rPr>
          <w:rFonts w:hint="eastAsia"/>
        </w:rPr>
        <w:br/>
      </w:r>
      <w:r>
        <w:rPr>
          <w:rFonts w:hint="eastAsia"/>
        </w:rPr>
        <w:t>　　图： 再生砖产业链</w:t>
      </w:r>
      <w:r>
        <w:rPr>
          <w:rFonts w:hint="eastAsia"/>
        </w:rPr>
        <w:br/>
      </w:r>
      <w:r>
        <w:rPr>
          <w:rFonts w:hint="eastAsia"/>
        </w:rPr>
        <w:t>　　图： 再生砖行业采购模式分析</w:t>
      </w:r>
      <w:r>
        <w:rPr>
          <w:rFonts w:hint="eastAsia"/>
        </w:rPr>
        <w:br/>
      </w:r>
      <w:r>
        <w:rPr>
          <w:rFonts w:hint="eastAsia"/>
        </w:rPr>
        <w:t>　　图： 再生砖行业销售模式分析</w:t>
      </w:r>
      <w:r>
        <w:rPr>
          <w:rFonts w:hint="eastAsia"/>
        </w:rPr>
        <w:br/>
      </w:r>
      <w:r>
        <w:rPr>
          <w:rFonts w:hint="eastAsia"/>
        </w:rPr>
        <w:t>　　图： 再生砖行业销售模式分析</w:t>
      </w:r>
      <w:r>
        <w:rPr>
          <w:rFonts w:hint="eastAsia"/>
        </w:rPr>
        <w:br/>
      </w:r>
      <w:r>
        <w:rPr>
          <w:rFonts w:hint="eastAsia"/>
        </w:rPr>
        <w:t>　　图： 中国再生砖产能、产量、产能利用率及发展趋势（2020-2031）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中国再生砖产量、市场需求量及发展趋势（2020-2031）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e58d0a7af4e22" w:history="1">
        <w:r>
          <w:rPr>
            <w:rStyle w:val="Hyperlink"/>
          </w:rPr>
          <w:t>2025-2031年中国再生砖行业发展研究与前景趋势预测报告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e58d0a7af4e22" w:history="1">
        <w:r>
          <w:rPr>
            <w:rStyle w:val="Hyperlink"/>
          </w:rPr>
          <w:t>https://www.20087.com/8/03/ZaiShengZhuanDeXianZhuangYuQianJing.html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热点：固废制砖可行性研究报告、再生砖和透水砖、再生砖和标砖哪个贵、再生硅、生态砖图片、再生硅去眼袋是真的吗、再生砖加纤维增强、再生砖骨料、再生混凝土是指什么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b6c489ac4bd5" w:history="1">
      <w:r>
        <w:rPr>
          <w:rStyle w:val="Hyperlink"/>
        </w:rPr>
        <w:t>2025-2031年中国再生砖行业发展研究与前景趋势预测报告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aiShengZhuanDeXianZhuangYuQianJing.html" TargetMode="External" Id="Re3ae58d0a7af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aiShengZhuanDeXianZhuangYuQianJing.html" TargetMode="External" Id="Rad60b6c489a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2025-02-17T05:58:00Z</dcterms:created>
  <dcterms:modified xsi:type="dcterms:W3CDTF">2025-02-17T06:58:00Z</dcterms:modified>
  <dc:subject>2025-2031年中国再生砖行业发展研究与前景趋势预测报告</dc:subject>
  <dc:title>2025-2031年中国再生砖行业发展研究与前景趋势预测报告</dc:title>
  <cp:keywords>2025-2031年中国再生砖行业发展研究与前景趋势预测报告</cp:keywords>
  <dc:description>2025-2031年中国再生砖行业发展研究与前景趋势预测报告</dc:description>
</cp:coreProperties>
</file>