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a31176eac49b5" w:history="1">
              <w:r>
                <w:rPr>
                  <w:rStyle w:val="Hyperlink"/>
                </w:rPr>
                <w:t>2025-2031年中国污水处理填料市场现状调研与行业前景分析报告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a31176eac49b5" w:history="1">
              <w:r>
                <w:rPr>
                  <w:rStyle w:val="Hyperlink"/>
                </w:rPr>
                <w:t>2025-2031年中国污水处理填料市场现状调研与行业前景分析报告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a31176eac49b5" w:history="1">
                <w:r>
                  <w:rPr>
                    <w:rStyle w:val="Hyperlink"/>
                  </w:rPr>
                  <w:t>https://www.20087.com/8/73/WuShuiChuLiTianLiaoQianJing.html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填料是用于生物处理工艺中的核心材料，广泛应用于活性污泥法、生物膜法、厌氧处理等污水处理系统中，起到附着微生物、增强生物降解效率、提高处理能力的作用。目前，污水处理填料已形成多种类型，包括弹性填料、组合填料、悬浮填料、蜂窝填料、生物绳等，适用于城市污水、工业废水、农村污水处理等多种场景。随着水污染防治政策的持续推进和污水处理标准的不断提升，填料产品在比表面积、挂膜效率、抗堵塞性能等方面不断优化，部分企业通过材料改性、结构创新等方式提升填料的处理效率与使用寿命。然而，行业内仍存在产品性能差异大、更换维护成本高、材料降解性差等问题，影响其在不同处理系统中的适配性与经济性。</w:t>
      </w:r>
      <w:r>
        <w:rPr>
          <w:rFonts w:hint="eastAsia"/>
        </w:rPr>
        <w:br/>
      </w:r>
      <w:r>
        <w:rPr>
          <w:rFonts w:hint="eastAsia"/>
        </w:rPr>
        <w:t>　　未来，污水处理填料将朝着高效化、生态化、智能化方向加速发展。随着新型生物膜技术的成熟，填料将更多采用纳米材料、复合纤维、生物亲和材料等新型材质，提升微生物附着效率与降解能力，增强污水处理的稳定性和适应性。同时，可降解、可循环利用的环保型填料将成为研发重点，推动使用植物纤维、生物基聚合物等绿色材料，减少填料更换带来的二次污染。此外，智能化填料系统将逐步兴起，通过集成传感器、数据采集模块，实现对填料运行状态、生物膜厚度、污染物去除率等参数的实时监测与反馈调控，提升污水处理系统的运行效率与管理水平。整体来看，污水处理填料将在材料创新与智能应用的双重驱动下，迈向更加高效、绿色、智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a31176eac49b5" w:history="1">
        <w:r>
          <w:rPr>
            <w:rStyle w:val="Hyperlink"/>
          </w:rPr>
          <w:t>2025-2031年中国污水处理填料市场现状调研与行业前景分析报告</w:t>
        </w:r>
      </w:hyperlink>
      <w:r>
        <w:rPr>
          <w:rFonts w:hint="eastAsia"/>
        </w:rPr>
        <w:t>》依托国家统计局、相关行业协会及科研单位提供的权威数据，全面分析了污水处理填料行业发展环境、产业链结构、市场供需状况及价格变化，重点研究了污水处理填料行业内主要企业的经营现状。报告对污水处理填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污水处理填料行业概述</w:t>
      </w:r>
      <w:r>
        <w:rPr>
          <w:rFonts w:hint="eastAsia"/>
        </w:rPr>
        <w:br/>
      </w:r>
      <w:r>
        <w:rPr>
          <w:rFonts w:hint="eastAsia"/>
        </w:rPr>
        <w:t>　　第一节 污水处理填料定义与分类</w:t>
      </w:r>
      <w:r>
        <w:rPr>
          <w:rFonts w:hint="eastAsia"/>
        </w:rPr>
        <w:br/>
      </w:r>
      <w:r>
        <w:rPr>
          <w:rFonts w:hint="eastAsia"/>
        </w:rPr>
        <w:t>　　第二节 污水处理填料应用领域</w:t>
      </w:r>
      <w:r>
        <w:rPr>
          <w:rFonts w:hint="eastAsia"/>
        </w:rPr>
        <w:br/>
      </w:r>
      <w:r>
        <w:rPr>
          <w:rFonts w:hint="eastAsia"/>
        </w:rPr>
        <w:t>　　第三节 污水处理填料行业经济指标分析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一、污水处理填料行业赢利性评估</w:t>
      </w:r>
      <w:r>
        <w:rPr>
          <w:rFonts w:hint="eastAsia"/>
        </w:rPr>
        <w:br/>
      </w:r>
      <w:r>
        <w:rPr>
          <w:rFonts w:hint="eastAsia"/>
        </w:rPr>
        <w:t>　　　　二、污水处理填料行业成长速度分析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三、污水处理填料附加值提升空间探讨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四、污水处理填料行业进入壁垒分析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五、污水处理填料行业风险性评估</w:t>
      </w:r>
      <w:r>
        <w:rPr>
          <w:rFonts w:hint="eastAsia"/>
        </w:rPr>
        <w:br/>
      </w:r>
      <w:r>
        <w:rPr>
          <w:rFonts w:hint="eastAsia"/>
        </w:rPr>
        <w:t>　　　　六、污水处理填料行业周期性分析</w:t>
      </w:r>
      <w:r>
        <w:rPr>
          <w:rFonts w:hint="eastAsia"/>
        </w:rPr>
        <w:br/>
      </w:r>
      <w:r>
        <w:rPr>
          <w:rFonts w:hint="eastAsia"/>
        </w:rPr>
        <w:t>　　　　七、污水处理填料行业竞争程度指标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八、污水处理填料行业成熟度综合分析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污水处理填料产业链及经营模式分析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三、污水处理填料销售模式与渠道策略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全球污水处理填料市场发展分析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2024-2025年全球污水处理填料行业发展分析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一、全球污水处理填料行业市场规模与趋势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二、全球污水处理填料行业发展特点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三、全球污水处理填料行业竞争格局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2025-2031年全球污水处理填料行业发展趋势与前景预测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一、污水处理填料行业发展趋势</w:t>
      </w:r>
      <w:r>
        <w:rPr>
          <w:rFonts w:hint="eastAsia"/>
        </w:rPr>
        <w:br/>
      </w:r>
      <w:r>
        <w:rPr>
          <w:rFonts w:hint="eastAsia"/>
        </w:rPr>
        <w:t>　　　　二、污水处理填料行业发展潜力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2024-2025年污水处理填料产能与投资动态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一、国内污水处理填料产能现状与利用效率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二、污水处理填料产能扩张与投资动态分析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2025-2031年污水处理填料行业产量统计与趋势预测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一、2019-2024年污水处理填料行业产量与增长趋势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1、2019-2024年污水处理填料产量及增长趋势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2、2019-2024年污水处理填料细分产品产量及份额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二、污水处理填料产量影响因素分析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三、2025-2031年污水处理填料产量预测</w:t>
      </w:r>
      <w:r>
        <w:rPr>
          <w:rFonts w:hint="eastAsia"/>
        </w:rPr>
        <w:br/>
      </w:r>
      <w:r>
        <w:rPr>
          <w:rFonts w:hint="eastAsia"/>
        </w:rPr>
        <w:t>　　第三节 2025-2031年污水处理填料市场需求与销售分析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一、2024-2025年污水处理填料行业需求现状</w:t>
      </w:r>
      <w:r>
        <w:rPr>
          <w:rFonts w:hint="eastAsia"/>
        </w:rPr>
        <w:br/>
      </w:r>
      <w:r>
        <w:rPr>
          <w:rFonts w:hint="eastAsia"/>
        </w:rPr>
        <w:t>　　　　二、污水处理填料客户群体与需求特点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三、2019-2024年污水处理填料行业销售规模分析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2024-2025年污水处理填料行业技术发展现状及趋势分析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国内外污水处理填料行业技术差距分析及差距形成的主要原因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污水处理填料行业技术发展方向、趋势预测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一、2019-2024年污水处理填料市场价格走势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污水处理填料定价策略与方法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2025-2031年污水处理填料价格竞争态势与趋势预测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2024-2025年重点区域污水处理填料市场发展概况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2019-2024年中国污水处理填料行业进出口情况分析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污水处理填料行业进口规模与来源分析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一、2019-2024年污水处理填料进口规模分析</w:t>
      </w:r>
      <w:r>
        <w:rPr>
          <w:rFonts w:hint="eastAsia"/>
        </w:rPr>
        <w:br/>
      </w:r>
      <w:r>
        <w:rPr>
          <w:rFonts w:hint="eastAsia"/>
        </w:rPr>
        <w:t>　　　　二、污水处理填料主要进口来源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污水处理填料行业出口规模与目的地分析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一、2019-2024年污水处理填料出口规模分析</w:t>
      </w:r>
      <w:r>
        <w:rPr>
          <w:rFonts w:hint="eastAsia"/>
        </w:rPr>
        <w:br/>
      </w:r>
      <w:r>
        <w:rPr>
          <w:rFonts w:hint="eastAsia"/>
        </w:rPr>
        <w:t>　　　　二、污水处理填料主要出口目的地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2019-2024年中国污水处理填料总体规模与财务指标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中国污水处理填料行业总体规模分析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一、污水处理填料企业数量与结构</w:t>
      </w:r>
      <w:r>
        <w:rPr>
          <w:rFonts w:hint="eastAsia"/>
        </w:rPr>
        <w:br/>
      </w:r>
      <w:r>
        <w:rPr>
          <w:rFonts w:hint="eastAsia"/>
        </w:rPr>
        <w:t>　　　　二、污水处理填料从业人员规模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三、污水处理填料行业资产状况</w:t>
      </w:r>
      <w:r>
        <w:rPr>
          <w:rFonts w:hint="eastAsia"/>
        </w:rPr>
        <w:br/>
      </w:r>
      <w:r>
        <w:rPr>
          <w:rFonts w:hint="eastAsia"/>
        </w:rPr>
        <w:t>　　第二节 中国污水处理填料行业财务指标总体分析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污水处理填料重点企业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污水处理填料领先企业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污水处理填料标杆企业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污水处理填料代表企业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污水处理填料龙头企业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污水处理填料重点企业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中国污水处理填料行业竞争格局分析</w:t>
      </w:r>
      <w:r>
        <w:rPr>
          <w:rFonts w:hint="eastAsia"/>
        </w:rPr>
        <w:br/>
      </w:r>
      <w:r>
        <w:rPr>
          <w:rFonts w:hint="eastAsia"/>
        </w:rPr>
        <w:t>　　第一节 污水处理填料行业竞争格局总览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2024-2025年污水处理填料行业竞争力分析</w:t>
      </w:r>
      <w:r>
        <w:rPr>
          <w:rFonts w:hint="eastAsia"/>
        </w:rPr>
        <w:br/>
      </w:r>
      <w:r>
        <w:rPr>
          <w:rFonts w:hint="eastAsia"/>
        </w:rPr>
        <w:t>　　　　一、污水处理填料供应商议价能力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四、污水处理填料替代品威胁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2019-2024年污水处理填料行业企业并购活动分析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2024-2025年污水处理填料行业会展与招投标活动分析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一、污水处理填料行业会展活动及其市场影响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2025年中国污水处理填料企业发展策略分析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污水处理填料市场策略分析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二、污水处理填料市场细分与目标客户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污水处理填料销售策略分析</w:t>
      </w:r>
      <w:r>
        <w:rPr>
          <w:rFonts w:hint="eastAsia"/>
        </w:rPr>
        <w:br/>
      </w:r>
      <w:r>
        <w:rPr>
          <w:rFonts w:hint="eastAsia"/>
        </w:rPr>
        <w:t>　　　　一、污水处理填料销售渠道与网络建设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提高污水处理填料企业竞争力建议</w:t>
      </w:r>
      <w:r>
        <w:rPr>
          <w:rFonts w:hint="eastAsia"/>
        </w:rPr>
        <w:br/>
      </w:r>
      <w:r>
        <w:rPr>
          <w:rFonts w:hint="eastAsia"/>
        </w:rPr>
        <w:t>　　　　一、污水处理填料技术创新与管理优化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污水处理填料品牌战略思考</w:t>
      </w:r>
      <w:r>
        <w:rPr>
          <w:rFonts w:hint="eastAsia"/>
        </w:rPr>
        <w:br/>
      </w:r>
      <w:r>
        <w:rPr>
          <w:rFonts w:hint="eastAsia"/>
        </w:rPr>
        <w:t>　　　　一、污水处理填料品牌建设与维护</w:t>
      </w:r>
      <w:r>
        <w:rPr>
          <w:rFonts w:hint="eastAsia"/>
        </w:rPr>
        <w:br/>
      </w:r>
      <w:r>
        <w:rPr>
          <w:rFonts w:hint="eastAsia"/>
        </w:rPr>
        <w:t>　　　　二、污水处理填料品牌影响力与市场竞争力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中国污水处理填料行业风险与对策</w:t>
      </w:r>
      <w:r>
        <w:rPr>
          <w:rFonts w:hint="eastAsia"/>
        </w:rPr>
        <w:br/>
      </w:r>
      <w:r>
        <w:rPr>
          <w:rFonts w:hint="eastAsia"/>
        </w:rPr>
        <w:t>　　第一节 污水处理填料行业SWOT分析</w:t>
      </w:r>
      <w:r>
        <w:rPr>
          <w:rFonts w:hint="eastAsia"/>
        </w:rPr>
        <w:br/>
      </w:r>
      <w:r>
        <w:rPr>
          <w:rFonts w:hint="eastAsia"/>
        </w:rPr>
        <w:t>　　　　一、污水处理填料行业优势分析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二、污水处理填料行业劣势分析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三、污水处理填料市场机会探索</w:t>
      </w:r>
      <w:r>
        <w:rPr>
          <w:rFonts w:hint="eastAsia"/>
        </w:rPr>
        <w:br/>
      </w:r>
      <w:r>
        <w:rPr>
          <w:rFonts w:hint="eastAsia"/>
        </w:rPr>
        <w:t>　　　　四、污水处理填料市场威胁评估</w:t>
      </w:r>
      <w:r>
        <w:rPr>
          <w:rFonts w:hint="eastAsia"/>
        </w:rPr>
        <w:br/>
      </w:r>
      <w:r>
        <w:rPr>
          <w:rFonts w:hint="eastAsia"/>
        </w:rPr>
        <w:t>　　第二节 污水处理填料行业风险及对策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2025-2031年中国污水处理填料行业前景与发展趋势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污水处理填料行业发展环境分析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2025-2031年污水处理填料行业发展趋势与方向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一、污水处理填料行业发展方向预测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二、污水处理填料发展趋势分析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2025-2031年污水处理填料行业发展潜力与机遇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一、污水处理填料市场发展潜力评估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二、污水处理填料新兴市场与机遇探索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中智林－污水处理填料行业发展建议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2019-2024年中国污水处理填料市场规模及增长情况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2019-2024年中国污水处理填料行业产能及增长趋势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2025-2031年中国污水处理填料行业产能预测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2019-2024年中国污水处理填料行业产量及增长趋势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2025-2031年中国污水处理填料行业产量预测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2019-2024年中国污水处理填料行业市场需求及增长情况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2025-2031年中国污水处理填料行业市场需求预测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2019-2024年中国污水处理填料行业利润及增长情况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**地区污水处理填料行业市场需求情况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2019-2024年中国污水处理填料行业进口量及增速统计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2019-2024年中国污水处理填料行业出口量及增速统计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污水处理填料重点企业经营情况分析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2025年污水处理填料行业壁垒</w:t>
      </w:r>
      <w:r>
        <w:rPr>
          <w:rFonts w:hint="eastAsia"/>
        </w:rPr>
        <w:br/>
      </w:r>
      <w:r>
        <w:rPr>
          <w:rFonts w:hint="eastAsia"/>
        </w:rPr>
        <w:t>　　图表 2025年污水处理填料市场前景分析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2025-2031年中国污水处理填料市场需求预测</w:t>
      </w:r>
      <w:r>
        <w:rPr>
          <w:rFonts w:hint="eastAsia"/>
        </w:rPr>
        <w:br/>
      </w:r>
      <w:r>
        <w:rPr>
          <w:rFonts w:hint="eastAsia"/>
        </w:rPr>
        <w:t>　　图表 2025年污水处理填料发展趋势预测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a31176eac49b5" w:history="1">
        <w:r>
          <w:rPr>
            <w:rStyle w:val="Hyperlink"/>
          </w:rPr>
          <w:t>2025-2031年中国污水处理填料市场现状调研与行业前景分析报告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a31176eac49b5" w:history="1">
        <w:r>
          <w:rPr>
            <w:rStyle w:val="Hyperlink"/>
          </w:rPr>
          <w:t>https://www.20087.com/8/73/WuShuiChuLiTianLiaoQianJing.html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1a25783242e5" w:history="1">
      <w:r>
        <w:rPr>
          <w:rStyle w:val="Hyperlink"/>
        </w:rPr>
        <w:t>2025-2031年中国污水处理填料市场现状调研与行业前景分析报告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uShuiChuLiTianLiaoQianJing.html" TargetMode="External" Id="R224a31176eac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uShuiChuLiTianLiaoQianJing.html" TargetMode="External" Id="R35d71a257832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2025-07-19T03:35:20Z</dcterms:created>
  <dcterms:modified xsi:type="dcterms:W3CDTF">2025-07-19T04:35:20Z</dcterms:modified>
  <dc:subject>2025-2031年中国污水处理填料市场现状调研与行业前景分析报告</dc:subject>
  <dc:title>2025-2031年中国污水处理填料市场现状调研与行业前景分析报告</dc:title>
  <cp:keywords>2025-2031年中国污水处理填料市场现状调研与行业前景分析报告</cp:keywords>
  <dc:description>2025-2031年中国污水处理填料市场现状调研与行业前景分析报告</dc:description>
</cp:coreProperties>
</file>