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491e7f1ff4118" w:history="1">
              <w:r>
                <w:rPr>
                  <w:rStyle w:val="Hyperlink"/>
                </w:rPr>
                <w:t>中国装饰板行业现状全面调研及发展趋势报告（2025-2031年）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491e7f1ff4118" w:history="1">
              <w:r>
                <w:rPr>
                  <w:rStyle w:val="Hyperlink"/>
                </w:rPr>
                <w:t>中国装饰板行业现状全面调研及发展趋势报告（2025-2031年）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491e7f1ff4118" w:history="1">
                <w:r>
                  <w:rPr>
                    <w:rStyle w:val="Hyperlink"/>
                  </w:rPr>
                  <w:t>https://www.20087.com/8/93/ZhuangShiBanFaZhanQuShiYuCe.html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是一种常用的室内装饰材料，因其美观、易安装和维护的特点，在住宅和商业空间中广泛应用。近年来，随着消费者对个性化和环保需求的增加，装饰板的设计和材料选择更加多样化，如木质、金属、复合材料等，同时，生态友好的装饰板，如竹材和再生塑料，也逐渐受到市场青睐。</w:t>
      </w:r>
      <w:r>
        <w:rPr>
          <w:rFonts w:hint="eastAsia"/>
        </w:rPr>
        <w:br/>
      </w:r>
      <w:r>
        <w:rPr>
          <w:rFonts w:hint="eastAsia"/>
        </w:rPr>
        <w:t>　　未来，装饰板将更加注重可持续性和个性化。在可持续性方面，使用可再生资源和回收材料的装饰板将占据更大市场份额，同时，通过优化生产过程减少碳足迹。个性化方面，3D打印和定制化服务将使消费者能够获得独一无二的装饰效果，满足不同风格和审美需求。此外，集成智能功能的装饰板，如内置LED照明和声音吸收材料，将为室内设计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491e7f1ff4118" w:history="1">
        <w:r>
          <w:rPr>
            <w:rStyle w:val="Hyperlink"/>
          </w:rPr>
          <w:t>中国装饰板行业现状全面调研及发展趋势报告（2025-2031年）</w:t>
        </w:r>
      </w:hyperlink>
      <w:r>
        <w:rPr>
          <w:rFonts w:hint="eastAsia"/>
        </w:rPr>
        <w:t>》基于多年装饰板行业研究积累，结合当前市场发展现状，依托国家权威数据资源和长期市场监测数据库，对装饰板行业进行了全面调研与分析。报告详细阐述了装饰板市场规模、市场前景、发展趋势、技术现状及未来方向，重点分析了行业内主要企业的竞争格局，并通过SWOT分析揭示了装饰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5491e7f1ff4118" w:history="1">
        <w:r>
          <w:rPr>
            <w:rStyle w:val="Hyperlink"/>
          </w:rPr>
          <w:t>中国装饰板行业现状全面调研及发展趋势报告（2025-2031年）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》为投资者提供了准确的市场现状解读，帮助预判行业前景，挖掘投资价值，同时从投资策略和营销策略等角度提出实用建议，助力投资者在装饰板行业中把握机遇、规避风险。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装饰板行业现状概况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一、装饰板的定义</w:t>
      </w:r>
      <w:r>
        <w:rPr>
          <w:rFonts w:hint="eastAsia"/>
        </w:rPr>
        <w:br/>
      </w:r>
      <w:r>
        <w:rPr>
          <w:rFonts w:hint="eastAsia"/>
        </w:rPr>
        <w:t>　　第二节 行业市场现状分析</w:t>
      </w:r>
      <w:r>
        <w:rPr>
          <w:rFonts w:hint="eastAsia"/>
        </w:rPr>
        <w:br/>
      </w:r>
      <w:r>
        <w:rPr>
          <w:rFonts w:hint="eastAsia"/>
        </w:rPr>
        <w:t>　　　　一、欧洲市场情况</w:t>
      </w:r>
      <w:r>
        <w:rPr>
          <w:rFonts w:hint="eastAsia"/>
        </w:rPr>
        <w:br/>
      </w:r>
      <w:r>
        <w:rPr>
          <w:rFonts w:hint="eastAsia"/>
        </w:rPr>
        <w:t>　　　　二、北美市场情况</w:t>
      </w:r>
      <w:r>
        <w:rPr>
          <w:rFonts w:hint="eastAsia"/>
        </w:rPr>
        <w:br/>
      </w:r>
      <w:r>
        <w:rPr>
          <w:rFonts w:hint="eastAsia"/>
        </w:rPr>
        <w:t>　　　　三、我国人造板概况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装饰板行业投资特性</w:t>
      </w:r>
      <w:r>
        <w:rPr>
          <w:rFonts w:hint="eastAsia"/>
        </w:rPr>
        <w:br/>
      </w:r>
      <w:r>
        <w:rPr>
          <w:rFonts w:hint="eastAsia"/>
        </w:rPr>
        <w:t>　　第一节 欧盟CE认证及其影响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三、行业集中度指数</w:t>
      </w:r>
      <w:r>
        <w:rPr>
          <w:rFonts w:hint="eastAsia"/>
        </w:rPr>
        <w:br/>
      </w:r>
      <w:r>
        <w:rPr>
          <w:rFonts w:hint="eastAsia"/>
        </w:rPr>
        <w:t>　　第三节 行业赢利能力分析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行业成长能力分析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t>　　第六节 行业财务状况综合分析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装饰板行业产品分析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第二节 行业产品产量</w:t>
      </w:r>
      <w:r>
        <w:rPr>
          <w:rFonts w:hint="eastAsia"/>
        </w:rPr>
        <w:br/>
      </w:r>
      <w:r>
        <w:rPr>
          <w:rFonts w:hint="eastAsia"/>
        </w:rPr>
        <w:t>　　第三节 相关市场概况</w:t>
      </w:r>
      <w:r>
        <w:rPr>
          <w:rFonts w:hint="eastAsia"/>
        </w:rPr>
        <w:br/>
      </w:r>
      <w:r>
        <w:rPr>
          <w:rFonts w:hint="eastAsia"/>
        </w:rPr>
        <w:t>　　　　一、我国林业市场</w:t>
      </w:r>
      <w:r>
        <w:rPr>
          <w:rFonts w:hint="eastAsia"/>
        </w:rPr>
        <w:br/>
      </w:r>
      <w:r>
        <w:rPr>
          <w:rFonts w:hint="eastAsia"/>
        </w:rPr>
        <w:t>　　　　二、我国木材市场</w:t>
      </w:r>
      <w:r>
        <w:rPr>
          <w:rFonts w:hint="eastAsia"/>
        </w:rPr>
        <w:br/>
      </w:r>
      <w:r>
        <w:rPr>
          <w:rFonts w:hint="eastAsia"/>
        </w:rPr>
        <w:t>　　　　三、人造板原料市场</w:t>
      </w:r>
      <w:r>
        <w:rPr>
          <w:rFonts w:hint="eastAsia"/>
        </w:rPr>
        <w:br/>
      </w:r>
      <w:r>
        <w:rPr>
          <w:rFonts w:hint="eastAsia"/>
        </w:rPr>
        <w:t>　　第四节 行业细分市场分析</w:t>
      </w:r>
      <w:r>
        <w:rPr>
          <w:rFonts w:hint="eastAsia"/>
        </w:rPr>
        <w:br/>
      </w:r>
      <w:r>
        <w:rPr>
          <w:rFonts w:hint="eastAsia"/>
        </w:rPr>
        <w:t>　　　　一、我国胶合板市场现状</w:t>
      </w:r>
      <w:r>
        <w:rPr>
          <w:rFonts w:hint="eastAsia"/>
        </w:rPr>
        <w:br/>
      </w:r>
      <w:r>
        <w:rPr>
          <w:rFonts w:hint="eastAsia"/>
        </w:rPr>
        <w:t>　　　　二、OSB市场概况</w:t>
      </w:r>
      <w:r>
        <w:rPr>
          <w:rFonts w:hint="eastAsia"/>
        </w:rPr>
        <w:br/>
      </w:r>
      <w:r>
        <w:rPr>
          <w:rFonts w:hint="eastAsia"/>
        </w:rPr>
        <w:t>　　　　三、纤维板面临的挑战</w:t>
      </w:r>
      <w:r>
        <w:rPr>
          <w:rFonts w:hint="eastAsia"/>
        </w:rPr>
        <w:br/>
      </w:r>
      <w:r>
        <w:rPr>
          <w:rFonts w:hint="eastAsia"/>
        </w:rPr>
        <w:t>　　第五节 产品进出口状况</w:t>
      </w:r>
      <w:r>
        <w:rPr>
          <w:rFonts w:hint="eastAsia"/>
        </w:rPr>
        <w:br/>
      </w:r>
      <w:r>
        <w:rPr>
          <w:rFonts w:hint="eastAsia"/>
        </w:rPr>
        <w:t>　　　　一、胶合板出口情况</w:t>
      </w:r>
      <w:r>
        <w:rPr>
          <w:rFonts w:hint="eastAsia"/>
        </w:rPr>
        <w:br/>
      </w:r>
      <w:r>
        <w:rPr>
          <w:rFonts w:hint="eastAsia"/>
        </w:rPr>
        <w:t>　　　　二、胶合板出口面临四大考验</w:t>
      </w:r>
      <w:r>
        <w:rPr>
          <w:rFonts w:hint="eastAsia"/>
        </w:rPr>
        <w:br/>
      </w:r>
      <w:r>
        <w:rPr>
          <w:rFonts w:hint="eastAsia"/>
        </w:rPr>
        <w:t>　　　　三、我国装饰板行业企业出口情况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装饰板行业市场竞争格局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市场销量分析</w:t>
      </w:r>
      <w:r>
        <w:rPr>
          <w:rFonts w:hint="eastAsia"/>
        </w:rPr>
        <w:br/>
      </w:r>
      <w:r>
        <w:rPr>
          <w:rFonts w:hint="eastAsia"/>
        </w:rPr>
        <w:t>　　　　一、各省市销售收入</w:t>
      </w:r>
      <w:r>
        <w:rPr>
          <w:rFonts w:hint="eastAsia"/>
        </w:rPr>
        <w:br/>
      </w:r>
      <w:r>
        <w:rPr>
          <w:rFonts w:hint="eastAsia"/>
        </w:rPr>
        <w:t>　　　　二、地区销售收入情况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装饰板行业着名品牌企业分析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着名品牌企业分析</w:t>
      </w:r>
      <w:r>
        <w:rPr>
          <w:rFonts w:hint="eastAsia"/>
        </w:rPr>
        <w:br/>
      </w:r>
      <w:r>
        <w:rPr>
          <w:rFonts w:hint="eastAsia"/>
        </w:rPr>
        <w:t>　　　　一、德华集团控股股份有限公司</w:t>
      </w:r>
      <w:r>
        <w:rPr>
          <w:rFonts w:hint="eastAsia"/>
        </w:rPr>
        <w:br/>
      </w:r>
      <w:r>
        <w:rPr>
          <w:rFonts w:hint="eastAsia"/>
        </w:rPr>
        <w:t>　　　　二、圣象集团有限公司</w:t>
      </w:r>
      <w:r>
        <w:rPr>
          <w:rFonts w:hint="eastAsia"/>
        </w:rPr>
        <w:br/>
      </w:r>
      <w:r>
        <w:rPr>
          <w:rFonts w:hint="eastAsia"/>
        </w:rPr>
        <w:t>　　　　三、德华兔宝宝装饰新材股份有限公司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四、吉林森林工业集团金桥木业有限公司</w:t>
      </w:r>
      <w:r>
        <w:rPr>
          <w:rFonts w:hint="eastAsia"/>
        </w:rPr>
        <w:br/>
      </w:r>
      <w:r>
        <w:rPr>
          <w:rFonts w:hint="eastAsia"/>
        </w:rPr>
        <w:t>　　　　五、德华建材（苏州）有限公司</w:t>
      </w:r>
      <w:r>
        <w:rPr>
          <w:rFonts w:hint="eastAsia"/>
        </w:rPr>
        <w:br/>
      </w:r>
      <w:r>
        <w:rPr>
          <w:rFonts w:hint="eastAsia"/>
        </w:rPr>
        <w:t>　　　　六、大连环球木业有限公司</w:t>
      </w:r>
      <w:r>
        <w:rPr>
          <w:rFonts w:hint="eastAsia"/>
        </w:rPr>
        <w:br/>
      </w:r>
      <w:r>
        <w:rPr>
          <w:rFonts w:hint="eastAsia"/>
        </w:rPr>
        <w:t>　　　　七、菲林格尔木业（上海）有限公司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八、威盛亚（上海）有限公司</w:t>
      </w:r>
      <w:r>
        <w:rPr>
          <w:rFonts w:hint="eastAsia"/>
        </w:rPr>
        <w:br/>
      </w:r>
      <w:r>
        <w:rPr>
          <w:rFonts w:hint="eastAsia"/>
        </w:rPr>
        <w:t>　　　　十、上海富美家装饰材料有限公司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装饰板行业发展预测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一、装饰板市场预测</w:t>
      </w:r>
      <w:r>
        <w:rPr>
          <w:rFonts w:hint="eastAsia"/>
        </w:rPr>
        <w:br/>
      </w:r>
      <w:r>
        <w:rPr>
          <w:rFonts w:hint="eastAsia"/>
        </w:rPr>
        <w:t>　　　　二、装饰板行业发展趋势</w:t>
      </w:r>
      <w:r>
        <w:rPr>
          <w:rFonts w:hint="eastAsia"/>
        </w:rPr>
        <w:br/>
      </w:r>
      <w:r>
        <w:rPr>
          <w:rFonts w:hint="eastAsia"/>
        </w:rPr>
        <w:t>　　第二节 [⋅中⋅智⋅林⋅]国外人造板机械的发展趋势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装饰板行业类别</w:t>
      </w:r>
      <w:r>
        <w:rPr>
          <w:rFonts w:hint="eastAsia"/>
        </w:rPr>
        <w:br/>
      </w:r>
      <w:r>
        <w:rPr>
          <w:rFonts w:hint="eastAsia"/>
        </w:rPr>
        <w:t>　　图表 装饰板行业产业链调研</w:t>
      </w:r>
      <w:r>
        <w:rPr>
          <w:rFonts w:hint="eastAsia"/>
        </w:rPr>
        <w:br/>
      </w:r>
      <w:r>
        <w:rPr>
          <w:rFonts w:hint="eastAsia"/>
        </w:rPr>
        <w:t>　　图表 装饰板行业现状</w:t>
      </w:r>
      <w:r>
        <w:rPr>
          <w:rFonts w:hint="eastAsia"/>
        </w:rPr>
        <w:br/>
      </w:r>
      <w:r>
        <w:rPr>
          <w:rFonts w:hint="eastAsia"/>
        </w:rPr>
        <w:t>　　图表 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2025年中国装饰板行业产能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2020-2025年中国装饰板行业产量统计</w:t>
      </w:r>
      <w:r>
        <w:rPr>
          <w:rFonts w:hint="eastAsia"/>
        </w:rPr>
        <w:br/>
      </w:r>
      <w:r>
        <w:rPr>
          <w:rFonts w:hint="eastAsia"/>
        </w:rPr>
        <w:t>　　图表 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2020-2025年中国装饰板市场需求量</w:t>
      </w:r>
      <w:r>
        <w:rPr>
          <w:rFonts w:hint="eastAsia"/>
        </w:rPr>
        <w:br/>
      </w:r>
      <w:r>
        <w:rPr>
          <w:rFonts w:hint="eastAsia"/>
        </w:rPr>
        <w:t>　　图表 2025年中国装饰板行业需求区域调研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2020-2025年中国装饰板行情</w:t>
      </w:r>
      <w:r>
        <w:rPr>
          <w:rFonts w:hint="eastAsia"/>
        </w:rPr>
        <w:br/>
      </w:r>
      <w:r>
        <w:rPr>
          <w:rFonts w:hint="eastAsia"/>
        </w:rPr>
        <w:t>　　图表 2020-2025年中国装饰板价格走势图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**地区装饰板市场规模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**地区装饰板市场调研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**地区装饰板市场规模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**地区装饰板市场调研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装饰板行业竞争对手分析</w:t>
      </w:r>
      <w:r>
        <w:rPr>
          <w:rFonts w:hint="eastAsia"/>
        </w:rPr>
        <w:br/>
      </w:r>
      <w:r>
        <w:rPr>
          <w:rFonts w:hint="eastAsia"/>
        </w:rPr>
        <w:t>　　图表 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2025-2031年中国装饰板行业市场规模预测</w:t>
      </w:r>
      <w:r>
        <w:rPr>
          <w:rFonts w:hint="eastAsia"/>
        </w:rPr>
        <w:br/>
      </w:r>
      <w:r>
        <w:rPr>
          <w:rFonts w:hint="eastAsia"/>
        </w:rPr>
        <w:t>　　图表 装饰板行业准入条件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491e7f1ff4118" w:history="1">
        <w:r>
          <w:rPr>
            <w:rStyle w:val="Hyperlink"/>
          </w:rPr>
          <w:t>中国装饰板行业现状全面调研及发展趋势报告（2025-2031年）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491e7f1ff4118" w:history="1">
        <w:r>
          <w:rPr>
            <w:rStyle w:val="Hyperlink"/>
          </w:rPr>
          <w:t>https://www.20087.com/8/93/ZhuangShiBanFaZhanQuShiYuCe.html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热点：新型装饰板集成墙板、装饰板材的种类和价格、内墙装饰板有哪几种、装饰板材的种类、5元一平方的护墙板、装饰板有哪些、最新装墙的一种装饰板、装饰板图片、岩棉板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74f00be234166" w:history="1">
      <w:r>
        <w:rPr>
          <w:rStyle w:val="Hyperlink"/>
        </w:rPr>
        <w:t>中国装饰板行业现状全面调研及发展趋势报告（2025-2031年）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uangShiBanFaZhanQuShiYuCe.html" TargetMode="External" Id="R0d5491e7f1ff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uangShiBanFaZhanQuShiYuCe.html" TargetMode="External" Id="R27174f00be2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2024-12-22T08:05:00Z</dcterms:created>
  <dcterms:modified xsi:type="dcterms:W3CDTF">2024-12-22T09:05:00Z</dcterms:modified>
  <dc:subject>中国装饰板行业现状全面调研及发展趋势报告（2025-2031年）</dc:subject>
  <dc:title>中国装饰板行业现状全面调研及发展趋势报告（2025-2031年）</dc:title>
  <cp:keywords>中国装饰板行业现状全面调研及发展趋势报告（2025-2031年）</cp:keywords>
  <dc:description>中国装饰板行业现状全面调研及发展趋势报告（2025-2031年）</dc:description>
</cp:coreProperties>
</file>