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464a053e64275" w:history="1">
              <w:r>
                <w:rPr>
                  <w:rStyle w:val="Hyperlink"/>
                </w:rPr>
                <w:t>2025年低合金厚板行业发展回顾与展望分析报告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464a053e64275" w:history="1">
              <w:r>
                <w:rPr>
                  <w:rStyle w:val="Hyperlink"/>
                </w:rPr>
                <w:t>2025年低合金厚板行业发展回顾与展望分析报告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464a053e64275" w:history="1">
                <w:r>
                  <w:rPr>
                    <w:rStyle w:val="Hyperlink"/>
                  </w:rPr>
                  <w:t>https://www.20087.com/8/63/DiHeJinHouBanShiChangXingQing.html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厚板是一种特殊的钢材产品，广泛应用于建筑、桥梁、压力容器、工程机械等领域。由于其具有良好的力学性能和焊接性能，能够承受较大的应力和变形而不发生破坏。近年来，随着制造业技术的进步和材料科学的发展，低合金厚板在强度、韧性、耐腐蚀性等方面有了显著提高。同时，为了满足不同行业的需求，生产厂家也在不断研发新的合金配方，使低合金厚板具有更广泛的适用性。</w:t>
      </w:r>
      <w:r>
        <w:rPr>
          <w:rFonts w:hint="eastAsia"/>
        </w:rPr>
        <w:br/>
      </w:r>
      <w:r>
        <w:rPr>
          <w:rFonts w:hint="eastAsia"/>
        </w:rPr>
        <w:t>　　未来，低合金厚板的发展将更加注重高性能和定制化。一方面，随着基础设施建设的加速推进，低合金厚板将朝着更高强度、更好耐候性的方向发展，以满足大型建筑和桥梁建设的需要。另一方面，随着个性化需求的增加，低合金厚板将提供更多的规格和尺寸选择，以适应不同应用场景的需求。此外，随着可持续发展理念的普及，低合金厚板还将注重减少碳排放和提高资源利用率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464a053e64275" w:history="1">
        <w:r>
          <w:rPr>
            <w:rStyle w:val="Hyperlink"/>
          </w:rPr>
          <w:t>2025年低合金厚板行业发展回顾与展望分析报告</w:t>
        </w:r>
      </w:hyperlink>
      <w:r>
        <w:rPr>
          <w:rFonts w:hint="eastAsia"/>
        </w:rPr>
        <w:t>》基于对低合金厚板行业的长期监测研究，结合低合金厚板行业供需关系变化规律、产品消费结构、应用领域拓展、市场发展环境及政策支持等多维度分析，采用定量与定性相结合的科学方法，对行业内重点企业进行了系统研究。报告全面呈现了低合金厚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低合金厚板产业概述</w:t>
      </w:r>
      <w:r>
        <w:rPr>
          <w:rFonts w:hint="eastAsia"/>
        </w:rPr>
        <w:br/>
      </w:r>
      <w:r>
        <w:rPr>
          <w:rFonts w:hint="eastAsia"/>
        </w:rPr>
        <w:t>　　第一节 低合金厚板产业定义</w:t>
      </w:r>
      <w:r>
        <w:rPr>
          <w:rFonts w:hint="eastAsia"/>
        </w:rPr>
        <w:br/>
      </w:r>
      <w:r>
        <w:rPr>
          <w:rFonts w:hint="eastAsia"/>
        </w:rPr>
        <w:t>　　第二节 低合金厚板产业发展历程</w:t>
      </w:r>
      <w:r>
        <w:rPr>
          <w:rFonts w:hint="eastAsia"/>
        </w:rPr>
        <w:br/>
      </w:r>
      <w:r>
        <w:rPr>
          <w:rFonts w:hint="eastAsia"/>
        </w:rPr>
        <w:t>　　第三节 低合金厚板分类情况</w:t>
      </w:r>
      <w:r>
        <w:rPr>
          <w:rFonts w:hint="eastAsia"/>
        </w:rPr>
        <w:br/>
      </w:r>
      <w:r>
        <w:rPr>
          <w:rFonts w:hint="eastAsia"/>
        </w:rPr>
        <w:t>　　第四节 低合金厚板产业链分析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2024-2025年中国低合金厚板行业发展环境分析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一、低合金厚板行业相关政策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二、低合金厚板行业相关标准</w:t>
      </w:r>
      <w:r>
        <w:rPr>
          <w:rFonts w:hint="eastAsia"/>
        </w:rPr>
        <w:br/>
      </w:r>
      <w:r>
        <w:rPr>
          <w:rFonts w:hint="eastAsia"/>
        </w:rPr>
        <w:t>　　第三节 低合金厚板行业技术环境分析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2024-2025年中国低合金厚板行业发展概况</w:t>
      </w:r>
      <w:r>
        <w:rPr>
          <w:rFonts w:hint="eastAsia"/>
        </w:rPr>
        <w:br/>
      </w:r>
      <w:r>
        <w:rPr>
          <w:rFonts w:hint="eastAsia"/>
        </w:rPr>
        <w:t>　　第一节 低合金厚板行业发展态势分析</w:t>
      </w:r>
      <w:r>
        <w:rPr>
          <w:rFonts w:hint="eastAsia"/>
        </w:rPr>
        <w:br/>
      </w:r>
      <w:r>
        <w:rPr>
          <w:rFonts w:hint="eastAsia"/>
        </w:rPr>
        <w:t>　　第二节 低合金厚板行业发展特点分析</w:t>
      </w:r>
      <w:r>
        <w:rPr>
          <w:rFonts w:hint="eastAsia"/>
        </w:rPr>
        <w:br/>
      </w:r>
      <w:r>
        <w:rPr>
          <w:rFonts w:hint="eastAsia"/>
        </w:rPr>
        <w:t>　　第三节 低合金厚板行业市场供需分析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中国低合金厚板行业市场供需状况分析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中国低合金厚板市场规模情况</w:t>
      </w:r>
      <w:r>
        <w:rPr>
          <w:rFonts w:hint="eastAsia"/>
        </w:rPr>
        <w:br/>
      </w:r>
      <w:r>
        <w:rPr>
          <w:rFonts w:hint="eastAsia"/>
        </w:rPr>
        <w:t>　　第二节 中国低合金厚板行业盈利情况分析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中国低合金厚板市场需求状况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一、2019-2024年低合金厚板市场需求情况</w:t>
      </w:r>
      <w:r>
        <w:rPr>
          <w:rFonts w:hint="eastAsia"/>
        </w:rPr>
        <w:br/>
      </w:r>
      <w:r>
        <w:rPr>
          <w:rFonts w:hint="eastAsia"/>
        </w:rPr>
        <w:t>　　　　二、2025年低合金厚板行业市场需求特点分析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三、2025-2031年低合金厚板市场需求预测</w:t>
      </w:r>
      <w:r>
        <w:rPr>
          <w:rFonts w:hint="eastAsia"/>
        </w:rPr>
        <w:br/>
      </w:r>
      <w:r>
        <w:rPr>
          <w:rFonts w:hint="eastAsia"/>
        </w:rPr>
        <w:t>　　第四节 中国低合金厚板行业产量情况分析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一、2019-2024年低合金厚板行业产量统计</w:t>
      </w:r>
      <w:r>
        <w:rPr>
          <w:rFonts w:hint="eastAsia"/>
        </w:rPr>
        <w:br/>
      </w:r>
      <w:r>
        <w:rPr>
          <w:rFonts w:hint="eastAsia"/>
        </w:rPr>
        <w:t>　　　　二、2024年低合金厚板行业产量特点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三、2025-2031年低合金厚板行业产量预测</w:t>
      </w:r>
      <w:r>
        <w:rPr>
          <w:rFonts w:hint="eastAsia"/>
        </w:rPr>
        <w:br/>
      </w:r>
      <w:r>
        <w:rPr>
          <w:rFonts w:hint="eastAsia"/>
        </w:rPr>
        <w:t>　　第五节 低合金厚板行业市场供需平衡状况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影响低合金厚板进出口变化的主要原因分析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二、2019-2024年中国低合金厚板行业出口情况分析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一、2025-2031年中国低合金厚板行业进口预测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二、2025-2031年中国低合金厚板行业出口预测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2019-2024年中国低合金厚板行业重点地区调研分析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低合金厚板行业竞争格局分析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低合金厚板行业集中度分析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一、低合金厚板市场集中度分析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二、低合金厚板企业集中度分析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三、低合金厚板区域集中度分析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一、2024-2025年低合金厚板行业竞争分析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二、2024-2025年中外低合金厚板产品竞争分析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三、2025年中国低合金厚板市场竞争分析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低合金厚板重点企业——******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低合金厚板行业发展机会及对策建议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低合金厚板行业风险预警分析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二、低合金厚板产业政策环境风险分析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三、低合金厚板行业市场风险分析</w:t>
      </w:r>
      <w:r>
        <w:rPr>
          <w:rFonts w:hint="eastAsia"/>
        </w:rPr>
        <w:br/>
      </w:r>
      <w:r>
        <w:rPr>
          <w:rFonts w:hint="eastAsia"/>
        </w:rPr>
        <w:t>　　　　四、低合金厚板行业发展风险防范建议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低合金厚板行业发展机会及建议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一、低合金厚板行业总体发展机会及发展建议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二、低合金厚板行业并购发展机会及建议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三、低合金厚板市场机会及发展建议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四、低合金厚板发展现状及存在问题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五、低合金厚板企业应对策略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2025-2031年低合金厚板行业市场盈利预测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(中⋅智⋅林)低合金厚板行业项目投资建议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低合金厚板行业类别</w:t>
      </w:r>
      <w:r>
        <w:rPr>
          <w:rFonts w:hint="eastAsia"/>
        </w:rPr>
        <w:br/>
      </w:r>
      <w:r>
        <w:rPr>
          <w:rFonts w:hint="eastAsia"/>
        </w:rPr>
        <w:t>　　图表 低合金厚板行业产业链调研</w:t>
      </w:r>
      <w:r>
        <w:rPr>
          <w:rFonts w:hint="eastAsia"/>
        </w:rPr>
        <w:br/>
      </w:r>
      <w:r>
        <w:rPr>
          <w:rFonts w:hint="eastAsia"/>
        </w:rPr>
        <w:t>　　图表 低合金厚板行业现状</w:t>
      </w:r>
      <w:r>
        <w:rPr>
          <w:rFonts w:hint="eastAsia"/>
        </w:rPr>
        <w:br/>
      </w:r>
      <w:r>
        <w:rPr>
          <w:rFonts w:hint="eastAsia"/>
        </w:rPr>
        <w:t>　　图表 低合金厚板行业标准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2025年中国低合金厚板行业产能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2019-2024年中国低合金厚板行业产量统计</w:t>
      </w:r>
      <w:r>
        <w:rPr>
          <w:rFonts w:hint="eastAsia"/>
        </w:rPr>
        <w:br/>
      </w:r>
      <w:r>
        <w:rPr>
          <w:rFonts w:hint="eastAsia"/>
        </w:rPr>
        <w:t>　　图表 低合金厚板行业动态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2019-2024年中国低合金厚板市场需求量</w:t>
      </w:r>
      <w:r>
        <w:rPr>
          <w:rFonts w:hint="eastAsia"/>
        </w:rPr>
        <w:br/>
      </w:r>
      <w:r>
        <w:rPr>
          <w:rFonts w:hint="eastAsia"/>
        </w:rPr>
        <w:t>　　图表 2025年中国低合金厚板行业需求区域调研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2019-2024年中国低合金厚板行情</w:t>
      </w:r>
      <w:r>
        <w:rPr>
          <w:rFonts w:hint="eastAsia"/>
        </w:rPr>
        <w:br/>
      </w:r>
      <w:r>
        <w:rPr>
          <w:rFonts w:hint="eastAsia"/>
        </w:rPr>
        <w:t>　　图表 2019-2024年中国低合金厚板价格走势图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2019-2024年中国低合金厚板进口统计</w:t>
      </w:r>
      <w:r>
        <w:rPr>
          <w:rFonts w:hint="eastAsia"/>
        </w:rPr>
        <w:br/>
      </w:r>
      <w:r>
        <w:rPr>
          <w:rFonts w:hint="eastAsia"/>
        </w:rPr>
        <w:t>　　图表 2019-2024年中国低合金厚板出口统计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**地区低合金厚板市场规模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**地区低合金厚板市场调研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**地区低合金厚板市场规模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**地区低合金厚板市场调研</w:t>
      </w:r>
      <w:r>
        <w:rPr>
          <w:rFonts w:hint="eastAsia"/>
        </w:rPr>
        <w:br/>
      </w:r>
      <w:r>
        <w:rPr>
          <w:rFonts w:hint="eastAsia"/>
        </w:rPr>
        <w:t>　　图表 **地区低合金厚板行业市场需求分析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低合金厚板行业竞争对手分析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2025-2031年中国低合金厚板行业市场规模预测</w:t>
      </w:r>
      <w:r>
        <w:rPr>
          <w:rFonts w:hint="eastAsia"/>
        </w:rPr>
        <w:br/>
      </w:r>
      <w:r>
        <w:rPr>
          <w:rFonts w:hint="eastAsia"/>
        </w:rPr>
        <w:t>　　图表 低合金厚板行业准入条件</w:t>
      </w:r>
      <w:r>
        <w:rPr>
          <w:rFonts w:hint="eastAsia"/>
        </w:rPr>
        <w:br/>
      </w:r>
      <w:r>
        <w:rPr>
          <w:rFonts w:hint="eastAsia"/>
        </w:rPr>
        <w:t>　　图表 2025年中国低合金厚板市场前景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464a053e64275" w:history="1">
        <w:r>
          <w:rPr>
            <w:rStyle w:val="Hyperlink"/>
          </w:rPr>
          <w:t>2025年低合金厚板行业发展回顾与展望分析报告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464a053e64275" w:history="1">
        <w:r>
          <w:rPr>
            <w:rStyle w:val="Hyperlink"/>
          </w:rPr>
          <w:t>https://www.20087.com/8/63/DiHeJinHouBanShiChangXingQing.html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热点：低合金中厚板有哪些牌号、低合金板的用途、低合金板的理论重量表、低合金板和普板的区别、低合金钢板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a743426b4267" w:history="1">
      <w:r>
        <w:rPr>
          <w:rStyle w:val="Hyperlink"/>
        </w:rPr>
        <w:t>2025年低合金厚板行业发展回顾与展望分析报告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HeJinHouBanShiChangXingQing.html" TargetMode="External" Id="R686464a053e6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HeJinHouBanShiChangXingQing.html" TargetMode="External" Id="R285ca743426b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2024-08-24T04:09:00Z</dcterms:created>
  <dcterms:modified xsi:type="dcterms:W3CDTF">2024-08-24T05:09:00Z</dcterms:modified>
  <dc:subject>2025年低合金厚板行业发展回顾与展望分析报告</dc:subject>
  <dc:title>2025年低合金厚板行业发展回顾与展望分析报告</dc:title>
  <cp:keywords>2025年低合金厚板行业发展回顾与展望分析报告</cp:keywords>
  <dc:description>2025年低合金厚板行业发展回顾与展望分析报告</dc:description>
</cp:coreProperties>
</file>