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2fca49904df2" w:history="1">
              <w:r>
                <w:rPr>
                  <w:rStyle w:val="Hyperlink"/>
                </w:rPr>
                <w:t>2026-2032年全球与中国卷式侵蚀控制产品行业研究分析及发展前景报告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2fca49904df2" w:history="1">
              <w:r>
                <w:rPr>
                  <w:rStyle w:val="Hyperlink"/>
                </w:rPr>
                <w:t>2026-2032年全球与中国卷式侵蚀控制产品行业研究分析及发展前景报告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2fca49904df2" w:history="1">
                <w:r>
                  <w:rPr>
                    <w:rStyle w:val="Hyperlink"/>
                  </w:rPr>
                  <w:t>https://www.20087.com/8/23/JuanShiQinShiKongZhiChanPinXianZhuangYuQianJingFenXi.html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侵蚀控制产品是水土保持与生态修复工程的核心材料，广泛应用于公路边坡、河道堤坝及矿山复绿等场景。目前，卷式侵蚀控制产品已形成以植物纤维毯、土工网垫及三维植被网为主的多元化产品体系。通过机械化卷绕与缝合工艺，卷式侵蚀控制产品具备了施工便捷、铺设效率高及贴合度好等特点，能够有效抵御雨水冲刷与风蚀，为植物种子的萌发与生长提供稳定的微环境。随着环保意识的提升，天然纤维（如椰丝、秸秆）与可降解高分子材料的结合，使得卷式侵蚀控制产品在服役期满后可自然降解为土壤有机质，避免了传统混凝土护坡造成的生态割裂，实现了工程防护与生态恢复的和谐统一。</w:t>
      </w:r>
      <w:r>
        <w:rPr>
          <w:rFonts w:hint="eastAsia"/>
        </w:rPr>
        <w:br/>
      </w:r>
      <w:r>
        <w:rPr>
          <w:rFonts w:hint="eastAsia"/>
        </w:rPr>
        <w:t>　　未来，卷式侵蚀控制产品将向功能性复合、智能监测及生物基高性能材料方向演进。市场调研网认为，为了满足极端气候下的防护需求，卷式侵蚀控制产品将集成保水剂、缓释肥料及微生物菌剂，构建起“防护-滋养-修复”的一体化生态屏障，显著提升植被在干旱或贫瘠环境下的成活率。物联网技术的引入，将赋予卷式侵蚀控制产品感知土壤湿度与位移的能力，通过内置的微型传感器实时传输边坡稳定性数据，实现对滑坡与崩塌风险的早期预警。此外，纳米改性技术的应用将大幅提升生物基材料的耐候性与抗拉伸强度，使卷式侵蚀控制产品在保持环保特性的同时，具备媲美合成材料的机械性能，推动水土保持工程向智能化与长效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12fca49904df2" w:history="1">
        <w:r>
          <w:rPr>
            <w:rStyle w:val="Hyperlink"/>
          </w:rPr>
          <w:t>2026-2032年全球与中国卷式侵蚀控制产品行业研究分析及发展前景报告</w:t>
        </w:r>
      </w:hyperlink>
      <w:r>
        <w:rPr>
          <w:rFonts w:hint="eastAsia"/>
        </w:rPr>
        <w:t>》，2025年卷式侵蚀控制产品行业市场规模达 亿元，预计2032年市场规模将达 亿元，期间年均复合增长率（CAGR）达 %。报告基于多年行业研究积累，结合卷式侵蚀控制产品市场发展现状，依托行业权威数据资源和长期市场监测数据库，对卷式侵蚀控制产品市场规模、技术现状及未来方向进行了全面分析。报告梳理了卷式侵蚀控制产品行业竞争格局，重点评估了主要企业的市场表现及品牌影响力，并通过SWOT分析揭示了卷式侵蚀控制产品行业机遇与潜在风险。同时，报告对卷式侵蚀控制产品市场前景和发展趋势进行了科学预测，为投资者提供了投资价值判断和策略建议，助力把握卷式侵蚀控制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按产品类型细分，全球卷式侵蚀控制产品市场规模2021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永久性侵蚀控制产品</w:t>
      </w:r>
      <w:r>
        <w:rPr>
          <w:rFonts w:hint="eastAsia"/>
        </w:rPr>
        <w:br/>
      </w:r>
      <w:r>
        <w:rPr>
          <w:rFonts w:hint="eastAsia"/>
        </w:rPr>
        <w:t>　　　　1.3.3 临时性侵蚀控制产品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按应用细分，全球卷式侵蚀控制产品市场规模2021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斜坡防护</w:t>
      </w:r>
      <w:r>
        <w:rPr>
          <w:rFonts w:hint="eastAsia"/>
        </w:rPr>
        <w:br/>
      </w:r>
      <w:r>
        <w:rPr>
          <w:rFonts w:hint="eastAsia"/>
        </w:rPr>
        <w:t>　　　　1.4.3 通道保护</w:t>
      </w:r>
      <w:r>
        <w:rPr>
          <w:rFonts w:hint="eastAsia"/>
        </w:rPr>
        <w:br/>
      </w:r>
      <w:r>
        <w:rPr>
          <w:rFonts w:hint="eastAsia"/>
        </w:rPr>
        <w:t>　　　　1.4.4 水库堤坝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卷式侵蚀控制产品行业发展总体概况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卷式侵蚀控制产品行业发展主要特点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卷式侵蚀控制产品行业发展影响因素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卷式侵蚀控制产品有利因素</w:t>
      </w:r>
      <w:r>
        <w:rPr>
          <w:rFonts w:hint="eastAsia"/>
        </w:rPr>
        <w:br/>
      </w:r>
      <w:r>
        <w:rPr>
          <w:rFonts w:hint="eastAsia"/>
        </w:rPr>
        <w:t>　　　　1.5.3 .2 卷式侵蚀控制产品不利因素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全球市场，近三年卷式侵蚀控制产品主要企业占有率及排名（按销量）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卷式侵蚀控制产品主要企业在国际市场占有率（按销量，2023-2026）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2025年卷式侵蚀控制产品主要企业在国际市场排名（按销量）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全球市场主要企业卷式侵蚀控制产品销量（2023-2026）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全球市场，近三年卷式侵蚀控制产品主要企业占有率及排名（按收入）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卷式侵蚀控制产品主要企业在国际市场占有率（按收入，2023-2026）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2025年卷式侵蚀控制产品主要企业在国际市场排名（按收入）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全球市场主要企业卷式侵蚀控制产品销售收入（2023-2026）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全球市场主要企业卷式侵蚀控制产品销售价格（2023-2026）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中国市场，近三年卷式侵蚀控制产品主要企业占有率及排名（按销量）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卷式侵蚀控制产品主要企业在中国市场占有率（按销量，2023-2026）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2025年卷式侵蚀控制产品主要企业在中国市场排名（按销量）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中国市场主要企业卷式侵蚀控制产品销量（2023-2026）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中国市场，近三年卷式侵蚀控制产品主要企业占有率及排名（按收入）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卷式侵蚀控制产品主要企业在中国市场占有率（按收入，2023-2026）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2025年卷式侵蚀控制产品主要企业在中国市场排名（按收入）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中国市场主要企业卷式侵蚀控制产品销售收入（2023-2026）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全球主要厂商卷式侵蚀控制产品总部及产地分布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全球主要厂商成立时间及卷式侵蚀控制产品商业化日期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全球主要厂商卷式侵蚀控制产品产品类型及应用</w:t>
      </w:r>
      <w:r>
        <w:rPr>
          <w:rFonts w:hint="eastAsia"/>
        </w:rPr>
        <w:br/>
      </w:r>
      <w:r>
        <w:rPr>
          <w:rFonts w:hint="eastAsia"/>
        </w:rPr>
        <w:t>　　2.9 卷式侵蚀控制产品行业集中度、竞争程度分析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卷式侵蚀控制产品行业集中度分析：2025年全球Top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全球卷式侵蚀控制产品第一梯队、第二梯队和第三梯队生产商（品牌）及市场份额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全球卷式侵蚀控制产品总体规模分析</w:t>
      </w:r>
      <w:r>
        <w:rPr>
          <w:rFonts w:hint="eastAsia"/>
        </w:rPr>
        <w:br/>
      </w:r>
      <w:r>
        <w:rPr>
          <w:rFonts w:hint="eastAsia"/>
        </w:rPr>
        <w:t>　　3.1 全球卷式侵蚀控制产品供需现状及预测（2021-2032）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全球卷式侵蚀控制产品产能、产量、产能利用率及发展趋势（2021-2032）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全球卷式侵蚀控制产品产量、需求量及发展趋势（2021-2032）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全球主要地区卷式侵蚀控制产品产量及发展趋势（2021-2032）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全球主要地区卷式侵蚀控制产品产量（2021-2026）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全球主要地区卷式侵蚀控制产品产量（2027-2032）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全球主要地区卷式侵蚀控制产品产量市场份额（2021-2032）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中国卷式侵蚀控制产品供需现状及预测（2021-2032）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中国卷式侵蚀控制产品产能、产量、产能利用率及发展趋势（2021-2032）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中国卷式侵蚀控制产品产量、市场需求量及发展趋势（2021-2032）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中国市场卷式侵蚀控制产品进出口（2021-2032）</w:t>
      </w:r>
      <w:r>
        <w:rPr>
          <w:rFonts w:hint="eastAsia"/>
        </w:rPr>
        <w:br/>
      </w:r>
      <w:r>
        <w:rPr>
          <w:rFonts w:hint="eastAsia"/>
        </w:rPr>
        <w:t>　　3.4 全球卷式侵蚀控制产品销量及销售额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全球市场卷式侵蚀控制产品销售额（2021-2032）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全球市场卷式侵蚀控制产品销量（2021-2032）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全球市场卷式侵蚀控制产品价格趋势（2021-2032）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全球卷式侵蚀控制产品主要地区分析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全球主要地区卷式侵蚀控制产品市场规模分析：2021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全球主要地区卷式侵蚀控制产品销售收入及市场份额（2021-2026）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全球主要地区卷式侵蚀控制产品销售收入预测（2027-2032）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全球主要地区卷式侵蚀控制产品销量分析：2021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全球主要地区卷式侵蚀控制产品销量及市场份额（2021-2026）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全球主要地区卷式侵蚀控制产品销量及市场份额预测（2027-2032）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中东市场卷式侵蚀控制产品销量、收入及增长率（2021-2032）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卷式侵蚀控制产品销量、收入、价格及毛利率（2021-2026）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不同产品类型卷式侵蚀控制产品分析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全球不同产品类型卷式侵蚀控制产品销量（2021-2032）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全球不同产品类型卷式侵蚀控制产品销量及市场份额（2021-2026）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全球不同产品类型卷式侵蚀控制产品销量预测（2027-2032）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全球不同产品类型卷式侵蚀控制产品收入（2021-2032）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全球不同产品类型卷式侵蚀控制产品收入及市场份额（2021-2026）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全球不同产品类型卷式侵蚀控制产品收入预测（2027-2032）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全球不同产品类型卷式侵蚀控制产品价格走势（2021-2032）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中国不同产品类型卷式侵蚀控制产品销量（2021-2032）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中国不同产品类型卷式侵蚀控制产品销量及市场份额（2021-2026）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中国不同产品类型卷式侵蚀控制产品销量预测（2027-2032）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中国不同产品类型卷式侵蚀控制产品收入（2021-2032）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中国不同产品类型卷式侵蚀控制产品收入及市场份额（2021-2026）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中国不同产品类型卷式侵蚀控制产品收入预测（2027-2032）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不同应用卷式侵蚀控制产品分析</w:t>
      </w:r>
      <w:r>
        <w:rPr>
          <w:rFonts w:hint="eastAsia"/>
        </w:rPr>
        <w:br/>
      </w:r>
      <w:r>
        <w:rPr>
          <w:rFonts w:hint="eastAsia"/>
        </w:rPr>
        <w:t>　　7.1 全球不同应用卷式侵蚀控制产品销量（2021-2032）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全球不同应用卷式侵蚀控制产品销量及市场份额（2021-2026）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全球不同应用卷式侵蚀控制产品销量预测（2027-2032）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全球不同应用卷式侵蚀控制产品收入（2021-2032）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全球不同应用卷式侵蚀控制产品收入及市场份额（2021-2026）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全球不同应用卷式侵蚀控制产品收入预测（2027-2032）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全球不同应用卷式侵蚀控制产品价格走势（2021-2032）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中国不同应用卷式侵蚀控制产品销量（2021-2032）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中国不同应用卷式侵蚀控制产品销量及市场份额（2021-2026）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中国不同应用卷式侵蚀控制产品销量预测（2027-2032）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中国不同应用卷式侵蚀控制产品收入（2021-2032）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中国不同应用卷式侵蚀控制产品收入及市场份额（2021-2026）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中国不同应用卷式侵蚀控制产品收入预测（2027-2032）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卷式侵蚀控制产品行业发展趋势</w:t>
      </w:r>
      <w:r>
        <w:rPr>
          <w:rFonts w:hint="eastAsia"/>
        </w:rPr>
        <w:br/>
      </w:r>
      <w:r>
        <w:rPr>
          <w:rFonts w:hint="eastAsia"/>
        </w:rPr>
        <w:t>　　8.2 卷式侵蚀控制产品行业主要驱动因素</w:t>
      </w:r>
      <w:r>
        <w:rPr>
          <w:rFonts w:hint="eastAsia"/>
        </w:rPr>
        <w:br/>
      </w:r>
      <w:r>
        <w:rPr>
          <w:rFonts w:hint="eastAsia"/>
        </w:rPr>
        <w:t>　　8.3 卷式侵蚀控制产品中国企业SWOT分析</w:t>
      </w:r>
      <w:r>
        <w:rPr>
          <w:rFonts w:hint="eastAsia"/>
        </w:rPr>
        <w:br/>
      </w:r>
      <w:r>
        <w:rPr>
          <w:rFonts w:hint="eastAsia"/>
        </w:rPr>
        <w:t>　　8.4 中国卷式侵蚀控制产品行业政策环境分析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卷式侵蚀控制产品行业产业链简介</w:t>
      </w:r>
      <w:r>
        <w:rPr>
          <w:rFonts w:hint="eastAsia"/>
        </w:rPr>
        <w:br/>
      </w:r>
      <w:r>
        <w:rPr>
          <w:rFonts w:hint="eastAsia"/>
        </w:rPr>
        <w:t>　　　　9.1.1 卷式侵蚀控制产品行业供应链分析</w:t>
      </w:r>
      <w:r>
        <w:rPr>
          <w:rFonts w:hint="eastAsia"/>
        </w:rPr>
        <w:br/>
      </w:r>
      <w:r>
        <w:rPr>
          <w:rFonts w:hint="eastAsia"/>
        </w:rPr>
        <w:t>　　　　9.1.2 卷式侵蚀控制产品主要原料及供应情况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卷式侵蚀控制产品行业采购模式</w:t>
      </w:r>
      <w:r>
        <w:rPr>
          <w:rFonts w:hint="eastAsia"/>
        </w:rPr>
        <w:br/>
      </w:r>
      <w:r>
        <w:rPr>
          <w:rFonts w:hint="eastAsia"/>
        </w:rPr>
        <w:t>　　9.3 卷式侵蚀控制产品行业生产模式</w:t>
      </w:r>
      <w:r>
        <w:rPr>
          <w:rFonts w:hint="eastAsia"/>
        </w:rPr>
        <w:br/>
      </w:r>
      <w:r>
        <w:rPr>
          <w:rFonts w:hint="eastAsia"/>
        </w:rPr>
        <w:t>　　9.4 卷式侵蚀控制产品行业销售模式及销售渠道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按产品类型细分，全球卷式侵蚀控制产品市场规模2021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按应用细分，全球卷式侵蚀控制产品市场规模（CAGR）2021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卷式侵蚀控制产品行业发展主要特点</w:t>
      </w:r>
      <w:r>
        <w:rPr>
          <w:rFonts w:hint="eastAsia"/>
        </w:rPr>
        <w:br/>
      </w:r>
      <w:r>
        <w:rPr>
          <w:rFonts w:hint="eastAsia"/>
        </w:rPr>
        <w:t>　　表 4： 卷式侵蚀控制产品行业发展有利因素分析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卷式侵蚀控制产品行业发展不利因素分析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进入卷式侵蚀控制产品行业壁垒</w:t>
      </w:r>
      <w:r>
        <w:rPr>
          <w:rFonts w:hint="eastAsia"/>
        </w:rPr>
        <w:br/>
      </w:r>
      <w:r>
        <w:rPr>
          <w:rFonts w:hint="eastAsia"/>
        </w:rPr>
        <w:t>　　表 7： 卷式侵蚀控制产品主要企业在国际市场占有率（按销量，2023-2026）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2025年卷式侵蚀控制产品主要企业在国际市场排名（按销量）&amp;（千平方米）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全球市场主要企业卷式侵蚀控制产品销量（2023-2026）&amp;（千平方米）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卷式侵蚀控制产品主要企业在国际市场占有率（按收入，2023-2026）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2025年卷式侵蚀控制产品主要企业在国际市场排名（按收入）&amp;（万元）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全球市场主要企业卷式侵蚀控制产品销售收入（2023-2026）&amp;（万元）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全球市场主要企业卷式侵蚀控制产品销售价格（2023-2026）&amp;（元/平方米）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卷式侵蚀控制产品主要企业在中国市场占有率（按销量，2023-2026）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2025年卷式侵蚀控制产品主要企业在中国市场排名（按销量）&amp;（千平方米）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中国市场主要企业卷式侵蚀控制产品销量（2023-2026）&amp;（千平方米）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卷式侵蚀控制产品主要企业在中国市场占有率（按收入，2023-2026）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2025年卷式侵蚀控制产品主要企业在中国市场排名（按收入）&amp;（万元）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中国市场主要企业卷式侵蚀控制产品销售收入（2023-2026）&amp;（万元）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全球主要厂商卷式侵蚀控制产品总部及产地分布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全球主要厂商成立时间及卷式侵蚀控制产品商业化日期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全球主要厂商卷式侵蚀控制产品产品类型及应用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2025年全球卷式侵蚀控制产品主要厂商市场地位（第一梯队、第二梯队和第三梯队）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全球卷式侵蚀控制产品市场投资、并购等现状分析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全球主要地区卷式侵蚀控制产品产量增速（CAGR）：（2021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全球主要地区卷式侵蚀控制产品产量（2021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全球主要地区卷式侵蚀控制产品产量（2021-2026）&amp;（千平方米）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全球主要地区卷式侵蚀控制产品产量（2027-2032）&amp;（千平方米）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全球主要地区卷式侵蚀控制产品产量市场份额（2021-2026）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全球主要地区卷式侵蚀控制产品产量市场份额（2027-2032）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中国市场卷式侵蚀控制产品产量、销量、进出口（2021-2026）&amp;（千平方米）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中国市场卷式侵蚀控制产品产量、销量、进出口预测（2027-2032）&amp;（千平方米）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全球主要地区卷式侵蚀控制产品销售收入增速：（2021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全球主要地区卷式侵蚀控制产品销售收入（2021-2026）&amp;（万元）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全球主要地区卷式侵蚀控制产品销售收入市场份额（2021-2026）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全球主要地区卷式侵蚀控制产品收入（2027-2032）&amp;（万元）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全球主要地区卷式侵蚀控制产品收入市场份额（2027-2032）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全球主要地区卷式侵蚀控制产品销量（千平方米）：2021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全球主要地区卷式侵蚀控制产品销量（2021-2026）&amp;（千平方米）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全球主要地区卷式侵蚀控制产品销量市场份额（2021-2026）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全球主要地区卷式侵蚀控制产品销量（2027-2032）&amp;（千平方米）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全球主要地区卷式侵蚀控制产品销量份额（2027-2032）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卷式侵蚀控制产品生产基地、销售区域、竞争对手及市场地位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卷式侵蚀控制产品产品规格、参数及市场应用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卷式侵蚀控制产品销量（千平方米）、收入（万元）、价格（元/平方米）及毛利率（2021-2026）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全球不同产品类型卷式侵蚀控制产品销量（2021-2026）&amp;（千平方米）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全球不同产品类型卷式侵蚀控制产品销量市场份额（2021-2026）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全球不同产品类型卷式侵蚀控制产品销量预测（2027-2032）&amp;（千平方米）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全球市场不同产品类型卷式侵蚀控制产品销量市场份额预测（2027-2032）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全球不同产品类型卷式侵蚀控制产品收入（2021-2026）&amp;（万元）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全球不同产品类型卷式侵蚀控制产品收入市场份额（2021-2026）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全球不同产品类型卷式侵蚀控制产品收入预测（2027-2032）&amp;（万元）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全球不同产品类型卷式侵蚀控制产品收入市场份额预测（2027-2032）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中国不同产品类型卷式侵蚀控制产品销量（2021-2026）&amp;（千平方米）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中国不同产品类型卷式侵蚀控制产品销量市场份额（2021-2026）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中国不同产品类型卷式侵蚀控制产品销量预测（2027-2032）&amp;（千平方米）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全球市场不同产品类型卷式侵蚀控制产品销量市场份额预测（2027-2032）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中国不同产品类型卷式侵蚀控制产品收入（2021-2026）&amp;（万元）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中国不同产品类型卷式侵蚀控制产品收入市场份额（2021-2026）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中国不同产品类型卷式侵蚀控制产品收入预测（2027-2032）&amp;（万元）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中国不同产品类型卷式侵蚀控制产品收入市场份额预测（2027-2032）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全球不同应用卷式侵蚀控制产品销量（2021-2026）&amp;（千平方米）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全球不同应用卷式侵蚀控制产品销量市场份额（2021-2026）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全球不同应用卷式侵蚀控制产品销量预测（2027-2032）&amp;（千平方米）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全球市场不同应用卷式侵蚀控制产品销量市场份额预测（2027-2032）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全球不同应用卷式侵蚀控制产品收入（2021-2026）&amp;（万元）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全球不同应用卷式侵蚀控制产品收入市场份额（2021-2026）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全球不同应用卷式侵蚀控制产品收入预测（2027-2032）&amp;（万元）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全球不同应用卷式侵蚀控制产品收入市场份额预测（2027-2032）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中国不同应用卷式侵蚀控制产品销量（2021-2026）&amp;（千平方米）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中国不同应用卷式侵蚀控制产品销量市场份额（2021-2026）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中国不同应用卷式侵蚀控制产品销量预测（2027-2032）&amp;（千平方米）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中国市场不同应用卷式侵蚀控制产品销量市场份额预测（2027-2032）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中国不同应用卷式侵蚀控制产品收入（2021-2026）&amp;（万元）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中国不同应用卷式侵蚀控制产品收入市场份额（2021-2026）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中国不同应用卷式侵蚀控制产品收入预测（2027-2032）&amp;（万元）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中国不同应用卷式侵蚀控制产品收入市场份额预测（2027-2032）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卷式侵蚀控制产品行业发展趋势</w:t>
      </w:r>
      <w:r>
        <w:rPr>
          <w:rFonts w:hint="eastAsia"/>
        </w:rPr>
        <w:br/>
      </w:r>
      <w:r>
        <w:rPr>
          <w:rFonts w:hint="eastAsia"/>
        </w:rPr>
        <w:t>　　表 166： 卷式侵蚀控制产品行业主要驱动因素</w:t>
      </w:r>
      <w:r>
        <w:rPr>
          <w:rFonts w:hint="eastAsia"/>
        </w:rPr>
        <w:br/>
      </w:r>
      <w:r>
        <w:rPr>
          <w:rFonts w:hint="eastAsia"/>
        </w:rPr>
        <w:t>　　表 167： 卷式侵蚀控制产品行业供应链分析</w:t>
      </w:r>
      <w:r>
        <w:rPr>
          <w:rFonts w:hint="eastAsia"/>
        </w:rPr>
        <w:br/>
      </w:r>
      <w:r>
        <w:rPr>
          <w:rFonts w:hint="eastAsia"/>
        </w:rPr>
        <w:t>　　表 168： 卷式侵蚀控制产品上游原料供应商</w:t>
      </w:r>
      <w:r>
        <w:rPr>
          <w:rFonts w:hint="eastAsia"/>
        </w:rPr>
        <w:br/>
      </w:r>
      <w:r>
        <w:rPr>
          <w:rFonts w:hint="eastAsia"/>
        </w:rPr>
        <w:t>　　表 169： 卷式侵蚀控制产品主要地区不同应用客户分析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卷式侵蚀控制产品典型经销商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卷式侵蚀控制产品产品图片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全球不同产品类型卷式侵蚀控制产品销售额2021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全球不同产品类型卷式侵蚀控制产品市场份额2025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永久性侵蚀控制产品产品图片</w:t>
      </w:r>
      <w:r>
        <w:rPr>
          <w:rFonts w:hint="eastAsia"/>
        </w:rPr>
        <w:br/>
      </w:r>
      <w:r>
        <w:rPr>
          <w:rFonts w:hint="eastAsia"/>
        </w:rPr>
        <w:t>　　图 5： 临时性侵蚀控制产品产品图片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全球不同应用卷式侵蚀控制产品市场份额2025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斜坡防护</w:t>
      </w:r>
      <w:r>
        <w:rPr>
          <w:rFonts w:hint="eastAsia"/>
        </w:rPr>
        <w:br/>
      </w:r>
      <w:r>
        <w:rPr>
          <w:rFonts w:hint="eastAsia"/>
        </w:rPr>
        <w:t>　　图 9： 通道保护</w:t>
      </w:r>
      <w:r>
        <w:rPr>
          <w:rFonts w:hint="eastAsia"/>
        </w:rPr>
        <w:br/>
      </w:r>
      <w:r>
        <w:rPr>
          <w:rFonts w:hint="eastAsia"/>
        </w:rPr>
        <w:t>　　图 10： 水库堤坝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2025年全球前五大生产商卷式侵蚀控制产品市场份额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2025年全球卷式侵蚀控制产品第一梯队、第二梯队和第三梯队厂商及市场份额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全球卷式侵蚀控制产品产能、产量、产能利用率及发展趋势（2021-2032）&amp;（千平方米）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全球卷式侵蚀控制产品产量、需求量及发展趋势（2021-2032）&amp;（千平方米）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全球主要地区卷式侵蚀控制产品产量市场份额（2021-2032）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中国卷式侵蚀控制产品产能、产量、产能利用率及发展趋势（2021-2032）&amp;（千平方米）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中国卷式侵蚀控制产品产量、市场需求量及发展趋势（2021-2032）&amp;（千平方米）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全球卷式侵蚀控制产品市场销售额及增长率：（2021-2032）&amp;（万元）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全球市场卷式侵蚀控制产品市场规模：2021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全球市场卷式侵蚀控制产品价格趋势（2021-2032）&amp;（元/平方米）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全球主要地区卷式侵蚀控制产品销售收入（2021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全球主要地区卷式侵蚀控制产品销售收入市场份额（2021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中东市场卷式侵蚀控制产品销量及增长率（2021-2032）&amp;（千平方米）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中东市场卷式侵蚀控制产品收入及增长率（2021-2032）&amp;（万元）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全球不同产品类型卷式侵蚀控制产品价格走势（2021-2032）&amp;（元/平方米）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全球不同应用卷式侵蚀控制产品价格走势（2021-2032）&amp;（元/平方米）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卷式侵蚀控制产品中国企业SWOT分析</w:t>
      </w:r>
      <w:r>
        <w:rPr>
          <w:rFonts w:hint="eastAsia"/>
        </w:rPr>
        <w:br/>
      </w:r>
      <w:r>
        <w:rPr>
          <w:rFonts w:hint="eastAsia"/>
        </w:rPr>
        <w:t>　　图 44： 卷式侵蚀控制产品产业链</w:t>
      </w:r>
      <w:r>
        <w:rPr>
          <w:rFonts w:hint="eastAsia"/>
        </w:rPr>
        <w:br/>
      </w:r>
      <w:r>
        <w:rPr>
          <w:rFonts w:hint="eastAsia"/>
        </w:rPr>
        <w:t>　　图 45： 卷式侵蚀控制产品行业采购模式分析</w:t>
      </w:r>
      <w:r>
        <w:rPr>
          <w:rFonts w:hint="eastAsia"/>
        </w:rPr>
        <w:br/>
      </w:r>
      <w:r>
        <w:rPr>
          <w:rFonts w:hint="eastAsia"/>
        </w:rPr>
        <w:t>　　图 46： 卷式侵蚀控制产品行业生产模式</w:t>
      </w:r>
      <w:r>
        <w:rPr>
          <w:rFonts w:hint="eastAsia"/>
        </w:rPr>
        <w:br/>
      </w:r>
      <w:r>
        <w:rPr>
          <w:rFonts w:hint="eastAsia"/>
        </w:rPr>
        <w:t>　　图 47： 卷式侵蚀控制产品行业销售模式分析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2fca49904df2" w:history="1">
        <w:r>
          <w:rPr>
            <w:rStyle w:val="Hyperlink"/>
          </w:rPr>
          <w:t>2026-2032年全球与中国卷式侵蚀控制产品行业研究分析及发展前景报告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2fca49904df2" w:history="1">
        <w:r>
          <w:rPr>
            <w:rStyle w:val="Hyperlink"/>
          </w:rPr>
          <w:t>https://www.20087.com/8/23/JuanShiQinShiKongZhiChanPinXianZhuangYuQianJingFenXi.html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热点：循环腐蚀盐雾箱、学院侵蚀终卷、螺旋缠绕换热器、流动腐蚀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63b80725d4a65" w:history="1">
      <w:r>
        <w:rPr>
          <w:rStyle w:val="Hyperlink"/>
        </w:rPr>
        <w:t>2026-2032年全球与中国卷式侵蚀控制产品行业研究分析及发展前景报告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uanShiQinShiKongZhiChanPinXianZhuangYuQianJingFenXi.html" TargetMode="External" Id="Rc9c12fca4990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uanShiQinShiKongZhiChanPinXianZhuangYuQianJingFenXi.html" TargetMode="External" Id="Rfc863b80725d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2026-03-23T05:20:53Z</dcterms:created>
  <dcterms:modified xsi:type="dcterms:W3CDTF">2026-03-23T06:20:53Z</dcterms:modified>
  <dc:subject>2026-2032年全球与中国卷式侵蚀控制产品行业研究分析及发展前景报告</dc:subject>
  <dc:title>2026-2032年全球与中国卷式侵蚀控制产品行业研究分析及发展前景报告</dc:title>
  <cp:keywords>2026-2032年全球与中国卷式侵蚀控制产品行业研究分析及发展前景报告</cp:keywords>
  <dc:description>2026-2032年全球与中国卷式侵蚀控制产品行业研究分析及发展前景报告</dc:description>
</cp:coreProperties>
</file>