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471d0debe48a0" w:history="1">
              <w:r>
                <w:rPr>
                  <w:rStyle w:val="Hyperlink"/>
                </w:rPr>
                <w:t>2025-2031年中国压边线行业现状分析与前景趋势预测报告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471d0debe48a0" w:history="1">
              <w:r>
                <w:rPr>
                  <w:rStyle w:val="Hyperlink"/>
                </w:rPr>
                <w:t>2025-2031年中国压边线行业现状分析与前景趋势预测报告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471d0debe48a0" w:history="1">
                <w:r>
                  <w:rPr>
                    <w:rStyle w:val="Hyperlink"/>
                  </w:rPr>
                  <w:t>https://www.20087.com/8/93/YaBianXianHangYeFaZhanQianJing.html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边线是用于在各种材料边缘进行加固处理的生产线，广泛应用于家具制造、汽车内饰、建筑装饰等行业。近年来，随着自动化和智能化技术的进步，压边线的生产效率和产品质量都有了显著提高。当前市场上，压边线设备不仅在速度和精度方面有所改进，而且在降低能耗和提高生产灵活性方面也实现了突破。此外，随着消费者对产品外观质量和耐用性的要求提高，压边线技术正不断向更高端的方向发展。</w:t>
      </w:r>
      <w:r>
        <w:rPr>
          <w:rFonts w:hint="eastAsia"/>
        </w:rPr>
        <w:br/>
      </w:r>
      <w:r>
        <w:rPr>
          <w:rFonts w:hint="eastAsia"/>
        </w:rPr>
        <w:t>　　未来，压边线行业将更加注重技术创新和节能环保。一方面，随着工业4.0概念的推进，压边线将更多地采用物联网、大数据等先进技术，实现设备之间的互联和数据共享，从而提高生产效率和灵活性。另一方面，随着对可持续制造的关注增加，压边线设备将更加注重节能减排和资源循环利用，以减少对环境的影响。此外，为了适应多样化的产品需求，压边线还将朝着个性化定制和服务化的方向发展，提供更加灵活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471d0debe48a0" w:history="1">
        <w:r>
          <w:rPr>
            <w:rStyle w:val="Hyperlink"/>
          </w:rPr>
          <w:t>2025-2031年中国压边线行业现状分析与前景趋势预测报告</w:t>
        </w:r>
      </w:hyperlink>
      <w:r>
        <w:rPr>
          <w:rFonts w:hint="eastAsia"/>
        </w:rPr>
        <w:t>》基于详实数据，从市场规模、需求变化及价格动态等维度，全面解析了压边线行业的现状与发展趋势，并对压边线产业链各环节进行了系统性探讨。报告科学预测了压边线行业未来发展方向，重点分析了压边线技术现状及创新路径，同时聚焦压边线重点企业的经营表现，评估了市场竞争格局、品牌影响力及市场集中度。通过对细分市场的深入研究及SWOT分析，报告揭示了压边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压边线行业界定及应用</w:t>
      </w:r>
      <w:r>
        <w:rPr>
          <w:rFonts w:hint="eastAsia"/>
        </w:rPr>
        <w:br/>
      </w:r>
      <w:r>
        <w:rPr>
          <w:rFonts w:hint="eastAsia"/>
        </w:rPr>
        <w:t>　　第一节 压边线行业定义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压边线主要应用领域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2024-2025年全球压边线行业发展状况分析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2019-2024年全球压边线行业运行概况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2019-2024年全球压边线行业市场规模分析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全球主要地区压边线行业运行情况分析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2025-2031年全球压边线行业发展趋势预测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2024-2025年中国压边线发展环境分析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压边线行业相关政策、标准</w:t>
      </w:r>
      <w:r>
        <w:rPr>
          <w:rFonts w:hint="eastAsia"/>
        </w:rPr>
        <w:br/>
      </w:r>
      <w:r>
        <w:rPr>
          <w:rFonts w:hint="eastAsia"/>
        </w:rPr>
        <w:t>　　第三节 压边线行业相关发展规划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中国压边线行业现状调研分析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中国压边线行业发展现状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一、2024-2025年压边线行业品牌发展现状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二、2024-2025年压边线行业需求市场现状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三、2024-2025年压边线市场需求层次分析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四、2024-2025年中国压边线市场走向分析</w:t>
      </w:r>
      <w:r>
        <w:rPr>
          <w:rFonts w:hint="eastAsia"/>
        </w:rPr>
        <w:br/>
      </w:r>
      <w:r>
        <w:rPr>
          <w:rFonts w:hint="eastAsia"/>
        </w:rPr>
        <w:t>　　第二节 中国压边线产品技术分析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一、2024-2025年压边线产品技术变化特点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二、2024-2025年压边线产品市场的新技术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三、2024-2025年压边线产品市场现状分析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中国压边线行业存在的问题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一、2024-2025年压边线产品市场存在的主要问题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二、2024-2025年国内压边线产品市场的三大瓶颈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三、2024-2025年压边线产品市场遭遇的规模难题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对中国压边线市场的分析及思考</w:t>
      </w:r>
      <w:r>
        <w:rPr>
          <w:rFonts w:hint="eastAsia"/>
        </w:rPr>
        <w:br/>
      </w:r>
      <w:r>
        <w:rPr>
          <w:rFonts w:hint="eastAsia"/>
        </w:rPr>
        <w:t>　　　　一、压边线市场特点</w:t>
      </w:r>
      <w:r>
        <w:rPr>
          <w:rFonts w:hint="eastAsia"/>
        </w:rPr>
        <w:br/>
      </w:r>
      <w:r>
        <w:rPr>
          <w:rFonts w:hint="eastAsia"/>
        </w:rPr>
        <w:t>　　　　二、压边线市场分析</w:t>
      </w:r>
      <w:r>
        <w:rPr>
          <w:rFonts w:hint="eastAsia"/>
        </w:rPr>
        <w:br/>
      </w:r>
      <w:r>
        <w:rPr>
          <w:rFonts w:hint="eastAsia"/>
        </w:rPr>
        <w:t>　　　　三、压边线市场变化的方向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四、中国压边线行业发展的新思路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五、对中国压边线行业发展的思考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中国压边线行业市场供需现状调研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中国压边线市场现状分析</w:t>
      </w:r>
      <w:r>
        <w:rPr>
          <w:rFonts w:hint="eastAsia"/>
        </w:rPr>
        <w:br/>
      </w:r>
      <w:r>
        <w:rPr>
          <w:rFonts w:hint="eastAsia"/>
        </w:rPr>
        <w:t>　　第二节 中国压边线行业产量情况分析及预测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一、压边线总体产能规模</w:t>
      </w:r>
      <w:r>
        <w:rPr>
          <w:rFonts w:hint="eastAsia"/>
        </w:rPr>
        <w:br/>
      </w:r>
      <w:r>
        <w:rPr>
          <w:rFonts w:hint="eastAsia"/>
        </w:rPr>
        <w:t>　　　　二、压边线生产区域分布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三、2019-2024年中国压边线产量统计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四、2025-2031年中国压边线产量预测</w:t>
      </w:r>
      <w:r>
        <w:rPr>
          <w:rFonts w:hint="eastAsia"/>
        </w:rPr>
        <w:br/>
      </w:r>
      <w:r>
        <w:rPr>
          <w:rFonts w:hint="eastAsia"/>
        </w:rPr>
        <w:t>　　第三节 中国压边线市场需求分析及预测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一、中国压边线市场需求特点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二、2019-2024年中国压边线市场需求量统计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三、2025-2031年中国压边线市场需求量预测</w:t>
      </w:r>
      <w:r>
        <w:rPr>
          <w:rFonts w:hint="eastAsia"/>
        </w:rPr>
        <w:br/>
      </w:r>
      <w:r>
        <w:rPr>
          <w:rFonts w:hint="eastAsia"/>
        </w:rPr>
        <w:t>　　第四节 中国压边线价格趋势分析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一、2019-2024年中国压边线市场价格趋势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二、2025-2031年中国压边线市场价格走势预测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中国压边线进出口分析</w:t>
      </w:r>
      <w:r>
        <w:rPr>
          <w:rFonts w:hint="eastAsia"/>
        </w:rPr>
        <w:br/>
      </w:r>
      <w:r>
        <w:rPr>
          <w:rFonts w:hint="eastAsia"/>
        </w:rPr>
        <w:t>　　第一节 压边线进口情况分析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压边线出口情况分析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影响压边线进出口因素分析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中国压边线行业主要指标监测分析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2019-2024年中国压边线行业规模情况分析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2019-2024年中国压边线行业财务能力分析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压边线行业细分产品调研</w:t>
      </w:r>
      <w:r>
        <w:rPr>
          <w:rFonts w:hint="eastAsia"/>
        </w:rPr>
        <w:br/>
      </w:r>
      <w:r>
        <w:rPr>
          <w:rFonts w:hint="eastAsia"/>
        </w:rPr>
        <w:t>　　第一节 压边线细分产品结构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压边线行业上下游发展情况分析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压边线行业上游产业发展分析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压边线行业下游产业发展分析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中国压边线行业重点地区发展分析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压边线行业重点区域市场结构调研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**地区压边线市场容量分析</w:t>
      </w:r>
      <w:r>
        <w:rPr>
          <w:rFonts w:hint="eastAsia"/>
        </w:rPr>
        <w:br/>
      </w:r>
      <w:r>
        <w:rPr>
          <w:rFonts w:hint="eastAsia"/>
        </w:rPr>
        <w:t>　　第三节 **地区压边线市场容量分析</w:t>
      </w:r>
      <w:r>
        <w:rPr>
          <w:rFonts w:hint="eastAsia"/>
        </w:rPr>
        <w:br/>
      </w:r>
      <w:r>
        <w:rPr>
          <w:rFonts w:hint="eastAsia"/>
        </w:rPr>
        <w:t>　　第四节 **地区压边线市场容量分析</w:t>
      </w:r>
      <w:r>
        <w:rPr>
          <w:rFonts w:hint="eastAsia"/>
        </w:rPr>
        <w:br/>
      </w:r>
      <w:r>
        <w:rPr>
          <w:rFonts w:hint="eastAsia"/>
        </w:rPr>
        <w:t>　　第五节 **地区压边线市场容量分析</w:t>
      </w:r>
      <w:r>
        <w:rPr>
          <w:rFonts w:hint="eastAsia"/>
        </w:rPr>
        <w:br/>
      </w:r>
      <w:r>
        <w:rPr>
          <w:rFonts w:hint="eastAsia"/>
        </w:rPr>
        <w:t>　　第六节 **地区压边线市场容量分析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压边线行业重点企业竞争力分析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三、企业压边线经营状况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三、企业压边线经营状况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三、企业压边线经营状况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三、企业压边线经营状况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三、企业压边线经营状况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三、企业压边线经营状况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压边线行业企业经营策略研究分析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压边线企业多样化经营策略分析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一、压边线企业多样化经营情况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二、现行压边线行业多样化经营的方向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大型压边线企业集团未来发展策略分析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对中小压边线企业生产经营的建议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压边线行业前景及投资风险预警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2025年压边线市场前景分析</w:t>
      </w:r>
      <w:r>
        <w:rPr>
          <w:rFonts w:hint="eastAsia"/>
        </w:rPr>
        <w:br/>
      </w:r>
      <w:r>
        <w:rPr>
          <w:rFonts w:hint="eastAsia"/>
        </w:rPr>
        <w:t>　　第二节 2025年压边线行业发展趋势预测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影响压边线行业发展的主要因素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一、2025年影响压边线行业运行的有利因素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二、2025年影响压边线行业运行的稳定因素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三、2025年影响压边线行业运行的不利因素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四、2025年中国压边线行业发展面临的挑战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五、2025年中国压边线行业发展面临的机遇</w:t>
      </w:r>
      <w:r>
        <w:rPr>
          <w:rFonts w:hint="eastAsia"/>
        </w:rPr>
        <w:br/>
      </w:r>
      <w:r>
        <w:rPr>
          <w:rFonts w:hint="eastAsia"/>
        </w:rPr>
        <w:t>　　第四节 压边线行业投资风险预警</w:t>
      </w:r>
      <w:r>
        <w:rPr>
          <w:rFonts w:hint="eastAsia"/>
        </w:rPr>
        <w:br/>
      </w:r>
      <w:r>
        <w:rPr>
          <w:rFonts w:hint="eastAsia"/>
        </w:rPr>
        <w:t>　　　　一、压边线行业市场风险预测</w:t>
      </w:r>
      <w:r>
        <w:rPr>
          <w:rFonts w:hint="eastAsia"/>
        </w:rPr>
        <w:br/>
      </w:r>
      <w:r>
        <w:rPr>
          <w:rFonts w:hint="eastAsia"/>
        </w:rPr>
        <w:t>　　　　二、压边线行业政策风险预测</w:t>
      </w:r>
      <w:r>
        <w:rPr>
          <w:rFonts w:hint="eastAsia"/>
        </w:rPr>
        <w:br/>
      </w:r>
      <w:r>
        <w:rPr>
          <w:rFonts w:hint="eastAsia"/>
        </w:rPr>
        <w:t>　　　　三、压边线行业经营风险预测</w:t>
      </w:r>
      <w:r>
        <w:rPr>
          <w:rFonts w:hint="eastAsia"/>
        </w:rPr>
        <w:br/>
      </w:r>
      <w:r>
        <w:rPr>
          <w:rFonts w:hint="eastAsia"/>
        </w:rPr>
        <w:t>　　　　四、压边线行业技术风险预测</w:t>
      </w:r>
      <w:r>
        <w:rPr>
          <w:rFonts w:hint="eastAsia"/>
        </w:rPr>
        <w:br/>
      </w:r>
      <w:r>
        <w:rPr>
          <w:rFonts w:hint="eastAsia"/>
        </w:rPr>
        <w:t>　　　　五、压边线行业竞争风险预测</w:t>
      </w:r>
      <w:r>
        <w:rPr>
          <w:rFonts w:hint="eastAsia"/>
        </w:rPr>
        <w:br/>
      </w:r>
      <w:r>
        <w:rPr>
          <w:rFonts w:hint="eastAsia"/>
        </w:rPr>
        <w:t>　　　　六、压边线行业其他风险预测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压边线投资建议</w:t>
      </w:r>
      <w:r>
        <w:rPr>
          <w:rFonts w:hint="eastAsia"/>
        </w:rPr>
        <w:br/>
      </w:r>
      <w:r>
        <w:rPr>
          <w:rFonts w:hint="eastAsia"/>
        </w:rPr>
        <w:t>　　第一节 压边线行业投资环境分析</w:t>
      </w:r>
      <w:r>
        <w:rPr>
          <w:rFonts w:hint="eastAsia"/>
        </w:rPr>
        <w:br/>
      </w:r>
      <w:r>
        <w:rPr>
          <w:rFonts w:hint="eastAsia"/>
        </w:rPr>
        <w:t>　　第二节 压边线行业投资进入壁垒分析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压边线介绍</w:t>
      </w:r>
      <w:r>
        <w:rPr>
          <w:rFonts w:hint="eastAsia"/>
        </w:rPr>
        <w:br/>
      </w:r>
      <w:r>
        <w:rPr>
          <w:rFonts w:hint="eastAsia"/>
        </w:rPr>
        <w:t>　　图表 压边线图片</w:t>
      </w:r>
      <w:r>
        <w:rPr>
          <w:rFonts w:hint="eastAsia"/>
        </w:rPr>
        <w:br/>
      </w:r>
      <w:r>
        <w:rPr>
          <w:rFonts w:hint="eastAsia"/>
        </w:rPr>
        <w:t>　　图表 压边线种类</w:t>
      </w:r>
      <w:r>
        <w:rPr>
          <w:rFonts w:hint="eastAsia"/>
        </w:rPr>
        <w:br/>
      </w:r>
      <w:r>
        <w:rPr>
          <w:rFonts w:hint="eastAsia"/>
        </w:rPr>
        <w:t>　　图表 压边线用途 应用</w:t>
      </w:r>
      <w:r>
        <w:rPr>
          <w:rFonts w:hint="eastAsia"/>
        </w:rPr>
        <w:br/>
      </w:r>
      <w:r>
        <w:rPr>
          <w:rFonts w:hint="eastAsia"/>
        </w:rPr>
        <w:t>　　图表 压边线产业链调研</w:t>
      </w:r>
      <w:r>
        <w:rPr>
          <w:rFonts w:hint="eastAsia"/>
        </w:rPr>
        <w:br/>
      </w:r>
      <w:r>
        <w:rPr>
          <w:rFonts w:hint="eastAsia"/>
        </w:rPr>
        <w:t>　　图表 压边线行业现状</w:t>
      </w:r>
      <w:r>
        <w:rPr>
          <w:rFonts w:hint="eastAsia"/>
        </w:rPr>
        <w:br/>
      </w:r>
      <w:r>
        <w:rPr>
          <w:rFonts w:hint="eastAsia"/>
        </w:rPr>
        <w:t>　　图表 压边线行业特点</w:t>
      </w:r>
      <w:r>
        <w:rPr>
          <w:rFonts w:hint="eastAsia"/>
        </w:rPr>
        <w:br/>
      </w:r>
      <w:r>
        <w:rPr>
          <w:rFonts w:hint="eastAsia"/>
        </w:rPr>
        <w:t>　　图表 压边线政策</w:t>
      </w:r>
      <w:r>
        <w:rPr>
          <w:rFonts w:hint="eastAsia"/>
        </w:rPr>
        <w:br/>
      </w:r>
      <w:r>
        <w:rPr>
          <w:rFonts w:hint="eastAsia"/>
        </w:rPr>
        <w:t>　　图表 压边线技术 标准</w:t>
      </w:r>
      <w:r>
        <w:rPr>
          <w:rFonts w:hint="eastAsia"/>
        </w:rPr>
        <w:br/>
      </w:r>
      <w:r>
        <w:rPr>
          <w:rFonts w:hint="eastAsia"/>
        </w:rPr>
        <w:t>　　图表 2019-2024年中国压边线行业市场规模</w:t>
      </w:r>
      <w:r>
        <w:rPr>
          <w:rFonts w:hint="eastAsia"/>
        </w:rPr>
        <w:br/>
      </w:r>
      <w:r>
        <w:rPr>
          <w:rFonts w:hint="eastAsia"/>
        </w:rPr>
        <w:t>　　图表 压边线生产现状</w:t>
      </w:r>
      <w:r>
        <w:rPr>
          <w:rFonts w:hint="eastAsia"/>
        </w:rPr>
        <w:br/>
      </w:r>
      <w:r>
        <w:rPr>
          <w:rFonts w:hint="eastAsia"/>
        </w:rPr>
        <w:t>　　图表 压边线发展有利因素分析</w:t>
      </w:r>
      <w:r>
        <w:rPr>
          <w:rFonts w:hint="eastAsia"/>
        </w:rPr>
        <w:br/>
      </w:r>
      <w:r>
        <w:rPr>
          <w:rFonts w:hint="eastAsia"/>
        </w:rPr>
        <w:t>　　图表 压边线发展不利因素分析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2024年中国压边线产能</w:t>
      </w:r>
      <w:r>
        <w:rPr>
          <w:rFonts w:hint="eastAsia"/>
        </w:rPr>
        <w:br/>
      </w:r>
      <w:r>
        <w:rPr>
          <w:rFonts w:hint="eastAsia"/>
        </w:rPr>
        <w:t>　　图表 2024年压边线供给情况</w:t>
      </w:r>
      <w:r>
        <w:rPr>
          <w:rFonts w:hint="eastAsia"/>
        </w:rPr>
        <w:br/>
      </w:r>
      <w:r>
        <w:rPr>
          <w:rFonts w:hint="eastAsia"/>
        </w:rPr>
        <w:t>　　图表 2019-2024年中国压边线产量统计</w:t>
      </w:r>
      <w:r>
        <w:rPr>
          <w:rFonts w:hint="eastAsia"/>
        </w:rPr>
        <w:br/>
      </w:r>
      <w:r>
        <w:rPr>
          <w:rFonts w:hint="eastAsia"/>
        </w:rPr>
        <w:t>　　图表 压边线最新消息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2019-2024年中国压边线市场需求情况</w:t>
      </w:r>
      <w:r>
        <w:rPr>
          <w:rFonts w:hint="eastAsia"/>
        </w:rPr>
        <w:br/>
      </w:r>
      <w:r>
        <w:rPr>
          <w:rFonts w:hint="eastAsia"/>
        </w:rPr>
        <w:t>　　图表 2019-2024年压边线销售情况</w:t>
      </w:r>
      <w:r>
        <w:rPr>
          <w:rFonts w:hint="eastAsia"/>
        </w:rPr>
        <w:br/>
      </w:r>
      <w:r>
        <w:rPr>
          <w:rFonts w:hint="eastAsia"/>
        </w:rPr>
        <w:t>　　图表 2019-2024年中国压边线价格走势</w:t>
      </w:r>
      <w:r>
        <w:rPr>
          <w:rFonts w:hint="eastAsia"/>
        </w:rPr>
        <w:br/>
      </w:r>
      <w:r>
        <w:rPr>
          <w:rFonts w:hint="eastAsia"/>
        </w:rPr>
        <w:t>　　图表 2019-2024年中国压边线行业销售收入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2019-2024年中国压边线行业利润总额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2019-2024年中国压边线进口情况</w:t>
      </w:r>
      <w:r>
        <w:rPr>
          <w:rFonts w:hint="eastAsia"/>
        </w:rPr>
        <w:br/>
      </w:r>
      <w:r>
        <w:rPr>
          <w:rFonts w:hint="eastAsia"/>
        </w:rPr>
        <w:t>　　图表 2019-2024年中国压边线出口情况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2019-2024年中国压边线行业企业数量统计</w:t>
      </w:r>
      <w:r>
        <w:rPr>
          <w:rFonts w:hint="eastAsia"/>
        </w:rPr>
        <w:br/>
      </w:r>
      <w:r>
        <w:rPr>
          <w:rFonts w:hint="eastAsia"/>
        </w:rPr>
        <w:t>　　图表 压边线成本和利润分析</w:t>
      </w:r>
      <w:r>
        <w:rPr>
          <w:rFonts w:hint="eastAsia"/>
        </w:rPr>
        <w:br/>
      </w:r>
      <w:r>
        <w:rPr>
          <w:rFonts w:hint="eastAsia"/>
        </w:rPr>
        <w:t>　　图表 压边线上游发展</w:t>
      </w:r>
      <w:r>
        <w:rPr>
          <w:rFonts w:hint="eastAsia"/>
        </w:rPr>
        <w:br/>
      </w:r>
      <w:r>
        <w:rPr>
          <w:rFonts w:hint="eastAsia"/>
        </w:rPr>
        <w:t>　　图表 压边线下游发展</w:t>
      </w:r>
      <w:r>
        <w:rPr>
          <w:rFonts w:hint="eastAsia"/>
        </w:rPr>
        <w:br/>
      </w:r>
      <w:r>
        <w:rPr>
          <w:rFonts w:hint="eastAsia"/>
        </w:rPr>
        <w:t>　　图表 2024年中国压边线行业需求区域调研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**地区压边线市场规模</w:t>
      </w:r>
      <w:r>
        <w:rPr>
          <w:rFonts w:hint="eastAsia"/>
        </w:rPr>
        <w:br/>
      </w:r>
      <w:r>
        <w:rPr>
          <w:rFonts w:hint="eastAsia"/>
        </w:rPr>
        <w:t>　　图表 **地区压边线行业市场需求</w:t>
      </w:r>
      <w:r>
        <w:rPr>
          <w:rFonts w:hint="eastAsia"/>
        </w:rPr>
        <w:br/>
      </w:r>
      <w:r>
        <w:rPr>
          <w:rFonts w:hint="eastAsia"/>
        </w:rPr>
        <w:t>　　图表 **地区压边线市场调研</w:t>
      </w:r>
      <w:r>
        <w:rPr>
          <w:rFonts w:hint="eastAsia"/>
        </w:rPr>
        <w:br/>
      </w:r>
      <w:r>
        <w:rPr>
          <w:rFonts w:hint="eastAsia"/>
        </w:rPr>
        <w:t>　　图表 **地区压边线市场需求分析</w:t>
      </w:r>
      <w:r>
        <w:rPr>
          <w:rFonts w:hint="eastAsia"/>
        </w:rPr>
        <w:br/>
      </w:r>
      <w:r>
        <w:rPr>
          <w:rFonts w:hint="eastAsia"/>
        </w:rPr>
        <w:t>　　图表 **地区压边线市场规模</w:t>
      </w:r>
      <w:r>
        <w:rPr>
          <w:rFonts w:hint="eastAsia"/>
        </w:rPr>
        <w:br/>
      </w:r>
      <w:r>
        <w:rPr>
          <w:rFonts w:hint="eastAsia"/>
        </w:rPr>
        <w:t>　　图表 **地区压边线行业市场需求</w:t>
      </w:r>
      <w:r>
        <w:rPr>
          <w:rFonts w:hint="eastAsia"/>
        </w:rPr>
        <w:br/>
      </w:r>
      <w:r>
        <w:rPr>
          <w:rFonts w:hint="eastAsia"/>
        </w:rPr>
        <w:t>　　图表 **地区压边线市场调研</w:t>
      </w:r>
      <w:r>
        <w:rPr>
          <w:rFonts w:hint="eastAsia"/>
        </w:rPr>
        <w:br/>
      </w:r>
      <w:r>
        <w:rPr>
          <w:rFonts w:hint="eastAsia"/>
        </w:rPr>
        <w:t>　　图表 **地区压边线市场需求分析</w:t>
      </w:r>
      <w:r>
        <w:rPr>
          <w:rFonts w:hint="eastAsia"/>
        </w:rPr>
        <w:br/>
      </w:r>
      <w:r>
        <w:rPr>
          <w:rFonts w:hint="eastAsia"/>
        </w:rPr>
        <w:t>　　图表 压边线招标、中标情况</w:t>
      </w:r>
      <w:r>
        <w:rPr>
          <w:rFonts w:hint="eastAsia"/>
        </w:rPr>
        <w:br/>
      </w:r>
      <w:r>
        <w:rPr>
          <w:rFonts w:hint="eastAsia"/>
        </w:rPr>
        <w:t>　　图表 压边线品牌分析</w:t>
      </w:r>
      <w:r>
        <w:rPr>
          <w:rFonts w:hint="eastAsia"/>
        </w:rPr>
        <w:br/>
      </w:r>
      <w:r>
        <w:rPr>
          <w:rFonts w:hint="eastAsia"/>
        </w:rPr>
        <w:t>　　图表 压边线重点企业（一）简介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企业压边线型号、规格</w:t>
      </w:r>
      <w:r>
        <w:rPr>
          <w:rFonts w:hint="eastAsia"/>
        </w:rPr>
        <w:br/>
      </w:r>
      <w:r>
        <w:rPr>
          <w:rFonts w:hint="eastAsia"/>
        </w:rPr>
        <w:t>　　图表 压边线重点企业（一）经营情况分析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压边线重点企业（一）盈利能力情况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压边线重点企业（一）偿债能力情况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压边线重点企业（一）运营能力情况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压边线重点企业（一）成长能力情况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压边线重点企业（二）概述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企业压边线型号、规格</w:t>
      </w:r>
      <w:r>
        <w:rPr>
          <w:rFonts w:hint="eastAsia"/>
        </w:rPr>
        <w:br/>
      </w:r>
      <w:r>
        <w:rPr>
          <w:rFonts w:hint="eastAsia"/>
        </w:rPr>
        <w:t>　　图表 压边线重点企业（二）经营情况分析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压边线重点企业（二）盈利能力情况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压边线重点企业（二）偿债能力情况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压边线重点企业（二）运营能力情况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压边线重点企业（二）成长能力情况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压边线重点企业（三）概况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企业压边线型号、规格</w:t>
      </w:r>
      <w:r>
        <w:rPr>
          <w:rFonts w:hint="eastAsia"/>
        </w:rPr>
        <w:br/>
      </w:r>
      <w:r>
        <w:rPr>
          <w:rFonts w:hint="eastAsia"/>
        </w:rPr>
        <w:t>　　图表 压边线重点企业（三）经营情况分析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压边线重点企业（三）盈利能力情况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压边线重点企业（三）偿债能力情况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压边线重点企业（三）运营能力情况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压边线重点企业（三）成长能力情况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压边线优势</w:t>
      </w:r>
      <w:r>
        <w:rPr>
          <w:rFonts w:hint="eastAsia"/>
        </w:rPr>
        <w:br/>
      </w:r>
      <w:r>
        <w:rPr>
          <w:rFonts w:hint="eastAsia"/>
        </w:rPr>
        <w:t>　　图表 压边线劣势</w:t>
      </w:r>
      <w:r>
        <w:rPr>
          <w:rFonts w:hint="eastAsia"/>
        </w:rPr>
        <w:br/>
      </w:r>
      <w:r>
        <w:rPr>
          <w:rFonts w:hint="eastAsia"/>
        </w:rPr>
        <w:t>　　图表 压边线机会</w:t>
      </w:r>
      <w:r>
        <w:rPr>
          <w:rFonts w:hint="eastAsia"/>
        </w:rPr>
        <w:br/>
      </w:r>
      <w:r>
        <w:rPr>
          <w:rFonts w:hint="eastAsia"/>
        </w:rPr>
        <w:t>　　图表 压边线威胁</w:t>
      </w:r>
      <w:r>
        <w:rPr>
          <w:rFonts w:hint="eastAsia"/>
        </w:rPr>
        <w:br/>
      </w:r>
      <w:r>
        <w:rPr>
          <w:rFonts w:hint="eastAsia"/>
        </w:rPr>
        <w:t>　　图表 进入压边线行业壁垒</w:t>
      </w:r>
      <w:r>
        <w:rPr>
          <w:rFonts w:hint="eastAsia"/>
        </w:rPr>
        <w:br/>
      </w:r>
      <w:r>
        <w:rPr>
          <w:rFonts w:hint="eastAsia"/>
        </w:rPr>
        <w:t>　　图表 压边线投资、并购情况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2025-2031年中国压边线行业产能预测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2025-2031年中国压边线行业产量预测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2025-2031年中国压边线销售预测</w:t>
      </w:r>
      <w:r>
        <w:rPr>
          <w:rFonts w:hint="eastAsia"/>
        </w:rPr>
        <w:br/>
      </w:r>
      <w:r>
        <w:rPr>
          <w:rFonts w:hint="eastAsia"/>
        </w:rPr>
        <w:t>　　图表 2025-2031年中国压边线市场规模预测</w:t>
      </w:r>
      <w:r>
        <w:rPr>
          <w:rFonts w:hint="eastAsia"/>
        </w:rPr>
        <w:br/>
      </w:r>
      <w:r>
        <w:rPr>
          <w:rFonts w:hint="eastAsia"/>
        </w:rPr>
        <w:t>　　图表 压边线行业准入条件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2025-2031年中国压边线行业信息化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2025-2031年中国压边线行业风险分析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2025-2031年中国压边线发展趋势</w:t>
      </w:r>
      <w:r>
        <w:rPr>
          <w:rFonts w:hint="eastAsia"/>
        </w:rPr>
        <w:br/>
      </w:r>
      <w:r>
        <w:rPr>
          <w:rFonts w:hint="eastAsia"/>
        </w:rPr>
        <w:t>　　图表 2025-2031年中国压边线市场前景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471d0debe48a0" w:history="1">
        <w:r>
          <w:rPr>
            <w:rStyle w:val="Hyperlink"/>
          </w:rPr>
          <w:t>2025-2031年中国压边线行业现状分析与前景趋势预测报告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471d0debe48a0" w:history="1">
        <w:r>
          <w:rPr>
            <w:rStyle w:val="Hyperlink"/>
          </w:rPr>
          <w:t>https://www.20087.com/8/93/YaBianXianHangYeFaZhanQianJing.html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热点：路口不小心压了一下白实线、压边线条图片大全、压线头怎么压、压边线扣不扣分、压线的标准、压边线条、交通压线规则、压边线撞摩托车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78460af434c19" w:history="1">
      <w:r>
        <w:rPr>
          <w:rStyle w:val="Hyperlink"/>
        </w:rPr>
        <w:t>2025-2031年中国压边线行业现状分析与前景趋势预测报告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YaBianXianHangYeFaZhanQianJing.html" TargetMode="External" Id="R54c471d0debe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YaBianXianHangYeFaZhanQianJing.html" TargetMode="External" Id="Rc1e78460af43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2024-09-13T00:44:00Z</dcterms:created>
  <dcterms:modified xsi:type="dcterms:W3CDTF">2024-09-13T01:44:00Z</dcterms:modified>
  <dc:subject>2025-2031年中国压边线行业现状分析与前景趋势预测报告</dc:subject>
  <dc:title>2025-2031年中国压边线行业现状分析与前景趋势预测报告</dc:title>
  <cp:keywords>2025-2031年中国压边线行业现状分析与前景趋势预测报告</cp:keywords>
  <dc:description>2025-2031年中国压边线行业现状分析与前景趋势预测报告</dc:description>
</cp:coreProperties>
</file>