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af0abc2344730" w:history="1">
              <w:r>
                <w:rPr>
                  <w:rStyle w:val="Hyperlink"/>
                </w:rPr>
                <w:t>2026-2032年中国地面装饰材料行业研究与前景趋势报告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af0abc2344730" w:history="1">
              <w:r>
                <w:rPr>
                  <w:rStyle w:val="Hyperlink"/>
                </w:rPr>
                <w:t>2026-2032年中国地面装饰材料行业研究与前景趋势报告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af0abc2344730" w:history="1">
                <w:r>
                  <w:rPr>
                    <w:rStyle w:val="Hyperlink"/>
                  </w:rPr>
                  <w:t>https://www.20087.com/8/83/DiMianZhuangShiCaiLiaoShiChangXianZhuangHeQianJing.html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装饰材料涵盖瓷砖、木地板、弹性卷材（如PVC、橡胶）、地毯及环氧地坪等多种品类，广泛应用于住宅、商业空间、工业厂房及公共设施。当前市场呈现功能复合化与美学个性化并行趋势：住宅领域偏好自然纹理与脚感舒适性，商业空间注重耐磨与设计感，工业场景则强调防滑、抗静电及耐化学腐蚀性能。主流产品普遍引入抗菌涂层、低VOC胶黏剂及再生原料（如回收木材、废塑料）以响应绿色建筑标准。然而，不同材料在环保认证体系（如GREENGUARD、LEED）适配性上差异显著；部分低价产品存在甲醛释放、重金属超标等隐患。此外，安装工艺复杂、后期维护成本高及拆除废弃物难处理等问题，制约全生命周期可持续性。</w:t>
      </w:r>
      <w:r>
        <w:rPr>
          <w:rFonts w:hint="eastAsia"/>
        </w:rPr>
        <w:br/>
      </w:r>
      <w:r>
        <w:rPr>
          <w:rFonts w:hint="eastAsia"/>
        </w:rPr>
        <w:t>　　未来，地面装饰材料将加速向健康友好、循环再生与智能交互方向升级。一方面，生物基材料（如菌丝体、竹纤维复合板）与光催化自清洁涂层将提升环境兼容性；模块化快装系统可实现无胶拼接与重复利用，契合装配式建筑潮流。另一方面，嵌入压电纤维或柔性电路的“智能地材”可实现人流监测、跌倒报警甚至能量收集，拓展至养老、零售等场景。数字化亦将重塑消费体验，AR选材平台与BIM协同设计工具缩短决策周期。在循环经济政策推动下，闭环回收技术（如PVC卷材热解再生、瓷砖骨料再利用）将成为企业核心竞争力。地面装饰材料正从静态覆盖层转型为兼具美学、功能与数据价值的建筑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af0abc2344730" w:history="1">
        <w:r>
          <w:rPr>
            <w:rStyle w:val="Hyperlink"/>
          </w:rPr>
          <w:t>2026-2032年中国地面装饰材料行业研究与前景趋势报告</w:t>
        </w:r>
      </w:hyperlink>
      <w:r>
        <w:rPr>
          <w:rFonts w:hint="eastAsia"/>
        </w:rPr>
        <w:t>》系统分析了地面装饰材料行业的市场规模、市场需求及价格波动，深入探讨了地面装饰材料产业链关键环节及各细分市场特点。报告基于权威数据，科学预测了地面装饰材料市场前景与发展趋势，同时评估了地面装饰材料重点企业的经营状况，包括品牌影响力、市场集中度及竞争格局。通过SWOT分析，报告揭示了地面装饰材料行业面临的风险与机遇，为地面装饰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地面装饰材料市场概述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按照不同产品类型，地面装饰材料主要可以分为如下几个类别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中国不同产品类型地面装饰材料增长趋势2021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瓷砖</w:t>
      </w:r>
      <w:r>
        <w:rPr>
          <w:rFonts w:hint="eastAsia"/>
        </w:rPr>
        <w:br/>
      </w:r>
      <w:r>
        <w:rPr>
          <w:rFonts w:hint="eastAsia"/>
        </w:rPr>
        <w:t>　　　　1.2.3 地毯</w:t>
      </w:r>
      <w:r>
        <w:rPr>
          <w:rFonts w:hint="eastAsia"/>
        </w:rPr>
        <w:br/>
      </w:r>
      <w:r>
        <w:rPr>
          <w:rFonts w:hint="eastAsia"/>
        </w:rPr>
        <w:t>　　　　1.2.4 木质地板</w:t>
      </w:r>
      <w:r>
        <w:rPr>
          <w:rFonts w:hint="eastAsia"/>
        </w:rPr>
        <w:br/>
      </w:r>
      <w:r>
        <w:rPr>
          <w:rFonts w:hint="eastAsia"/>
        </w:rPr>
        <w:t>　　　　1.2.5 弹性地板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从不同应用，地面装饰材料主要包括如下几个方面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中国不同应用地面装饰材料增长趋势2021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中国地面装饰材料发展现状及未来趋势（2021-2032）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中国市场地面装饰材料收入及增长率（2021-2032）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中国市场地面装饰材料销量及增长率（2021-2032）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中国市场主要地面装饰材料厂商分析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中国市场主要厂商地面装饰材料销量及市场占有率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中国市场主要厂商地面装饰材料销量（2021-2026）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中国市场主要厂商地面装饰材料销量市场份额（2021-2026）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中国市场主要厂商地面装饰材料收入及市场占有率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中国市场主要厂商地面装饰材料收入（2021-2026）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中国市场主要厂商地面装饰材料收入市场份额（2021-2026）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2025年中国市场主要厂商地面装饰材料收入排名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中国市场主要厂商地面装饰材料价格（2021-2026）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中国市场主要厂商地面装饰材料总部及产地分布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中国市场主要厂商成立时间及地面装饰材料商业化日期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中国市场主要厂商地面装饰材料产品类型及应用</w:t>
      </w:r>
      <w:r>
        <w:rPr>
          <w:rFonts w:hint="eastAsia"/>
        </w:rPr>
        <w:br/>
      </w:r>
      <w:r>
        <w:rPr>
          <w:rFonts w:hint="eastAsia"/>
        </w:rPr>
        <w:t>　　2.7 地面装饰材料行业集中度、竞争程度分析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地面装饰材料行业集中度分析：2025年中国Top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中国市场地面装饰材料第一梯队、第二梯队和第三梯队厂商（品牌）及2025年市场份额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重点企业（30）在中国市场地面装饰材料销量、收入、价格及毛利率（2021-2026）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不同产品类型地面装饰材料分析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中国市场不同产品类型地面装饰材料销量（2021-2032）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中国市场不同产品类型地面装饰材料销量及市场份额（2021-2026）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中国市场不同产品类型地面装饰材料销量预测（2027-2032）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中国市场不同产品类型地面装饰材料规模（2021-2032）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中国市场不同产品类型地面装饰材料规模及市场份额（2021-2026）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中国市场不同产品类型地面装饰材料规模预测（2027-2032）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中国市场不同产品类型地面装饰材料价格走势（2021-2032）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不同应用地面装饰材料分析</w:t>
      </w:r>
      <w:r>
        <w:rPr>
          <w:rFonts w:hint="eastAsia"/>
        </w:rPr>
        <w:br/>
      </w:r>
      <w:r>
        <w:rPr>
          <w:rFonts w:hint="eastAsia"/>
        </w:rPr>
        <w:t>　　5.1 中国市场不同应用地面装饰材料销量（2021-2032）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中国市场不同应用地面装饰材料销量及市场份额（2021-2026）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中国市场不同应用地面装饰材料销量预测（2027-2032）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中国市场不同应用地面装饰材料规模（2021-2032）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中国市场不同应用地面装饰材料规模及市场份额（2021-2026）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中国市场不同应用地面装饰材料规模预测（2027-2032）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中国市场不同应用地面装饰材料价格走势（2021-2032）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地面装饰材料行业发展分析---发展趋势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地面装饰材料行业发展分析---厂商壁垒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地面装饰材料行业发展分析---驱动因素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地面装饰材料行业发展分析---制约因素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地面装饰材料中国企业SWOT分析</w:t>
      </w:r>
      <w:r>
        <w:rPr>
          <w:rFonts w:hint="eastAsia"/>
        </w:rPr>
        <w:br/>
      </w:r>
      <w:r>
        <w:rPr>
          <w:rFonts w:hint="eastAsia"/>
        </w:rPr>
        <w:t>　　6.6 地面装饰材料行业发展分析---行业政策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地面装饰材料行业产业链简介</w:t>
      </w:r>
      <w:r>
        <w:rPr>
          <w:rFonts w:hint="eastAsia"/>
        </w:rPr>
        <w:br/>
      </w:r>
      <w:r>
        <w:rPr>
          <w:rFonts w:hint="eastAsia"/>
        </w:rPr>
        <w:t>　　7.2 地面装饰材料产业链分析-上游</w:t>
      </w:r>
      <w:r>
        <w:rPr>
          <w:rFonts w:hint="eastAsia"/>
        </w:rPr>
        <w:br/>
      </w:r>
      <w:r>
        <w:rPr>
          <w:rFonts w:hint="eastAsia"/>
        </w:rPr>
        <w:t>　　7.3 地面装饰材料产业链分析-中游</w:t>
      </w:r>
      <w:r>
        <w:rPr>
          <w:rFonts w:hint="eastAsia"/>
        </w:rPr>
        <w:br/>
      </w:r>
      <w:r>
        <w:rPr>
          <w:rFonts w:hint="eastAsia"/>
        </w:rPr>
        <w:t>　　7.4 地面装饰材料产业链分析-下游</w:t>
      </w:r>
      <w:r>
        <w:rPr>
          <w:rFonts w:hint="eastAsia"/>
        </w:rPr>
        <w:br/>
      </w:r>
      <w:r>
        <w:rPr>
          <w:rFonts w:hint="eastAsia"/>
        </w:rPr>
        <w:t>　　7.5 地面装饰材料行业采购模式</w:t>
      </w:r>
      <w:r>
        <w:rPr>
          <w:rFonts w:hint="eastAsia"/>
        </w:rPr>
        <w:br/>
      </w:r>
      <w:r>
        <w:rPr>
          <w:rFonts w:hint="eastAsia"/>
        </w:rPr>
        <w:t>　　7.6 地面装饰材料行业生产模式</w:t>
      </w:r>
      <w:r>
        <w:rPr>
          <w:rFonts w:hint="eastAsia"/>
        </w:rPr>
        <w:br/>
      </w:r>
      <w:r>
        <w:rPr>
          <w:rFonts w:hint="eastAsia"/>
        </w:rPr>
        <w:t>　　7.7 地面装饰材料行业销售模式及销售渠道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中国本土地面装饰材料产能、产量分析</w:t>
      </w:r>
      <w:r>
        <w:rPr>
          <w:rFonts w:hint="eastAsia"/>
        </w:rPr>
        <w:br/>
      </w:r>
      <w:r>
        <w:rPr>
          <w:rFonts w:hint="eastAsia"/>
        </w:rPr>
        <w:t>　　8.1 中国地面装饰材料供需现状及预测（2021-2032）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中国地面装饰材料产能、产量、产能利用率及发展趋势（2021-2032）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中国地面装饰材料产量、市场需求量及发展趋势（2021-2032）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中国地面装饰材料进出口分析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中国市场地面装饰材料主要进口来源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中国市场地面装饰材料主要出口目的地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不同产品类型地面装饰材料市场规模2021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不同应用地面装饰材料市场规模2021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中国市场主要厂商地面装饰材料销量（2021-2026）&amp;（百万平方米）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中国市场主要厂商地面装饰材料销量市场份额（2021-2026）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中国市场主要厂商地面装饰材料收入（2021-2026）&amp;（万元）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中国市场主要厂商地面装饰材料收入份额（2021-2026）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2025年中国主要生产商地面装饰材料收入排名（万元）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中国市场主要厂商地面装饰材料价格（2021-2026）&amp;（元/平方米）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中国市场主要厂商地面装饰材料总部及产地分布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中国市场主要厂商成立时间及地面装饰材料商业化日期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中国市场主要厂商地面装饰材料产品类型及应用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2025年中国市场地面装饰材料主要厂商市场地位（第一梯队、第二梯队和第三梯队）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地面装饰材料市场投资、并购等现状分析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地面装饰材料生产基地、总部、竞争对手及市场地位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地面装饰材料产品规格、参数及市场应用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地面装饰材料销量（百万平方米）、收入（万元）、价格（元/平方米）及毛利率（2021-2026）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中国市场不同产品类型地面装饰材料销量（2021-2026）&amp;（百万平方米）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中国市场不同产品类型地面装饰材料销量市场份额（2021-2026）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中国市场不同产品类型地面装饰材料销量预测（2027-2032）&amp;（百万平方米）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中国市场不同产品类型地面装饰材料销量市场份额预测（2027-2032）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中国市场不同产品类型地面装饰材料规模（2021-2026）&amp;（万元）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中国市场不同产品类型地面装饰材料规模市场份额（2021-2026）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中国市场不同产品类型地面装饰材料规模预测（2027-2032）&amp;（万元）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中国市场不同产品类型地面装饰材料规模市场份额预测（2027-2032）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中国市场不同应用地面装饰材料销量（2021-2026）&amp;（百万平方米）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173： 中国市场不同应用地面装饰材料销量市场份额（2021-2026）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中国市场不同应用地面装饰材料销量预测（2027-2032）&amp;（百万平方米）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175： 中国市场不同应用地面装饰材料销量市场份额预测（2027-2032）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中国市场不同应用地面装饰材料规模（2021-2026）&amp;（万元）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中国市场不同应用地面装饰材料规模市场份额（2021-2026）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中国市场不同应用地面装饰材料规模预测（2027-2032）&amp;（万元）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中国市场不同应用地面装饰材料规模市场份额预测（2027-2032）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地面装饰材料行业发展分析---发展趋势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地面装饰材料行业发展分析---厂商壁垒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地面装饰材料行业发展分析---驱动因素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地面装饰材料行业发展分析---制约因素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地面装饰材料行业相关重点政策一览</w:t>
      </w:r>
      <w:r>
        <w:rPr>
          <w:rFonts w:hint="eastAsia"/>
        </w:rPr>
        <w:br/>
      </w:r>
      <w:r>
        <w:rPr>
          <w:rFonts w:hint="eastAsia"/>
        </w:rPr>
        <w:t>　　表 185： 地面装饰材料行业供应链分析</w:t>
      </w:r>
      <w:r>
        <w:rPr>
          <w:rFonts w:hint="eastAsia"/>
        </w:rPr>
        <w:br/>
      </w:r>
      <w:r>
        <w:rPr>
          <w:rFonts w:hint="eastAsia"/>
        </w:rPr>
        <w:t>　　表 186： 地面装饰材料上游原料供应商</w:t>
      </w:r>
      <w:r>
        <w:rPr>
          <w:rFonts w:hint="eastAsia"/>
        </w:rPr>
        <w:br/>
      </w:r>
      <w:r>
        <w:rPr>
          <w:rFonts w:hint="eastAsia"/>
        </w:rPr>
        <w:t>　　表 187： 地面装饰材料行业主要下游客户</w:t>
      </w:r>
      <w:r>
        <w:rPr>
          <w:rFonts w:hint="eastAsia"/>
        </w:rPr>
        <w:br/>
      </w:r>
      <w:r>
        <w:rPr>
          <w:rFonts w:hint="eastAsia"/>
        </w:rPr>
        <w:t>　　表 188： 地面装饰材料典型经销商</w:t>
      </w:r>
      <w:r>
        <w:rPr>
          <w:rFonts w:hint="eastAsia"/>
        </w:rPr>
        <w:br/>
      </w:r>
      <w:r>
        <w:rPr>
          <w:rFonts w:hint="eastAsia"/>
        </w:rPr>
        <w:t>　　表 189： 中国地面装饰材料产量、销量、进口量及出口量（2021-2026）&amp;（百万平方米）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190： 中国地面装饰材料产量、销量、进口量及出口量预测（2027-2032）&amp;（百万平方米）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191： 中国市场地面装饰材料主要进口来源</w:t>
      </w:r>
      <w:r>
        <w:rPr>
          <w:rFonts w:hint="eastAsia"/>
        </w:rPr>
        <w:br/>
      </w:r>
      <w:r>
        <w:rPr>
          <w:rFonts w:hint="eastAsia"/>
        </w:rPr>
        <w:t>　　表 192： 中国市场地面装饰材料主要出口目的地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地面装饰材料产品图片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中国不同产品类型地面装饰材料市场规模市场份额2025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瓷砖产品图片</w:t>
      </w:r>
      <w:r>
        <w:rPr>
          <w:rFonts w:hint="eastAsia"/>
        </w:rPr>
        <w:br/>
      </w:r>
      <w:r>
        <w:rPr>
          <w:rFonts w:hint="eastAsia"/>
        </w:rPr>
        <w:t>　　图 4： 地毯产品图片</w:t>
      </w:r>
      <w:r>
        <w:rPr>
          <w:rFonts w:hint="eastAsia"/>
        </w:rPr>
        <w:br/>
      </w:r>
      <w:r>
        <w:rPr>
          <w:rFonts w:hint="eastAsia"/>
        </w:rPr>
        <w:t>　　图 5： 木质地板产品图片</w:t>
      </w:r>
      <w:r>
        <w:rPr>
          <w:rFonts w:hint="eastAsia"/>
        </w:rPr>
        <w:br/>
      </w:r>
      <w:r>
        <w:rPr>
          <w:rFonts w:hint="eastAsia"/>
        </w:rPr>
        <w:t>　　图 6： 弹性地板产品图片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中国不同应用地面装饰材料市场份额2025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中国市场地面装饰材料市场规模，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中国市场地面装饰材料收入及增长率（2021-2032）&amp;（万元）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中国市场地面装饰材料销量及增长率（2021-2032）&amp;（百万平方米）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2025年中国市场主要厂商地面装饰材料销量市场份额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2025年中国市场主要厂商地面装饰材料收入市场份额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2025年中国市场前五大厂商地面装饰材料市场份额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2025年中国市场地面装饰材料第一梯队、第二梯队和第三梯队厂商（品牌）及市场份额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中国市场不同产品类型地面装饰材料价格走势（2021-2032）&amp;（元/平方米）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中国市场不同应用地面装饰材料价格走势（2021-2032）&amp;（元/平方米）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地面装饰材料中国企业SWOT分析</w:t>
      </w:r>
      <w:r>
        <w:rPr>
          <w:rFonts w:hint="eastAsia"/>
        </w:rPr>
        <w:br/>
      </w:r>
      <w:r>
        <w:rPr>
          <w:rFonts w:hint="eastAsia"/>
        </w:rPr>
        <w:t>　　图 21： 地面装饰材料产业链</w:t>
      </w:r>
      <w:r>
        <w:rPr>
          <w:rFonts w:hint="eastAsia"/>
        </w:rPr>
        <w:br/>
      </w:r>
      <w:r>
        <w:rPr>
          <w:rFonts w:hint="eastAsia"/>
        </w:rPr>
        <w:t>　　图 22： 地面装饰材料行业采购模式分析</w:t>
      </w:r>
      <w:r>
        <w:rPr>
          <w:rFonts w:hint="eastAsia"/>
        </w:rPr>
        <w:br/>
      </w:r>
      <w:r>
        <w:rPr>
          <w:rFonts w:hint="eastAsia"/>
        </w:rPr>
        <w:t>　　图 23： 地面装饰材料行业生产模式分析</w:t>
      </w:r>
      <w:r>
        <w:rPr>
          <w:rFonts w:hint="eastAsia"/>
        </w:rPr>
        <w:br/>
      </w:r>
      <w:r>
        <w:rPr>
          <w:rFonts w:hint="eastAsia"/>
        </w:rPr>
        <w:t>　　图 24： 地面装饰材料行业销售模式分析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中国地面装饰材料产能、产量、产能利用率及发展趋势（2021-2032）&amp;（百万平方米）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中国地面装饰材料产量、市场需求量及发展趋势（2021-2032）&amp;（百万平方米）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af0abc2344730" w:history="1">
        <w:r>
          <w:rPr>
            <w:rStyle w:val="Hyperlink"/>
          </w:rPr>
          <w:t>2026-2032年中国地面装饰材料行业研究与前景趋势报告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af0abc2344730" w:history="1">
        <w:r>
          <w:rPr>
            <w:rStyle w:val="Hyperlink"/>
          </w:rPr>
          <w:t>https://www.20087.com/8/83/DiMianZhuangShiCaiLiaoShiChangXianZhuangHeQianJing.html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册一家装修公司需要什么条件、地面装饰材料有哪些、套餐装修、地面装饰材料品牌有哪些、室内铺地面材料大全、a级防火地面装饰材料、装饰材料市场调研报告、地面装饰材料思维导图、土巴兔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b16d324e44e03" w:history="1">
      <w:r>
        <w:rPr>
          <w:rStyle w:val="Hyperlink"/>
        </w:rPr>
        <w:t>2026-2032年中国地面装饰材料行业研究与前景趋势报告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iMianZhuangShiCaiLiaoShiChangXianZhuangHeQianJing.html" TargetMode="External" Id="R145af0abc234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iMianZhuangShiCaiLiaoShiChangXianZhuangHeQianJing.html" TargetMode="External" Id="R72ab16d324e4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2025-11-22T07:46:25Z</dcterms:created>
  <dcterms:modified xsi:type="dcterms:W3CDTF">2025-11-22T08:46:25Z</dcterms:modified>
  <dc:subject>2026-2032年中国地面装饰材料行业研究与前景趋势报告</dc:subject>
  <dc:title>2026-2032年中国地面装饰材料行业研究与前景趋势报告</dc:title>
  <cp:keywords>2026-2032年中国地面装饰材料行业研究与前景趋势报告</cp:keywords>
  <dc:description>2026-2032年中国地面装饰材料行业研究与前景趋势报告</dc:description>
</cp:coreProperties>
</file>