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63e3ad8be48bf" w:history="1">
              <w:r>
                <w:rPr>
                  <w:rStyle w:val="Hyperlink"/>
                </w:rPr>
                <w:t>2025-2031年中国贵阳房地产市场调查研究及发展趋势分析报告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63e3ad8be48bf" w:history="1">
              <w:r>
                <w:rPr>
                  <w:rStyle w:val="Hyperlink"/>
                </w:rPr>
                <w:t>2025-2031年中国贵阳房地产市场调查研究及发展趋势分析报告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63e3ad8be48bf" w:history="1">
                <w:r>
                  <w:rPr>
                    <w:rStyle w:val="Hyperlink"/>
                  </w:rPr>
                  <w:t>https://www.20087.com/8/73/GuiYangFangDiChanShiChangXianZhu.html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阳市房地产市场近年来受益于城市化进程和区域经济发展，呈现出稳健增长的态势。政府的基础设施投资，如轨道交通和道路网络的完善，吸引了大量人口迁入，带动了住宅和商业地产的需求。同时，绿色环保和智慧城市的建设理念，推动了房地产项目向高品质、生态友好的方向发展。</w:t>
      </w:r>
      <w:r>
        <w:rPr>
          <w:rFonts w:hint="eastAsia"/>
        </w:rPr>
        <w:br/>
      </w:r>
      <w:r>
        <w:rPr>
          <w:rFonts w:hint="eastAsia"/>
        </w:rPr>
        <w:t>　　未来，贵阳房地产市场将更加注重可持续性和智能化。随着绿色建筑标准的提高，更多的项目将采用节能技术和可再生能源，减少碳排放。同时，智慧社区的概念将普及，通过物联网技术实现家居自动化、安全监控和社区服务的智能化管理，提升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63e3ad8be48bf" w:history="1">
        <w:r>
          <w:rPr>
            <w:rStyle w:val="Hyperlink"/>
          </w:rPr>
          <w:t>2025-2031年中国贵阳房地产市场调查研究及发展趋势分析报告</w:t>
        </w:r>
      </w:hyperlink>
      <w:r>
        <w:rPr>
          <w:rFonts w:hint="eastAsia"/>
        </w:rPr>
        <w:t>》基于多年行业研究积累，结合贵阳房地产市场发展现状，依托行业权威数据资源和长期市场监测数据库，对贵阳房地产市场规模、技术现状及未来方向进行了全面分析。报告梳理了贵阳房地产行业竞争格局，重点评估了主要企业的市场表现及品牌影响力，并通过SWOT分析揭示了贵阳房地产行业机遇与潜在风险。同时，报告对贵阳房地产市场前景和发展趋势进行了科学预测，为投资者提供了投资价值判断和策略建议，助力把握贵阳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2020-2025年中国贵阳房地产行业发展环境分析</w:t>
      </w:r>
      <w:r>
        <w:rPr>
          <w:rFonts w:hint="eastAsia"/>
        </w:rPr>
        <w:br/>
      </w:r>
      <w:r>
        <w:rPr>
          <w:rFonts w:hint="eastAsia"/>
        </w:rPr>
        <w:t>　　3.1 贵阳房地产行业政治法律环境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贵阳房地产行业经济环境分析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贵阳房地产行业社会环境分析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贵阳房地产产业社会环境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贵阳房地产行业技术环境分析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贵阳房地产技术分析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2、中国贵阳房地产行业新技术研究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贵阳房地产技术发展水平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1、中国贵阳房地产行业技术水平所处阶段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2、与国外贵阳房地产行业的技术差距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2020-2025年全球主要地区贵阳房地产行业发展状况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中国贵阳房地产行业发展概述</w:t>
      </w:r>
      <w:r>
        <w:rPr>
          <w:rFonts w:hint="eastAsia"/>
        </w:rPr>
        <w:br/>
      </w:r>
      <w:r>
        <w:rPr>
          <w:rFonts w:hint="eastAsia"/>
        </w:rPr>
        <w:t>　　5.1 中国贵阳房地产行业发展状况分析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中国贵阳房地产行业发展阶段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中国贵阳房地产行业发展总体概况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中国贵阳房地产行业发展特点分析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2020-2025年贵阳房地产行业发展现状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2020-2025年中国贵阳房地产行业市场规模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2020-2025年中国贵阳房地产行业发展分析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2020-2025年中国贵阳房地产企业发展分析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2025-2031年中国贵阳房地产行业面临的困境及对策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中国贵阳房地产行业面临的困境及对策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1、中国贵阳房地产行业面临困境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2、中国贵阳房地产行业对策探讨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中国贵阳房地产企业发展困境及策略分析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1、中国贵阳房地产企业面临的困境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2、中国贵阳房地产企业的对策探讨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国内贵阳房地产企业的出路分析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中国贵阳房地产行业市场运行分析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2020-2025年中国贵阳房地产行业总体规模分析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2020-2025年中国贵阳房地产行业产销情况分析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中国贵阳房地产行业工业总产值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中国贵阳房地产行业工业销售产值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中国贵阳房地产行业产销率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2020-2025年中国贵阳房地产行业市场供需分析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中国贵阳房地产行业供给分析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中国贵阳房地产行业需求分析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中国贵阳房地产行业供需平衡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2020-2025年中国贵阳房地产行业财务指标总体分析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贵阳房地产细分市场分析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2020-2025年贵阳住宅市场分析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2020-2025年贵阳住宅市场规模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2020-2025年贵阳住宅地产建设规模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2020-2025年贵阳住宅销售规模</w:t>
      </w:r>
      <w:r>
        <w:rPr>
          <w:rFonts w:hint="eastAsia"/>
        </w:rPr>
        <w:br/>
      </w:r>
      <w:r>
        <w:rPr>
          <w:rFonts w:hint="eastAsia"/>
        </w:rPr>
        <w:t>　　7.2 2020-2025年贵阳二手房市场分析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2020-2025年贵阳二手房市场规模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2020-2025年贵阳二手房交易规模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2020-2025年贵阳二手房销售规模</w:t>
      </w:r>
      <w:r>
        <w:rPr>
          <w:rFonts w:hint="eastAsia"/>
        </w:rPr>
        <w:br/>
      </w:r>
      <w:r>
        <w:rPr>
          <w:rFonts w:hint="eastAsia"/>
        </w:rPr>
        <w:t>　　7.3 2020-2025年贵阳写字楼市场分析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2020-2025年贵阳写字楼市场规模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2020-2025年贵阳写字楼建设规模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2020-2025年贵阳写字楼销售规模</w:t>
      </w:r>
      <w:r>
        <w:rPr>
          <w:rFonts w:hint="eastAsia"/>
        </w:rPr>
        <w:br/>
      </w:r>
      <w:r>
        <w:rPr>
          <w:rFonts w:hint="eastAsia"/>
        </w:rPr>
        <w:t>　　7.4 2020-2025年贵阳商业地产市场分析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2020-2025年贵阳商业地产市场规模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2020-2025年贵阳商业地产建设规模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2020-2025年贵阳商业地产销售规模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2020-2025年贵阳房地产消费市场分析</w:t>
      </w:r>
      <w:r>
        <w:rPr>
          <w:rFonts w:hint="eastAsia"/>
        </w:rPr>
        <w:br/>
      </w:r>
      <w:r>
        <w:rPr>
          <w:rFonts w:hint="eastAsia"/>
        </w:rPr>
        <w:t>　　8.1 贵阳房地产消费者收入分析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贵阳人口、人民生活分析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2020-2025年贵阳消费者收入水平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2020-2025年贵阳消费者信心指数分析</w:t>
      </w:r>
      <w:r>
        <w:rPr>
          <w:rFonts w:hint="eastAsia"/>
        </w:rPr>
        <w:br/>
      </w:r>
      <w:r>
        <w:rPr>
          <w:rFonts w:hint="eastAsia"/>
        </w:rPr>
        <w:t>　　8.2 贵阳房地产场消费需求分析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贵阳房地产市场的消费需求变化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贵阳房地产行业的需求情况分析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2020-2025年贵阳房地产市场消费需求分析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2025年贵阳房地产消费者调查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中国贵阳房地产行业市场竞争格局分析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中国贵阳房地产行业竞争格局分析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贵阳房地产行业区域分布格局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贵阳房地产行业企业规模格局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贵阳房地产行业企业性质格局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中国贵阳房地产行业竞争五力分析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贵阳房地产行业上游议价能力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贵阳房地产行业下游议价能力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贵阳房地产行业新进入者威胁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贵阳房地产行业替代产品威胁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贵阳房地产行业现有企业竞争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中国贵阳房地产行业竞争SWOT分析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贵阳房地产行业优势分析</w:t>
      </w:r>
      <w:r>
        <w:rPr>
          <w:rFonts w:hint="eastAsia"/>
        </w:rPr>
        <w:br/>
      </w:r>
      <w:r>
        <w:rPr>
          <w:rFonts w:hint="eastAsia"/>
        </w:rPr>
        <w:t>　　　　9.3.2 贵阳房地产行业劣势分析</w:t>
      </w:r>
      <w:r>
        <w:rPr>
          <w:rFonts w:hint="eastAsia"/>
        </w:rPr>
        <w:br/>
      </w:r>
      <w:r>
        <w:rPr>
          <w:rFonts w:hint="eastAsia"/>
        </w:rPr>
        <w:t>　　　　9.3.3 贵阳房地产行业机会分析</w:t>
      </w:r>
      <w:r>
        <w:rPr>
          <w:rFonts w:hint="eastAsia"/>
        </w:rPr>
        <w:br/>
      </w:r>
      <w:r>
        <w:rPr>
          <w:rFonts w:hint="eastAsia"/>
        </w:rPr>
        <w:t>　　　　9.3.4 贵阳房地产行业威胁分析</w:t>
      </w:r>
      <w:r>
        <w:rPr>
          <w:rFonts w:hint="eastAsia"/>
        </w:rPr>
        <w:br/>
      </w:r>
      <w:r>
        <w:rPr>
          <w:rFonts w:hint="eastAsia"/>
        </w:rPr>
        <w:t>　　9.4 中国贵阳房地产行业投资兼并重组整合分析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中国贵阳房地产行业重点企业竞争策略分析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中国贵阳房地产行业领先企业竞争力分析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贵州昊远隆基房地产开发有限公司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仁怀市城居房地产开发有限公司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贵阳世纪城房地产开发有限责任公司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贵州中泓房地产开发有限公司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贵阳保利海明房地产开发有限公司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保利贵州房地产开发有限公司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毕节地区振华房地产开发有限责任公司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贵阳市公共住宅建设投资有限公司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贵州乌江房地产有限公司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2025-2031年中国贵阳房地产行业发展趋势与前景分析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2025-2031年中国贵阳房地产市场发展前景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2025-2031年贵阳房地产市场发展潜力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2025-2031年贵阳房地产市场发展前景展望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2025-2031年贵阳房地产细分行业发展前景分析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2025-2031年中国贵阳房地产市场发展趋势预测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2025-2031年贵阳房地产行业发展趋势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2025-2031年贵阳房地产市场规模预测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2025-2031年贵阳房地产行业应用趋势预测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2025-2031年中国贵阳房地产行业供需预测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2025-2031年中国贵阳房地产行业供给预测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2025-2031年中国贵阳房地产行业需求预测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2025-2031年中国贵阳房地产供需平衡预测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2025-2031年中国贵阳房地产行业投资前景</w:t>
      </w:r>
      <w:r>
        <w:rPr>
          <w:rFonts w:hint="eastAsia"/>
        </w:rPr>
        <w:br/>
      </w:r>
      <w:r>
        <w:rPr>
          <w:rFonts w:hint="eastAsia"/>
        </w:rPr>
        <w:t>　　12.1 贵阳房地产行业投资现状分析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贵阳房地产行业投资规模分析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贵阳房地产行业投资资金来源构成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贵阳房地产行业投资项目建设分析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贵阳房地产行业投资资金用途分析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贵阳房地产行业投资主体构成分析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贵阳房地产行业投资特性分析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贵阳房地产行业进入壁垒分析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贵阳房地产行业盈利模式分析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贵阳房地产行业盈利因素分析</w:t>
      </w:r>
      <w:r>
        <w:rPr>
          <w:rFonts w:hint="eastAsia"/>
        </w:rPr>
        <w:br/>
      </w:r>
      <w:r>
        <w:rPr>
          <w:rFonts w:hint="eastAsia"/>
        </w:rPr>
        <w:t>　　12.3 贵阳房地产行业投资机会分析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贵阳房地产行业投资风险分析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贵阳房地产行业投资潜力与建议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贵阳房地产行业投资潜力分析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贵阳房地产行业最新投资动态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贵阳房地产行业投资机会与建议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2025-2031年中国贵阳房地产企业投资战略与客户策略分析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贵阳房地产企业发展战略规划背景意义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贵阳房地产企业战略规划制定依据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贵阳房地产企业战略规划策略分析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贵阳房地产中小企业发展战略研究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贵阳房地产行业特点</w:t>
      </w:r>
      <w:r>
        <w:rPr>
          <w:rFonts w:hint="eastAsia"/>
        </w:rPr>
        <w:br/>
      </w:r>
      <w:r>
        <w:rPr>
          <w:rFonts w:hint="eastAsia"/>
        </w:rPr>
        <w:t>　　图表 贵阳房地产行业生命周期</w:t>
      </w:r>
      <w:r>
        <w:rPr>
          <w:rFonts w:hint="eastAsia"/>
        </w:rPr>
        <w:br/>
      </w:r>
      <w:r>
        <w:rPr>
          <w:rFonts w:hint="eastAsia"/>
        </w:rPr>
        <w:t>　　图表 贵阳房地产行业产业链分析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2020-2025年贵阳房地产行业市场规模分析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2025-2031年贵阳房地产行业市场规模预测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中国贵阳房地产行业盈利能力分析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中国贵阳房地产行业运营能力分析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中国贵阳房地产行业偿债能力分析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中国贵阳房地产行业发展能力分析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中国贵阳房地产行业经营效益分析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2020-2025年贵阳房地产开发企业其他用途新开工房屋面积</w:t>
      </w:r>
      <w:r>
        <w:rPr>
          <w:rFonts w:hint="eastAsia"/>
        </w:rPr>
        <w:br/>
      </w:r>
      <w:r>
        <w:rPr>
          <w:rFonts w:hint="eastAsia"/>
        </w:rPr>
        <w:t>　　图表 2020-2025年贵阳商品房销售面积</w:t>
      </w:r>
      <w:r>
        <w:rPr>
          <w:rFonts w:hint="eastAsia"/>
        </w:rPr>
        <w:br/>
      </w:r>
      <w:r>
        <w:rPr>
          <w:rFonts w:hint="eastAsia"/>
        </w:rPr>
        <w:t>　　图表 2020-2025年贵阳住宅商品房销售面积</w:t>
      </w:r>
      <w:r>
        <w:rPr>
          <w:rFonts w:hint="eastAsia"/>
        </w:rPr>
        <w:br/>
      </w:r>
      <w:r>
        <w:rPr>
          <w:rFonts w:hint="eastAsia"/>
        </w:rPr>
        <w:t>　　图表 2020-2025年贵阳别墅、高档公寓销售面积</w:t>
      </w:r>
      <w:r>
        <w:rPr>
          <w:rFonts w:hint="eastAsia"/>
        </w:rPr>
        <w:br/>
      </w:r>
      <w:r>
        <w:rPr>
          <w:rFonts w:hint="eastAsia"/>
        </w:rPr>
        <w:t>　　图表 2020-2025年贵阳办公楼商品房销售面积</w:t>
      </w:r>
      <w:r>
        <w:rPr>
          <w:rFonts w:hint="eastAsia"/>
        </w:rPr>
        <w:br/>
      </w:r>
      <w:r>
        <w:rPr>
          <w:rFonts w:hint="eastAsia"/>
        </w:rPr>
        <w:t>　　图表 2020-2025年贵阳商业营业用房销售面积</w:t>
      </w:r>
      <w:r>
        <w:rPr>
          <w:rFonts w:hint="eastAsia"/>
        </w:rPr>
        <w:br/>
      </w:r>
      <w:r>
        <w:rPr>
          <w:rFonts w:hint="eastAsia"/>
        </w:rPr>
        <w:t>　　图表 2020-2025年贵阳其他商品房销售面积</w:t>
      </w:r>
      <w:r>
        <w:rPr>
          <w:rFonts w:hint="eastAsia"/>
        </w:rPr>
        <w:br/>
      </w:r>
      <w:r>
        <w:rPr>
          <w:rFonts w:hint="eastAsia"/>
        </w:rPr>
        <w:t>　　图表 2020-2025年贵阳商品房销售额</w:t>
      </w:r>
      <w:r>
        <w:rPr>
          <w:rFonts w:hint="eastAsia"/>
        </w:rPr>
        <w:br/>
      </w:r>
      <w:r>
        <w:rPr>
          <w:rFonts w:hint="eastAsia"/>
        </w:rPr>
        <w:t>　　图表 2020-2025年贵阳住宅商品房销售额</w:t>
      </w:r>
      <w:r>
        <w:rPr>
          <w:rFonts w:hint="eastAsia"/>
        </w:rPr>
        <w:br/>
      </w:r>
      <w:r>
        <w:rPr>
          <w:rFonts w:hint="eastAsia"/>
        </w:rPr>
        <w:t>　　图表 2020-2025年贵阳别墅、高档公寓销售额</w:t>
      </w:r>
      <w:r>
        <w:rPr>
          <w:rFonts w:hint="eastAsia"/>
        </w:rPr>
        <w:br/>
      </w:r>
      <w:r>
        <w:rPr>
          <w:rFonts w:hint="eastAsia"/>
        </w:rPr>
        <w:t>　　图表 2020-2025年贵阳办公楼销售额</w:t>
      </w:r>
      <w:r>
        <w:rPr>
          <w:rFonts w:hint="eastAsia"/>
        </w:rPr>
        <w:br/>
      </w:r>
      <w:r>
        <w:rPr>
          <w:rFonts w:hint="eastAsia"/>
        </w:rPr>
        <w:t>　　图表 2020-2025年贵阳商业营业用房销售额</w:t>
      </w:r>
      <w:r>
        <w:rPr>
          <w:rFonts w:hint="eastAsia"/>
        </w:rPr>
        <w:br/>
      </w:r>
      <w:r>
        <w:rPr>
          <w:rFonts w:hint="eastAsia"/>
        </w:rPr>
        <w:t>　　图表 2020-2025年贵阳其他商品房销售额</w:t>
      </w:r>
      <w:r>
        <w:rPr>
          <w:rFonts w:hint="eastAsia"/>
        </w:rPr>
        <w:br/>
      </w:r>
      <w:r>
        <w:rPr>
          <w:rFonts w:hint="eastAsia"/>
        </w:rPr>
        <w:t>　　图表 2020-2025年贵阳商品房平均销售价格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2020-2025年贵阳住宅商品房平均销售价格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2020-2025年贵阳别墅、高档公寓平均销售价格</w:t>
      </w:r>
      <w:r>
        <w:rPr>
          <w:rFonts w:hint="eastAsia"/>
        </w:rPr>
        <w:br/>
      </w:r>
      <w:r>
        <w:rPr>
          <w:rFonts w:hint="eastAsia"/>
        </w:rPr>
        <w:t>　　图表 2020-2025年贵阳办公楼商品房平均销售价格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2020-2025年贵阳商业营业用房平均销售价格</w:t>
      </w:r>
      <w:r>
        <w:rPr>
          <w:rFonts w:hint="eastAsia"/>
        </w:rPr>
        <w:br/>
      </w:r>
      <w:r>
        <w:rPr>
          <w:rFonts w:hint="eastAsia"/>
        </w:rPr>
        <w:t>　　图表 2020-2025年贵阳其他商品房平均销售价格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2020-2025年贵阳房地产开发企业实收资本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2020-2025年贵阳房地产开发企业资产总计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2020-2025年贵阳房地产开发企业累计折旧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2020-2025年贵阳房地产开发企业本年折旧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2020-2025年贵阳房地产开发企业负债合计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2020-2025年贵阳房地产开发企业所有者权益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2020-2025年贵阳房地产开发企业资产负债率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2020-2025年贵阳房地产开发企业土地转让收入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2020-2025年贵阳房地产开发企业商品房销售收入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2020-2025年贵阳房地产开发企业房屋出租收入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2020-2025年贵阳房地产开发企业其他收入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2020-2025年贵阳房地产开发企业营业利润</w:t>
      </w:r>
      <w:r>
        <w:rPr>
          <w:rFonts w:hint="eastAsia"/>
        </w:rPr>
        <w:br/>
      </w:r>
      <w:r>
        <w:rPr>
          <w:rFonts w:hint="eastAsia"/>
        </w:rPr>
        <w:t>　　图表 贵阳1000-3000万元房地产开发投资额</w:t>
      </w:r>
      <w:r>
        <w:rPr>
          <w:rFonts w:hint="eastAsia"/>
        </w:rPr>
        <w:br/>
      </w:r>
      <w:r>
        <w:rPr>
          <w:rFonts w:hint="eastAsia"/>
        </w:rPr>
        <w:t>　　图表 贵阳3000-5000万元房地产开发投资额</w:t>
      </w:r>
      <w:r>
        <w:rPr>
          <w:rFonts w:hint="eastAsia"/>
        </w:rPr>
        <w:br/>
      </w:r>
      <w:r>
        <w:rPr>
          <w:rFonts w:hint="eastAsia"/>
        </w:rPr>
        <w:t>　　图表 贵阳5000万-1亿元房地产开发投资额</w:t>
      </w:r>
      <w:r>
        <w:rPr>
          <w:rFonts w:hint="eastAsia"/>
        </w:rPr>
        <w:br/>
      </w:r>
      <w:r>
        <w:rPr>
          <w:rFonts w:hint="eastAsia"/>
        </w:rPr>
        <w:t>　　图表 贵阳1-5亿元房地产开发投资额</w:t>
      </w:r>
      <w:r>
        <w:rPr>
          <w:rFonts w:hint="eastAsia"/>
        </w:rPr>
        <w:br/>
      </w:r>
      <w:r>
        <w:rPr>
          <w:rFonts w:hint="eastAsia"/>
        </w:rPr>
        <w:t>　　图表 贵阳5-10亿元房地产开发投资额</w:t>
      </w:r>
      <w:r>
        <w:rPr>
          <w:rFonts w:hint="eastAsia"/>
        </w:rPr>
        <w:br/>
      </w:r>
      <w:r>
        <w:rPr>
          <w:rFonts w:hint="eastAsia"/>
        </w:rPr>
        <w:t>　　图表 贵阳10亿元以上房地产开发投资额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2020-2025年贵阳房地产开发企业住宅竣工套数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2020-2025年贵阳房地产开发企业别墅、高档公寓竣工套数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2020-2025年贵阳房地产开发企业住宅销售套数</w:t>
      </w:r>
      <w:r>
        <w:rPr>
          <w:rFonts w:hint="eastAsia"/>
        </w:rPr>
        <w:br/>
      </w:r>
      <w:r>
        <w:rPr>
          <w:rFonts w:hint="eastAsia"/>
        </w:rPr>
        <w:t>　　图表 2020-2025年贵阳房地产开发企业别墅、高档公寓销售套数</w:t>
      </w:r>
      <w:r>
        <w:rPr>
          <w:rFonts w:hint="eastAsia"/>
        </w:rPr>
        <w:br/>
      </w:r>
      <w:r>
        <w:rPr>
          <w:rFonts w:hint="eastAsia"/>
        </w:rPr>
        <w:t>　　图表 2025-2031年贵阳房地产行业市场规模预测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2025-2031年贵阳房地产行业供给预测</w:t>
      </w:r>
      <w:r>
        <w:rPr>
          <w:rFonts w:hint="eastAsia"/>
        </w:rPr>
        <w:br/>
      </w:r>
      <w:r>
        <w:rPr>
          <w:rFonts w:hint="eastAsia"/>
        </w:rPr>
        <w:t>　　图表 2025-2031年贵阳房地产行业产量预测</w:t>
      </w:r>
      <w:r>
        <w:rPr>
          <w:rFonts w:hint="eastAsia"/>
        </w:rPr>
        <w:br/>
      </w:r>
      <w:r>
        <w:rPr>
          <w:rFonts w:hint="eastAsia"/>
        </w:rPr>
        <w:t>　　图表 2025-2031年贵阳房地产行业需求预测</w:t>
      </w:r>
      <w:r>
        <w:rPr>
          <w:rFonts w:hint="eastAsia"/>
        </w:rPr>
        <w:br/>
      </w:r>
      <w:r>
        <w:rPr>
          <w:rFonts w:hint="eastAsia"/>
        </w:rPr>
        <w:t>　　图表 2020-2025年贵阳房地产重要数据指标比较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2020-2025年中国贵阳房地产竞争力分析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2025-2031年中国贵阳房地产消费量预测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2025-2031年中国贵阳房地产市场前景预测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2025-2031年中国贵阳房地产市场价格走势预测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2025-2031年中国贵阳房地产发展前景预测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63e3ad8be48bf" w:history="1">
        <w:r>
          <w:rPr>
            <w:rStyle w:val="Hyperlink"/>
          </w:rPr>
          <w:t>2025-2031年中国贵阳房地产市场调查研究及发展趋势分析报告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63e3ad8be48bf" w:history="1">
        <w:r>
          <w:rPr>
            <w:rStyle w:val="Hyperlink"/>
          </w:rPr>
          <w:t>https://www.20087.com/8/73/GuiYangFangDiChanShiChangXianZhu.html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小户型10万、贵阳房地产公司有哪些、贵阳新楼盘价格、贵阳房地产信息网官网首页、贵阳二手房出售最新消息、贵阳房地产交易中心服务大厅、贵阳市房产信息网官网、贵阳房地产市场分析、贵阳市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5070d80434d70" w:history="1">
      <w:r>
        <w:rPr>
          <w:rStyle w:val="Hyperlink"/>
        </w:rPr>
        <w:t>2025-2031年中国贵阳房地产市场调查研究及发展趋势分析报告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uiYangFangDiChanShiChangXianZhu.html" TargetMode="External" Id="Ree463e3ad8be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uiYangFangDiChanShiChangXianZhu.html" TargetMode="External" Id="Re625070d8043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2025-02-14T03:09:00Z</dcterms:created>
  <dcterms:modified xsi:type="dcterms:W3CDTF">2025-02-14T04:09:00Z</dcterms:modified>
  <dc:subject>2025-2031年中国贵阳房地产市场调查研究及发展趋势分析报告</dc:subject>
  <dc:title>2025-2031年中国贵阳房地产市场调查研究及发展趋势分析报告</dc:title>
  <cp:keywords>2025-2031年中国贵阳房地产市场调查研究及发展趋势分析报告</cp:keywords>
  <dc:description>2025-2031年中国贵阳房地产市场调查研究及发展趋势分析报告</dc:description>
</cp:coreProperties>
</file>