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b82bbf127435a" w:history="1">
              <w:r>
                <w:rPr>
                  <w:rStyle w:val="Hyperlink"/>
                </w:rPr>
                <w:t>2026-2032年中国物理板市场现状调研及发展趋势分析报告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b82bbf127435a" w:history="1">
              <w:r>
                <w:rPr>
                  <w:rStyle w:val="Hyperlink"/>
                </w:rPr>
                <w:t>2026-2032年中国物理板市场现状调研及发展趋势分析报告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b82bbf127435a" w:history="1">
                <w:r>
                  <w:rPr>
                    <w:rStyle w:val="Hyperlink"/>
                  </w:rPr>
                  <w:t>https://www.20087.com/8/93/WuLiBanShiChangDiaoChaBaoGao.html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板是一种用于教育和科研领域的实验器材，主要用于展示物理现象和原理。近年来，随着STEM教育理念的推广和实验教学的重要性日益凸显，物理板的需求量持续增长。目前，物理板的研发重点在于提高其实验效果的真实性和教学的互动性。</w:t>
      </w:r>
      <w:r>
        <w:rPr>
          <w:rFonts w:hint="eastAsia"/>
        </w:rPr>
        <w:br/>
      </w:r>
      <w:r>
        <w:rPr>
          <w:rFonts w:hint="eastAsia"/>
        </w:rPr>
        <w:t>　　未来，物理板的发展将更加注重智能化和互动性。一方面，随着虚拟现实（VR）和增强现实（AR）技术的应用，物理板将能够提供更加沉浸式的实验体验，帮助学生更好地理解和掌握物理概念；另一方面，随着智能传感器和物联网技术的发展，物理板将集成更多互动元素，如实时数据采集和分析功能，提高教学效率。此外，随着教育技术的进步，物理板将支持更多远程教学和在线协作功能，提高教育资源的共享性和可访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b82bbf127435a" w:history="1">
        <w:r>
          <w:rPr>
            <w:rStyle w:val="Hyperlink"/>
          </w:rPr>
          <w:t>2026-2032年中国物理板市场现状调研及发展趋势分析报告</w:t>
        </w:r>
      </w:hyperlink>
      <w:r>
        <w:rPr>
          <w:rFonts w:hint="eastAsia"/>
        </w:rPr>
        <w:t>》基于对物理板行业的长期监测研究，结合物理板行业供需关系变化规律、产品消费结构、应用领域拓展、市场发展环境及政策支持等多维度分析，采用定量与定性相结合的科学方法，对行业内重点企业进行了系统研究。报告全面呈现了物理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中国物理板行业概述</w:t>
      </w:r>
      <w:r>
        <w:rPr>
          <w:rFonts w:hint="eastAsia"/>
        </w:rPr>
        <w:br/>
      </w:r>
      <w:r>
        <w:rPr>
          <w:rFonts w:hint="eastAsia"/>
        </w:rPr>
        <w:t>　　第一节 物理板行业界定</w:t>
      </w:r>
      <w:r>
        <w:rPr>
          <w:rFonts w:hint="eastAsia"/>
        </w:rPr>
        <w:br/>
      </w:r>
      <w:r>
        <w:rPr>
          <w:rFonts w:hint="eastAsia"/>
        </w:rPr>
        <w:t>　　第二节 物理板产业发展背景</w:t>
      </w:r>
      <w:r>
        <w:rPr>
          <w:rFonts w:hint="eastAsia"/>
        </w:rPr>
        <w:br/>
      </w:r>
      <w:r>
        <w:rPr>
          <w:rFonts w:hint="eastAsia"/>
        </w:rPr>
        <w:t>　　第三节 物理板产业链概述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2025-2026年中国物理板经济环境及产业发展环境分析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中国物理板行业供给与需求情况分析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2020-2025年中国物理板行业总体规模</w:t>
      </w:r>
      <w:r>
        <w:rPr>
          <w:rFonts w:hint="eastAsia"/>
        </w:rPr>
        <w:br/>
      </w:r>
      <w:r>
        <w:rPr>
          <w:rFonts w:hint="eastAsia"/>
        </w:rPr>
        <w:t>　　第二节 中国物理板行业供给概况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一、2020-2025年中国物理板行业产量情况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二、2026年中国物理板行业产量特点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三、2026-2032年中国物理板行业产量预测</w:t>
      </w:r>
      <w:r>
        <w:rPr>
          <w:rFonts w:hint="eastAsia"/>
        </w:rPr>
        <w:br/>
      </w:r>
      <w:r>
        <w:rPr>
          <w:rFonts w:hint="eastAsia"/>
        </w:rPr>
        <w:t>　　第三节 中国物理板行业需求概况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一、2020-2025年中国物理板行业需求情况分析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二、2026年中国物理板行业市场需求特点分析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三、2026-2032年中国物理板行业市场需求预测</w:t>
      </w:r>
      <w:r>
        <w:rPr>
          <w:rFonts w:hint="eastAsia"/>
        </w:rPr>
        <w:br/>
      </w:r>
      <w:r>
        <w:rPr>
          <w:rFonts w:hint="eastAsia"/>
        </w:rPr>
        <w:t>　　第四节 物理板产业供需平衡状况分析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2020-2025年中国物理板市场竞争力与市场竞争格局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物理板行业“波特五力模型”分析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二、物理板行业环境的“波特五力模型”分析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物理板行业发展SWOT分析</w:t>
      </w:r>
      <w:r>
        <w:rPr>
          <w:rFonts w:hint="eastAsia"/>
        </w:rPr>
        <w:br/>
      </w:r>
      <w:r>
        <w:rPr>
          <w:rFonts w:hint="eastAsia"/>
        </w:rPr>
        <w:t>　　　　一、物理板行业优势</w:t>
      </w:r>
      <w:r>
        <w:rPr>
          <w:rFonts w:hint="eastAsia"/>
        </w:rPr>
        <w:br/>
      </w:r>
      <w:r>
        <w:rPr>
          <w:rFonts w:hint="eastAsia"/>
        </w:rPr>
        <w:t>　　　　二、物理板行业劣势</w:t>
      </w:r>
      <w:r>
        <w:rPr>
          <w:rFonts w:hint="eastAsia"/>
        </w:rPr>
        <w:br/>
      </w:r>
      <w:r>
        <w:rPr>
          <w:rFonts w:hint="eastAsia"/>
        </w:rPr>
        <w:t>　　　　三、物理板行业机遇</w:t>
      </w:r>
      <w:r>
        <w:rPr>
          <w:rFonts w:hint="eastAsia"/>
        </w:rPr>
        <w:br/>
      </w:r>
      <w:r>
        <w:rPr>
          <w:rFonts w:hint="eastAsia"/>
        </w:rPr>
        <w:t>　　　　四、物理板行业挑战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物理板行业产品营销分析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中国物理板行业营销模式分析</w:t>
      </w:r>
      <w:r>
        <w:rPr>
          <w:rFonts w:hint="eastAsia"/>
        </w:rPr>
        <w:br/>
      </w:r>
      <w:r>
        <w:rPr>
          <w:rFonts w:hint="eastAsia"/>
        </w:rPr>
        <w:t>　　第二节 物理板行业主要销售渠道分析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物理板行业广告与促销方式分析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物理板行业价格竞争方式分析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物理板行业国际化营销模式分析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物理板行业渠道策略分析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中国物理板行业重点企业竞争力分析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物理板企业（一）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三、物理板企业经营状况</w:t>
      </w:r>
      <w:r>
        <w:rPr>
          <w:rFonts w:hint="eastAsia"/>
        </w:rPr>
        <w:br/>
      </w:r>
      <w:r>
        <w:rPr>
          <w:rFonts w:hint="eastAsia"/>
        </w:rPr>
        <w:t>　　　　四、物理板企业发展策略</w:t>
      </w:r>
      <w:r>
        <w:rPr>
          <w:rFonts w:hint="eastAsia"/>
        </w:rPr>
        <w:br/>
      </w:r>
      <w:r>
        <w:rPr>
          <w:rFonts w:hint="eastAsia"/>
        </w:rPr>
        <w:t>　　第二节 物理板企业（二）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三、物理板企业经营状况</w:t>
      </w:r>
      <w:r>
        <w:rPr>
          <w:rFonts w:hint="eastAsia"/>
        </w:rPr>
        <w:br/>
      </w:r>
      <w:r>
        <w:rPr>
          <w:rFonts w:hint="eastAsia"/>
        </w:rPr>
        <w:t>　　　　四、物理板企业发展策略</w:t>
      </w:r>
      <w:r>
        <w:rPr>
          <w:rFonts w:hint="eastAsia"/>
        </w:rPr>
        <w:br/>
      </w:r>
      <w:r>
        <w:rPr>
          <w:rFonts w:hint="eastAsia"/>
        </w:rPr>
        <w:t>　　第三节 物理板企业（三）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三、物理板企业经营状况</w:t>
      </w:r>
      <w:r>
        <w:rPr>
          <w:rFonts w:hint="eastAsia"/>
        </w:rPr>
        <w:br/>
      </w:r>
      <w:r>
        <w:rPr>
          <w:rFonts w:hint="eastAsia"/>
        </w:rPr>
        <w:t>　　　　四、物理板企业发展策略</w:t>
      </w:r>
      <w:r>
        <w:rPr>
          <w:rFonts w:hint="eastAsia"/>
        </w:rPr>
        <w:br/>
      </w:r>
      <w:r>
        <w:rPr>
          <w:rFonts w:hint="eastAsia"/>
        </w:rPr>
        <w:t>　　第四节 物理板企业（四）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三、物理板企业经营状况</w:t>
      </w:r>
      <w:r>
        <w:rPr>
          <w:rFonts w:hint="eastAsia"/>
        </w:rPr>
        <w:br/>
      </w:r>
      <w:r>
        <w:rPr>
          <w:rFonts w:hint="eastAsia"/>
        </w:rPr>
        <w:t>　　　　四、物理板企业发展策略</w:t>
      </w:r>
      <w:r>
        <w:rPr>
          <w:rFonts w:hint="eastAsia"/>
        </w:rPr>
        <w:br/>
      </w:r>
      <w:r>
        <w:rPr>
          <w:rFonts w:hint="eastAsia"/>
        </w:rPr>
        <w:t>　　第五节 物理板企业（五）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三、物理板企业经营状况</w:t>
      </w:r>
      <w:r>
        <w:rPr>
          <w:rFonts w:hint="eastAsia"/>
        </w:rPr>
        <w:br/>
      </w:r>
      <w:r>
        <w:rPr>
          <w:rFonts w:hint="eastAsia"/>
        </w:rPr>
        <w:t>　　　　四、物理板企业发展策略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物理板产业客户调研</w:t>
      </w:r>
      <w:r>
        <w:rPr>
          <w:rFonts w:hint="eastAsia"/>
        </w:rPr>
        <w:br/>
      </w:r>
      <w:r>
        <w:rPr>
          <w:rFonts w:hint="eastAsia"/>
        </w:rPr>
        <w:t>　　第一节 物理板产业客户认知程度</w:t>
      </w:r>
      <w:r>
        <w:rPr>
          <w:rFonts w:hint="eastAsia"/>
        </w:rPr>
        <w:br/>
      </w:r>
      <w:r>
        <w:rPr>
          <w:rFonts w:hint="eastAsia"/>
        </w:rPr>
        <w:t>　　第二节 物理板产业客户关注因素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物理板行业发展机会及对策建议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物理板行业风险预警分析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二、物理板产业政策环境风险分析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三、物理板行业市场风险分析</w:t>
      </w:r>
      <w:r>
        <w:rPr>
          <w:rFonts w:hint="eastAsia"/>
        </w:rPr>
        <w:br/>
      </w:r>
      <w:r>
        <w:rPr>
          <w:rFonts w:hint="eastAsia"/>
        </w:rPr>
        <w:t>　　　　四、物理板行业发展风险防范建议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物理板行业发展机会及建议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一、物理板行业总体发展机会及发展建议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二、物理板行业并购发展机会及建议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三、物理板行业市场机会及发展建议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四、物理板行业发展现状及存在问题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五、物理板行业企业应对策略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物理板行业进出口分析</w:t>
      </w:r>
      <w:r>
        <w:rPr>
          <w:rFonts w:hint="eastAsia"/>
        </w:rPr>
        <w:br/>
      </w:r>
      <w:r>
        <w:rPr>
          <w:rFonts w:hint="eastAsia"/>
        </w:rPr>
        <w:t>　　第一节 我国物理板行业出口及增长情况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2020-2025年物理板行业进出口情况分析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2026-2032年国内物理板产品进出口情况预测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物理板行业发展趋势分析预测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物理板行业发展趋势</w:t>
      </w:r>
      <w:r>
        <w:rPr>
          <w:rFonts w:hint="eastAsia"/>
        </w:rPr>
        <w:br/>
      </w:r>
      <w:r>
        <w:rPr>
          <w:rFonts w:hint="eastAsia"/>
        </w:rPr>
        <w:t>　　　　一、物理板市场发展趋势</w:t>
      </w:r>
      <w:r>
        <w:rPr>
          <w:rFonts w:hint="eastAsia"/>
        </w:rPr>
        <w:br/>
      </w:r>
      <w:r>
        <w:rPr>
          <w:rFonts w:hint="eastAsia"/>
        </w:rPr>
        <w:t>　　　　二、物理板行业竞争趋势</w:t>
      </w:r>
      <w:r>
        <w:rPr>
          <w:rFonts w:hint="eastAsia"/>
        </w:rPr>
        <w:br/>
      </w:r>
      <w:r>
        <w:rPr>
          <w:rFonts w:hint="eastAsia"/>
        </w:rPr>
        <w:t>　　　　三、物理板技术发展趋势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2026-2032年物理板行业运行能力预测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一、2026-2032年物理板行业总资产预测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二、2026-2032年物理板行业工业总产值预测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三、2026-2032年物理板行业产品销售收入预测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四、2026-2032年物理板行业利润总额预测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物理板产业政策及贸易预警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国内外物理板产业政策分析</w:t>
      </w:r>
      <w:r>
        <w:rPr>
          <w:rFonts w:hint="eastAsia"/>
        </w:rPr>
        <w:br/>
      </w:r>
      <w:r>
        <w:rPr>
          <w:rFonts w:hint="eastAsia"/>
        </w:rPr>
        <w:t>　　　　一、中国物理板相关产业政策</w:t>
      </w:r>
      <w:r>
        <w:rPr>
          <w:rFonts w:hint="eastAsia"/>
        </w:rPr>
        <w:br/>
      </w:r>
      <w:r>
        <w:rPr>
          <w:rFonts w:hint="eastAsia"/>
        </w:rPr>
        <w:t>　　　　二、国外物理板相关产业政策</w:t>
      </w:r>
      <w:r>
        <w:rPr>
          <w:rFonts w:hint="eastAsia"/>
        </w:rPr>
        <w:br/>
      </w:r>
      <w:r>
        <w:rPr>
          <w:rFonts w:hint="eastAsia"/>
        </w:rPr>
        <w:t>　　第二节 国内外物理板环保规定</w:t>
      </w:r>
      <w:r>
        <w:rPr>
          <w:rFonts w:hint="eastAsia"/>
        </w:rPr>
        <w:br/>
      </w:r>
      <w:r>
        <w:rPr>
          <w:rFonts w:hint="eastAsia"/>
        </w:rPr>
        <w:t>　　　　一、中国物理板相关环保规定</w:t>
      </w:r>
      <w:r>
        <w:rPr>
          <w:rFonts w:hint="eastAsia"/>
        </w:rPr>
        <w:br/>
      </w:r>
      <w:r>
        <w:rPr>
          <w:rFonts w:hint="eastAsia"/>
        </w:rPr>
        <w:t>　　　　二、国外物理板相关环保规定</w:t>
      </w:r>
      <w:r>
        <w:rPr>
          <w:rFonts w:hint="eastAsia"/>
        </w:rPr>
        <w:br/>
      </w:r>
      <w:r>
        <w:rPr>
          <w:rFonts w:hint="eastAsia"/>
        </w:rPr>
        <w:t>　　第三节 物理板贸易预警</w:t>
      </w:r>
      <w:r>
        <w:rPr>
          <w:rFonts w:hint="eastAsia"/>
        </w:rPr>
        <w:br/>
      </w:r>
      <w:r>
        <w:rPr>
          <w:rFonts w:hint="eastAsia"/>
        </w:rPr>
        <w:t>　　　　一、物理板可能涉及的倾销及反倾销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二、物理板可能遭遇的贸易壁垒及技术壁垒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物理板市场预测及物理板项目投资建议</w:t>
      </w:r>
      <w:r>
        <w:rPr>
          <w:rFonts w:hint="eastAsia"/>
        </w:rPr>
        <w:br/>
      </w:r>
      <w:r>
        <w:rPr>
          <w:rFonts w:hint="eastAsia"/>
        </w:rPr>
        <w:t>　　第一节 中国物理板行业生产、营销企业投资运作模式分析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物理板行业外销与内销优势分析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2026-2032年中国物理板行业市场规模及增长趋势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2026-2032年中国物理板行业投资规模预测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2026-2032年物理板市场盈利预测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物理板行业项目投资建议</w:t>
      </w:r>
      <w:r>
        <w:rPr>
          <w:rFonts w:hint="eastAsia"/>
        </w:rPr>
        <w:br/>
      </w:r>
      <w:r>
        <w:rPr>
          <w:rFonts w:hint="eastAsia"/>
        </w:rPr>
        <w:t>　　　　一、物理板技术应用注意事项</w:t>
      </w:r>
      <w:r>
        <w:rPr>
          <w:rFonts w:hint="eastAsia"/>
        </w:rPr>
        <w:br/>
      </w:r>
      <w:r>
        <w:rPr>
          <w:rFonts w:hint="eastAsia"/>
        </w:rPr>
        <w:t>　　　　二、物理板项目投资注意事项</w:t>
      </w:r>
      <w:r>
        <w:rPr>
          <w:rFonts w:hint="eastAsia"/>
        </w:rPr>
        <w:br/>
      </w:r>
      <w:r>
        <w:rPr>
          <w:rFonts w:hint="eastAsia"/>
        </w:rPr>
        <w:t>　　　　三、物理板生产开发注意事项</w:t>
      </w:r>
      <w:r>
        <w:rPr>
          <w:rFonts w:hint="eastAsia"/>
        </w:rPr>
        <w:br/>
      </w:r>
      <w:r>
        <w:rPr>
          <w:rFonts w:hint="eastAsia"/>
        </w:rPr>
        <w:t>　　　　四、物理板销售注意事项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物理板图片</w:t>
      </w:r>
      <w:r>
        <w:rPr>
          <w:rFonts w:hint="eastAsia"/>
        </w:rPr>
        <w:br/>
      </w:r>
      <w:r>
        <w:rPr>
          <w:rFonts w:hint="eastAsia"/>
        </w:rPr>
        <w:t>　　图表 物理板种类 分类</w:t>
      </w:r>
      <w:r>
        <w:rPr>
          <w:rFonts w:hint="eastAsia"/>
        </w:rPr>
        <w:br/>
      </w:r>
      <w:r>
        <w:rPr>
          <w:rFonts w:hint="eastAsia"/>
        </w:rPr>
        <w:t>　　图表 物理板用途 应用</w:t>
      </w:r>
      <w:r>
        <w:rPr>
          <w:rFonts w:hint="eastAsia"/>
        </w:rPr>
        <w:br/>
      </w:r>
      <w:r>
        <w:rPr>
          <w:rFonts w:hint="eastAsia"/>
        </w:rPr>
        <w:t>　　图表 物理板主要特点</w:t>
      </w:r>
      <w:r>
        <w:rPr>
          <w:rFonts w:hint="eastAsia"/>
        </w:rPr>
        <w:br/>
      </w:r>
      <w:r>
        <w:rPr>
          <w:rFonts w:hint="eastAsia"/>
        </w:rPr>
        <w:t>　　图表 物理板产业链分析</w:t>
      </w:r>
      <w:r>
        <w:rPr>
          <w:rFonts w:hint="eastAsia"/>
        </w:rPr>
        <w:br/>
      </w:r>
      <w:r>
        <w:rPr>
          <w:rFonts w:hint="eastAsia"/>
        </w:rPr>
        <w:t>　　图表 物理板政策分析</w:t>
      </w:r>
      <w:r>
        <w:rPr>
          <w:rFonts w:hint="eastAsia"/>
        </w:rPr>
        <w:br/>
      </w:r>
      <w:r>
        <w:rPr>
          <w:rFonts w:hint="eastAsia"/>
        </w:rPr>
        <w:t>　　图表 物理板技术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2020-2025年中国物理板行业市场规模及增长情况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2020-2025年物理板行业市场容量分析</w:t>
      </w:r>
      <w:r>
        <w:rPr>
          <w:rFonts w:hint="eastAsia"/>
        </w:rPr>
        <w:br/>
      </w:r>
      <w:r>
        <w:rPr>
          <w:rFonts w:hint="eastAsia"/>
        </w:rPr>
        <w:t>　　图表 物理板生产现状</w:t>
      </w:r>
      <w:r>
        <w:rPr>
          <w:rFonts w:hint="eastAsia"/>
        </w:rPr>
        <w:br/>
      </w:r>
      <w:r>
        <w:rPr>
          <w:rFonts w:hint="eastAsia"/>
        </w:rPr>
        <w:t>　　图表 2020-2025年中国物理板行业产能统计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2020-2025年中国物理板行业产量及增长趋势</w:t>
      </w:r>
      <w:r>
        <w:rPr>
          <w:rFonts w:hint="eastAsia"/>
        </w:rPr>
        <w:br/>
      </w:r>
      <w:r>
        <w:rPr>
          <w:rFonts w:hint="eastAsia"/>
        </w:rPr>
        <w:t>　　图表 物理板行业动态</w:t>
      </w:r>
      <w:r>
        <w:rPr>
          <w:rFonts w:hint="eastAsia"/>
        </w:rPr>
        <w:br/>
      </w:r>
      <w:r>
        <w:rPr>
          <w:rFonts w:hint="eastAsia"/>
        </w:rPr>
        <w:t>　　图表 2020-2025年中国物理板市场需求量及增速统计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2020-2025年中国物理板行业销售收入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2026年中国物理板行业需求领域分布格局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2020-2025年中国物理板行业利润总额统计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2020-2025年中国物理板进口情况分析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2020-2025年中国物理板出口情况分析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2020-2025年中国物理板行业企业数量情况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2020-2025年中国物理板行业企业平均规模情况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2020-2025年中国物理板价格走势</w:t>
      </w:r>
      <w:r>
        <w:rPr>
          <w:rFonts w:hint="eastAsia"/>
        </w:rPr>
        <w:br/>
      </w:r>
      <w:r>
        <w:rPr>
          <w:rFonts w:hint="eastAsia"/>
        </w:rPr>
        <w:t>　　图表 2026年物理板成本和利润分析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**地区物理板行业市场需求情况</w:t>
      </w:r>
      <w:r>
        <w:rPr>
          <w:rFonts w:hint="eastAsia"/>
        </w:rPr>
        <w:br/>
      </w:r>
      <w:r>
        <w:rPr>
          <w:rFonts w:hint="eastAsia"/>
        </w:rPr>
        <w:t>　　图表 物理板品牌</w:t>
      </w:r>
      <w:r>
        <w:rPr>
          <w:rFonts w:hint="eastAsia"/>
        </w:rPr>
        <w:br/>
      </w:r>
      <w:r>
        <w:rPr>
          <w:rFonts w:hint="eastAsia"/>
        </w:rPr>
        <w:t>　　图表 物理板企业（一）概况</w:t>
      </w:r>
      <w:r>
        <w:rPr>
          <w:rFonts w:hint="eastAsia"/>
        </w:rPr>
        <w:br/>
      </w:r>
      <w:r>
        <w:rPr>
          <w:rFonts w:hint="eastAsia"/>
        </w:rPr>
        <w:t>　　图表 企业物理板型号 规格</w:t>
      </w:r>
      <w:r>
        <w:rPr>
          <w:rFonts w:hint="eastAsia"/>
        </w:rPr>
        <w:br/>
      </w:r>
      <w:r>
        <w:rPr>
          <w:rFonts w:hint="eastAsia"/>
        </w:rPr>
        <w:t>　　图表 物理板企业（一）经营分析</w:t>
      </w:r>
      <w:r>
        <w:rPr>
          <w:rFonts w:hint="eastAsia"/>
        </w:rPr>
        <w:br/>
      </w:r>
      <w:r>
        <w:rPr>
          <w:rFonts w:hint="eastAsia"/>
        </w:rPr>
        <w:t>　　图表 物理板企业（一）盈利能力情况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物理板企业（一）偿债能力情况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物理板企业（一）运营能力情况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物理板企业（一）成长能力情况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物理板上游现状</w:t>
      </w:r>
      <w:r>
        <w:rPr>
          <w:rFonts w:hint="eastAsia"/>
        </w:rPr>
        <w:br/>
      </w:r>
      <w:r>
        <w:rPr>
          <w:rFonts w:hint="eastAsia"/>
        </w:rPr>
        <w:t>　　图表 物理板下游调研</w:t>
      </w:r>
      <w:r>
        <w:rPr>
          <w:rFonts w:hint="eastAsia"/>
        </w:rPr>
        <w:br/>
      </w:r>
      <w:r>
        <w:rPr>
          <w:rFonts w:hint="eastAsia"/>
        </w:rPr>
        <w:t>　　图表 物理板企业（二）概况</w:t>
      </w:r>
      <w:r>
        <w:rPr>
          <w:rFonts w:hint="eastAsia"/>
        </w:rPr>
        <w:br/>
      </w:r>
      <w:r>
        <w:rPr>
          <w:rFonts w:hint="eastAsia"/>
        </w:rPr>
        <w:t>　　图表 企业物理板型号 规格</w:t>
      </w:r>
      <w:r>
        <w:rPr>
          <w:rFonts w:hint="eastAsia"/>
        </w:rPr>
        <w:br/>
      </w:r>
      <w:r>
        <w:rPr>
          <w:rFonts w:hint="eastAsia"/>
        </w:rPr>
        <w:t>　　图表 物理板企业（二）经营分析</w:t>
      </w:r>
      <w:r>
        <w:rPr>
          <w:rFonts w:hint="eastAsia"/>
        </w:rPr>
        <w:br/>
      </w:r>
      <w:r>
        <w:rPr>
          <w:rFonts w:hint="eastAsia"/>
        </w:rPr>
        <w:t>　　图表 物理板企业（二）盈利能力情况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物理板企业（二）偿债能力情况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物理板企业（二）运营能力情况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物理板企业（二）成长能力情况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物理板企业（三）概况</w:t>
      </w:r>
      <w:r>
        <w:rPr>
          <w:rFonts w:hint="eastAsia"/>
        </w:rPr>
        <w:br/>
      </w:r>
      <w:r>
        <w:rPr>
          <w:rFonts w:hint="eastAsia"/>
        </w:rPr>
        <w:t>　　图表 企业物理板型号 规格</w:t>
      </w:r>
      <w:r>
        <w:rPr>
          <w:rFonts w:hint="eastAsia"/>
        </w:rPr>
        <w:br/>
      </w:r>
      <w:r>
        <w:rPr>
          <w:rFonts w:hint="eastAsia"/>
        </w:rPr>
        <w:t>　　图表 物理板企业（三）经营分析</w:t>
      </w:r>
      <w:r>
        <w:rPr>
          <w:rFonts w:hint="eastAsia"/>
        </w:rPr>
        <w:br/>
      </w:r>
      <w:r>
        <w:rPr>
          <w:rFonts w:hint="eastAsia"/>
        </w:rPr>
        <w:t>　　图表 物理板企业（三）盈利能力情况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物理板企业（三）偿债能力情况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物理板企业（三）运营能力情况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物理板企业（三）成长能力情况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物理板优势</w:t>
      </w:r>
      <w:r>
        <w:rPr>
          <w:rFonts w:hint="eastAsia"/>
        </w:rPr>
        <w:br/>
      </w:r>
      <w:r>
        <w:rPr>
          <w:rFonts w:hint="eastAsia"/>
        </w:rPr>
        <w:t>　　图表 物理板劣势</w:t>
      </w:r>
      <w:r>
        <w:rPr>
          <w:rFonts w:hint="eastAsia"/>
        </w:rPr>
        <w:br/>
      </w:r>
      <w:r>
        <w:rPr>
          <w:rFonts w:hint="eastAsia"/>
        </w:rPr>
        <w:t>　　图表 物理板机会</w:t>
      </w:r>
      <w:r>
        <w:rPr>
          <w:rFonts w:hint="eastAsia"/>
        </w:rPr>
        <w:br/>
      </w:r>
      <w:r>
        <w:rPr>
          <w:rFonts w:hint="eastAsia"/>
        </w:rPr>
        <w:t>　　图表 物理板威胁</w:t>
      </w:r>
      <w:r>
        <w:rPr>
          <w:rFonts w:hint="eastAsia"/>
        </w:rPr>
        <w:br/>
      </w:r>
      <w:r>
        <w:rPr>
          <w:rFonts w:hint="eastAsia"/>
        </w:rPr>
        <w:t>　　图表 2026-2032年中国物理板行业产能预测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2026-2032年中国物理板行业产量预测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2026-2032年中国物理板市场销售预测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2026-2032年中国物理板行业市场规模预测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2026-2032年中国物理板市场前景分析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2026-2032年中国物理板行业风险分析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2026-2032年中国物理板行业发展趋势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b82bbf127435a" w:history="1">
        <w:r>
          <w:rPr>
            <w:rStyle w:val="Hyperlink"/>
          </w:rPr>
          <w:t>2026-2032年中国物理板市场现状调研及发展趋势分析报告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b82bbf127435a" w:history="1">
        <w:r>
          <w:rPr>
            <w:rStyle w:val="Hyperlink"/>
          </w:rPr>
          <w:t>https://www.20087.com/8/93/WuLiBanShiChangDiaoChaBaoGao.html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热点：实芯理化板、物理板块、理化板是什么材料、物理板块模型解题思路、精板是什么板材、物理板块运动、实木力学板图片、物理板块运动模型、初中物理板书设计图片一等奖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7843adffb472e" w:history="1">
      <w:r>
        <w:rPr>
          <w:rStyle w:val="Hyperlink"/>
        </w:rPr>
        <w:t>2026-2032年中国物理板市场现状调研及发展趋势分析报告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WuLiBanShiChangDiaoChaBaoGao.html" TargetMode="External" Id="R167b82bbf127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WuLiBanShiChangDiaoChaBaoGao.html" TargetMode="External" Id="Rf847843adffb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2025-08-07T06:08:00Z</dcterms:created>
  <dcterms:modified xsi:type="dcterms:W3CDTF">2025-08-07T07:08:00Z</dcterms:modified>
  <dc:subject>2026-2032年中国物理板市场现状调研及发展趋势分析报告</dc:subject>
  <dc:title>2026-2032年中国物理板市场现状调研及发展趋势分析报告</dc:title>
  <cp:keywords>2026-2032年中国物理板市场现状调研及发展趋势分析报告</cp:keywords>
  <dc:description>2026-2032年中国物理板市场现状调研及发展趋势分析报告</dc:description>
</cp:coreProperties>
</file>