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8e4bafd624f1f" w:history="1">
              <w:r>
                <w:rPr>
                  <w:rStyle w:val="Hyperlink"/>
                </w:rPr>
                <w:t>2025-2031年吸音毡行业发展调研及市场前景分析报告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8e4bafd624f1f" w:history="1">
              <w:r>
                <w:rPr>
                  <w:rStyle w:val="Hyperlink"/>
                </w:rPr>
                <w:t>2025-2031年吸音毡行业发展调研及市场前景分析报告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8e4bafd624f1f" w:history="1">
                <w:r>
                  <w:rPr>
                    <w:rStyle w:val="Hyperlink"/>
                  </w:rPr>
                  <w:t>https://www.20087.com/9/03/XiYinZhanShiChangQianJing.html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毡是一种高效的声学材料，在建筑、汽车制造和航空航天等多个行业中得到广泛应用。近年来，随着人们对居住和工作环境声学质量要求的提高，吸音毡市场需求稳步增长。技术进步使得吸音毡的性能得到显著提升，不仅在吸音效果上有所增强，而且在防火、防水等方面的性能也得到了改善。此外，环保意识的提升促使制造商采用更加可持续的原材料，开发出对环境影响较小的产品。</w:t>
      </w:r>
      <w:r>
        <w:rPr>
          <w:rFonts w:hint="eastAsia"/>
        </w:rPr>
        <w:br/>
      </w:r>
      <w:r>
        <w:rPr>
          <w:rFonts w:hint="eastAsia"/>
        </w:rPr>
        <w:t>　　未来，吸音毡行业将朝着更加环保和高性能的方向发展。随着可持续发展成为全球共识，对绿色建材的需求将持续增加，这将促进制造商采用更多的再生材料和低碳生产技术。同时，随着智能家居技术的发展，吸音毡产品将更多地融入智能控制系统中，以实现更精细的声学环境调节。此外，随着城市化进程的加快，城市噪音污染问题日益突出，吸音毡将在减少噪声污染方面发挥更大作用，特别是在公共空间和住宅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8e4bafd624f1f" w:history="1">
        <w:r>
          <w:rPr>
            <w:rStyle w:val="Hyperlink"/>
          </w:rPr>
          <w:t>2025-2031年吸音毡行业发展调研及市场前景分析报告</w:t>
        </w:r>
      </w:hyperlink>
      <w:r>
        <w:rPr>
          <w:rFonts w:hint="eastAsia"/>
        </w:rPr>
        <w:t>》通过科学的市场调研与数据分析，解析了吸音毡行业的现状、市场需求及市场规模。报告探讨了吸音毡产业链结构及细分市场特点，并对吸音毡市场前景与发展趋势进行了分析，揭示了行业未来的增长潜力。同时，报告对吸音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中国吸音毡行业发展环境</w:t>
      </w:r>
      <w:r>
        <w:rPr>
          <w:rFonts w:hint="eastAsia"/>
        </w:rPr>
        <w:br/>
      </w:r>
      <w:r>
        <w:rPr>
          <w:rFonts w:hint="eastAsia"/>
        </w:rPr>
        <w:t>　　第一节 吸音毡行业及属性分析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中国吸音毡生产现状分析</w:t>
      </w:r>
      <w:r>
        <w:rPr>
          <w:rFonts w:hint="eastAsia"/>
        </w:rPr>
        <w:br/>
      </w:r>
      <w:r>
        <w:rPr>
          <w:rFonts w:hint="eastAsia"/>
        </w:rPr>
        <w:t>　　第一节 吸音毡行业总体规模</w:t>
      </w:r>
      <w:r>
        <w:rPr>
          <w:rFonts w:hint="eastAsia"/>
        </w:rPr>
        <w:br/>
      </w:r>
      <w:r>
        <w:rPr>
          <w:rFonts w:hint="eastAsia"/>
        </w:rPr>
        <w:t>　　第一节 吸音毡产能概况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吸音毡市场容量概况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吸音毡产业的生命周期分析</w:t>
      </w:r>
      <w:r>
        <w:rPr>
          <w:rFonts w:hint="eastAsia"/>
        </w:rPr>
        <w:br/>
      </w:r>
      <w:r>
        <w:rPr>
          <w:rFonts w:hint="eastAsia"/>
        </w:rPr>
        <w:t>　　第五节 吸音毡产业供需情况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2025年中国吸音毡市场供需监测分析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2025年中国吸音毡市场竞争格局与厂商市场竞争力评价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我国吸音毡行业供需状况分析</w:t>
      </w:r>
      <w:r>
        <w:rPr>
          <w:rFonts w:hint="eastAsia"/>
        </w:rPr>
        <w:br/>
      </w:r>
      <w:r>
        <w:rPr>
          <w:rFonts w:hint="eastAsia"/>
        </w:rPr>
        <w:t>　　第一节 吸音毡行业市场需求分析</w:t>
      </w:r>
      <w:r>
        <w:rPr>
          <w:rFonts w:hint="eastAsia"/>
        </w:rPr>
        <w:br/>
      </w:r>
      <w:r>
        <w:rPr>
          <w:rFonts w:hint="eastAsia"/>
        </w:rPr>
        <w:t>　　第二节 吸音毡行业供给能力分析</w:t>
      </w:r>
      <w:r>
        <w:rPr>
          <w:rFonts w:hint="eastAsia"/>
        </w:rPr>
        <w:br/>
      </w:r>
      <w:r>
        <w:rPr>
          <w:rFonts w:hint="eastAsia"/>
        </w:rPr>
        <w:t>　　第三节 吸音毡行业进出口贸易分析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吸音毡行业竞争绩效分析</w:t>
      </w:r>
      <w:r>
        <w:rPr>
          <w:rFonts w:hint="eastAsia"/>
        </w:rPr>
        <w:br/>
      </w:r>
      <w:r>
        <w:rPr>
          <w:rFonts w:hint="eastAsia"/>
        </w:rPr>
        <w:t>　　第一节 吸音毡行业总体效益水平分析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吸音毡行业产业集中度分析</w:t>
      </w:r>
      <w:r>
        <w:rPr>
          <w:rFonts w:hint="eastAsia"/>
        </w:rPr>
        <w:br/>
      </w:r>
      <w:r>
        <w:rPr>
          <w:rFonts w:hint="eastAsia"/>
        </w:rPr>
        <w:t>　　第三节 吸音毡行业不同所有制企业绩效分析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吸音毡行业不同规模企业绩效分析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吸音毡市场分销体系分析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2025年吸音毡市场发展前景预测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我国吸音毡行业投融资分析</w:t>
      </w:r>
      <w:r>
        <w:rPr>
          <w:rFonts w:hint="eastAsia"/>
        </w:rPr>
        <w:br/>
      </w:r>
      <w:r>
        <w:rPr>
          <w:rFonts w:hint="eastAsia"/>
        </w:rPr>
        <w:t>　　第一节 我国吸音毡行业企业所有制状况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我国吸音毡行业外资进入状况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我国吸音毡行业合作与并购</w:t>
      </w:r>
      <w:r>
        <w:rPr>
          <w:rFonts w:hint="eastAsia"/>
        </w:rPr>
        <w:br/>
      </w:r>
      <w:r>
        <w:rPr>
          <w:rFonts w:hint="eastAsia"/>
        </w:rPr>
        <w:t>　　第四节 我国吸音毡行业投资体制分析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我国吸音毡行业资本市场融资分析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吸音毡企业发展调研分析</w:t>
      </w:r>
      <w:r>
        <w:rPr>
          <w:rFonts w:hint="eastAsia"/>
        </w:rPr>
        <w:br/>
      </w:r>
      <w:r>
        <w:rPr>
          <w:rFonts w:hint="eastAsia"/>
        </w:rPr>
        <w:t>　　第一节 吸音毡企业（一）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吸音毡企业（二）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吸音毡企业（三）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吸音毡企业（四）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吸音毡企业（五）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吸音毡企业（六）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2025年中国吸音毡产业投资分析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吸音毡相关产业2024年走势分析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吸音毡行业成长能力及稳定性分析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吸音毡行业生命周期分析</w:t>
      </w:r>
      <w:r>
        <w:rPr>
          <w:rFonts w:hint="eastAsia"/>
        </w:rPr>
        <w:br/>
      </w:r>
      <w:r>
        <w:rPr>
          <w:rFonts w:hint="eastAsia"/>
        </w:rPr>
        <w:t>　　第二节 吸音毡行业增长性与波动性分析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吸音毡行业集中程度分析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吸音毡行业风险趋势分析与对策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吸音毡行业风险分析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吸音毡行业投资风险及控制策略分析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一、2025-2031年吸音毡行业市场风险及控制策略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二、2025-2031年吸音毡行业政策风险及控制策略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三、2025-2031年吸音毡行业经营风险及控制策略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四、2025-2031年吸音毡同业竞争风险及控制策略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五、2025-2031年吸音毡行业其他风险及控制策略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吸音毡产业投资风险</w:t>
      </w:r>
      <w:r>
        <w:rPr>
          <w:rFonts w:hint="eastAsia"/>
        </w:rPr>
        <w:br/>
      </w:r>
      <w:r>
        <w:rPr>
          <w:rFonts w:hint="eastAsia"/>
        </w:rPr>
        <w:t>　　第一节 吸音毡行业宏观调控风险</w:t>
      </w:r>
      <w:r>
        <w:rPr>
          <w:rFonts w:hint="eastAsia"/>
        </w:rPr>
        <w:br/>
      </w:r>
      <w:r>
        <w:rPr>
          <w:rFonts w:hint="eastAsia"/>
        </w:rPr>
        <w:t>　　第二节 吸音毡行业竞争风险</w:t>
      </w:r>
      <w:r>
        <w:rPr>
          <w:rFonts w:hint="eastAsia"/>
        </w:rPr>
        <w:br/>
      </w:r>
      <w:r>
        <w:rPr>
          <w:rFonts w:hint="eastAsia"/>
        </w:rPr>
        <w:t>　　第三节 吸音毡行业供需波动风险</w:t>
      </w:r>
      <w:r>
        <w:rPr>
          <w:rFonts w:hint="eastAsia"/>
        </w:rPr>
        <w:br/>
      </w:r>
      <w:r>
        <w:rPr>
          <w:rFonts w:hint="eastAsia"/>
        </w:rPr>
        <w:t>　　第四节 吸音毡行业技术创新风险</w:t>
      </w:r>
      <w:r>
        <w:rPr>
          <w:rFonts w:hint="eastAsia"/>
        </w:rPr>
        <w:br/>
      </w:r>
      <w:r>
        <w:rPr>
          <w:rFonts w:hint="eastAsia"/>
        </w:rPr>
        <w:t>　　第五节 吸音毡行业经营管理风险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2025-2031年中国吸音毡行业发展趋势研究分析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2025-2031年吸音毡行业国际市场预测</w:t>
      </w:r>
      <w:r>
        <w:rPr>
          <w:rFonts w:hint="eastAsia"/>
        </w:rPr>
        <w:br/>
      </w:r>
      <w:r>
        <w:rPr>
          <w:rFonts w:hint="eastAsia"/>
        </w:rPr>
        <w:t>　　　　一、吸音毡行业产能预测</w:t>
      </w:r>
      <w:r>
        <w:rPr>
          <w:rFonts w:hint="eastAsia"/>
        </w:rPr>
        <w:br/>
      </w:r>
      <w:r>
        <w:rPr>
          <w:rFonts w:hint="eastAsia"/>
        </w:rPr>
        <w:t>　　　　二、吸音毡行业市场需求前景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中国吸音毡行业发展趋势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2025-2031年吸音毡行业中国市场预测</w:t>
      </w:r>
      <w:r>
        <w:rPr>
          <w:rFonts w:hint="eastAsia"/>
        </w:rPr>
        <w:br/>
      </w:r>
      <w:r>
        <w:rPr>
          <w:rFonts w:hint="eastAsia"/>
        </w:rPr>
        <w:t>　　　　一、吸音毡行业产能预测</w:t>
      </w:r>
      <w:r>
        <w:rPr>
          <w:rFonts w:hint="eastAsia"/>
        </w:rPr>
        <w:br/>
      </w:r>
      <w:r>
        <w:rPr>
          <w:rFonts w:hint="eastAsia"/>
        </w:rPr>
        <w:t>　　　　二、吸音毡行业市场需求前景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吸音毡行业投资机会分析研究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2025-2031年吸音毡行业主要区域投资机会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2025-2031年吸音毡行业出口市场投资机会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[中^智^林^]2025-2031年吸音毡行业企业的多元化投资机会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吸音毡行业历程</w:t>
      </w:r>
      <w:r>
        <w:rPr>
          <w:rFonts w:hint="eastAsia"/>
        </w:rPr>
        <w:br/>
      </w:r>
      <w:r>
        <w:rPr>
          <w:rFonts w:hint="eastAsia"/>
        </w:rPr>
        <w:t>　　图表 吸音毡行业生命周期</w:t>
      </w:r>
      <w:r>
        <w:rPr>
          <w:rFonts w:hint="eastAsia"/>
        </w:rPr>
        <w:br/>
      </w:r>
      <w:r>
        <w:rPr>
          <w:rFonts w:hint="eastAsia"/>
        </w:rPr>
        <w:t>　　图表 吸音毡行业产业链分析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2019-2024年吸音毡行业市场容量分析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2019-2024年中国吸音毡行业产量及增长趋势</w:t>
      </w:r>
      <w:r>
        <w:rPr>
          <w:rFonts w:hint="eastAsia"/>
        </w:rPr>
        <w:br/>
      </w:r>
      <w:r>
        <w:rPr>
          <w:rFonts w:hint="eastAsia"/>
        </w:rPr>
        <w:t>　　图表 吸音毡行业动态</w:t>
      </w:r>
      <w:r>
        <w:rPr>
          <w:rFonts w:hint="eastAsia"/>
        </w:rPr>
        <w:br/>
      </w:r>
      <w:r>
        <w:rPr>
          <w:rFonts w:hint="eastAsia"/>
        </w:rPr>
        <w:t>　　图表 2019-2024年中国吸音毡市场需求量及增速统计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2025年中国吸音毡行业需求领域分布格局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2019-2024年中国吸音毡行业盈利情况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2019-2024年中国吸音毡行业利润总额统计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2019-2024年中国吸音毡进口金额分析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2019-2024年中国吸音毡出口数量分析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2019-2024年中国吸音毡出口金额分析</w:t>
      </w:r>
      <w:r>
        <w:rPr>
          <w:rFonts w:hint="eastAsia"/>
        </w:rPr>
        <w:br/>
      </w:r>
      <w:r>
        <w:rPr>
          <w:rFonts w:hint="eastAsia"/>
        </w:rPr>
        <w:t>　　图表 2025年中国吸音毡进口国家及地区分析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2019-2024年中国吸音毡行业企业平均规模情况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2025-2031年中国吸音毡行业供需平衡预测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2025-2031年中国吸音毡行业风险分析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2025-2031年中国吸音毡行业市场容量预测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2025-2031年中国吸音毡行业市场规模预测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2025-2031年中国吸音毡市场前景分析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2025-2031年中国吸音毡行业发展趋势预测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8e4bafd624f1f" w:history="1">
        <w:r>
          <w:rPr>
            <w:rStyle w:val="Hyperlink"/>
          </w:rPr>
          <w:t>2025-2031年吸音毡行业发展调研及市场前景分析报告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8e4bafd624f1f" w:history="1">
        <w:r>
          <w:rPr>
            <w:rStyle w:val="Hyperlink"/>
          </w:rPr>
          <w:t>https://www.20087.com/9/03/XiYinZhanShiChangQianJing.html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热点：最佳吸音材料、吸音毡施工方法、隔音毡是什么材质、吸音毡墙面、隔音毡和隔音板哪个效果好、隔音毡隔音效果好吗、减震隔音材料、隔音毡施工方法、隔音毡哪里有得卖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6f7131984200" w:history="1">
      <w:r>
        <w:rPr>
          <w:rStyle w:val="Hyperlink"/>
        </w:rPr>
        <w:t>2025-2031年吸音毡行业发展调研及市场前景分析报告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YinZhanShiChangQianJing.html" TargetMode="External" Id="Rad98e4bafd6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YinZhanShiChangQianJing.html" TargetMode="External" Id="R47ff6f713198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2024-12-07T00:00:00Z</dcterms:created>
  <dcterms:modified xsi:type="dcterms:W3CDTF">2024-12-07T01:00:00Z</dcterms:modified>
  <dc:subject>2025-2031年吸音毡行业发展调研及市场前景分析报告</dc:subject>
  <dc:title>2025-2031年吸音毡行业发展调研及市场前景分析报告</dc:title>
  <cp:keywords>2025-2031年吸音毡行业发展调研及市场前景分析报告</cp:keywords>
  <dc:description>2025-2031年吸音毡行业发展调研及市场前景分析报告</dc:description>
</cp:coreProperties>
</file>