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2ad73dee84d10" w:history="1">
              <w:r>
                <w:rPr>
                  <w:rStyle w:val="Hyperlink"/>
                </w:rPr>
                <w:t>中国安徽省水利工程行业现状调研与发展趋势分析报告（2025-2031年）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2ad73dee84d10" w:history="1">
              <w:r>
                <w:rPr>
                  <w:rStyle w:val="Hyperlink"/>
                </w:rPr>
                <w:t>中国安徽省水利工程行业现状调研与发展趋势分析报告（2025-2031年）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2ad73dee84d10" w:history="1">
                <w:r>
                  <w:rPr>
                    <w:rStyle w:val="Hyperlink"/>
                  </w:rPr>
                  <w:t>https://www.20087.com/9/53/AnHuiShengShuiLiGongChengHangYeX.html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水利工程是中国水利建设的重要组成部分，承担着防洪、灌溉、供水和生态修复等多重功能。近年来，安徽省加大了对水利基础设施的投资，兴建了一系列水库、堤坝、水闸和灌溉渠道，有效提升了水资源的调控能力和抵御自然灾害的能力。同时，安徽省还积极推动水利现代化，采用遥感监测、自动化控制和信息化管理等技术，提高了水利工程的运行效率和管理水平。</w:t>
      </w:r>
      <w:r>
        <w:rPr>
          <w:rFonts w:hint="eastAsia"/>
        </w:rPr>
        <w:br/>
      </w:r>
      <w:r>
        <w:rPr>
          <w:rFonts w:hint="eastAsia"/>
        </w:rPr>
        <w:t>　　未来，安徽省水利工程将更加注重生态友好和智慧化。随着生态文明建设的推进，水利工程将更加重视生态流量的保障和水生态系统的恢复，如建设生态河道和湿地公园，以维护生物多样性和水环境健康。同时，智慧水利的建设，如水利大数据平台和智能预警系统，将实现水资源的精细化管理和灾害的及时响应，提高水利设施的综合效益。此外，安徽省还将加强跨区域的水利合作，如长江流域的联合治理，共同应对气候变化带来的水安全挑战。</w:t>
      </w:r>
      <w:r>
        <w:rPr>
          <w:rFonts w:hint="eastAsia"/>
        </w:rPr>
        <w:br/>
      </w:r>
      <w:r>
        <w:rPr>
          <w:rFonts w:hint="eastAsia"/>
        </w:rPr>
        <w:t>　　《</w:t>
      </w:r>
      <w:hyperlink r:id="R8be2ad73dee84d10" w:history="1">
        <w:r>
          <w:rPr>
            <w:rStyle w:val="Hyperlink"/>
          </w:rPr>
          <w:t>中国安徽省水利工程行业现状调研与发展趋势分析报告（2025-2031年）</w:t>
        </w:r>
      </w:hyperlink>
      <w:r>
        <w:rPr>
          <w:rFonts w:hint="eastAsia"/>
        </w:rPr>
        <w:t>》通过详实的数据分析，全面解析了安徽省水利工程行业的市场规模、需求动态及价格趋势，深入探讨了安徽省水利工程产业链上下游的协同关系与竞争格局变化。报告对安徽省水利工程细分市场进行精准划分，结合重点企业研究，揭示了品牌影响力与市场集中度的现状，为行业参与者提供了清晰的竞争态势洞察。同时，报告结合宏观经济环境、技术发展路径及消费者需求演变，科学预测了安徽省水利工程行业的未来发展方向，并针对潜在风险提出了切实可行的应对策略。报告为安徽省水利工程企业与投资者提供了全面的市场分析与决策支持，助力把握行业机遇，优化战略布局，推动可持续发展。</w:t>
      </w:r>
      <w:r>
        <w:rPr>
          <w:rFonts w:hint="eastAsia"/>
        </w:rPr>
        <w:br/>
      </w:r>
      <w:r>
        <w:rPr>
          <w:rFonts w:hint="eastAsia"/>
        </w:rPr>
        <w:br/>
      </w:r>
      <w:r>
        <w:rPr>
          <w:rFonts w:hint="eastAsia"/>
        </w:rPr>
        <w:t>第一章 中国水利工程行业发展综述</w:t>
      </w:r>
      <w:r>
        <w:rPr>
          <w:rFonts w:hint="eastAsia"/>
        </w:rPr>
        <w:br/>
      </w:r>
      <w:r>
        <w:rPr>
          <w:rFonts w:hint="eastAsia"/>
        </w:rPr>
        <w:t>　　1.1 水利工程定义及分类</w:t>
      </w:r>
      <w:r>
        <w:rPr>
          <w:rFonts w:hint="eastAsia"/>
        </w:rPr>
        <w:br/>
      </w:r>
      <w:r>
        <w:rPr>
          <w:rFonts w:hint="eastAsia"/>
        </w:rPr>
        <w:t>　　　　1.1.1 水利工程定义</w:t>
      </w:r>
      <w:r>
        <w:rPr>
          <w:rFonts w:hint="eastAsia"/>
        </w:rPr>
        <w:br/>
      </w:r>
      <w:r>
        <w:rPr>
          <w:rFonts w:hint="eastAsia"/>
        </w:rPr>
        <w:t>　　　　1.1.2 水利工程分类</w:t>
      </w:r>
      <w:r>
        <w:rPr>
          <w:rFonts w:hint="eastAsia"/>
        </w:rPr>
        <w:br/>
      </w:r>
      <w:r>
        <w:rPr>
          <w:rFonts w:hint="eastAsia"/>
        </w:rPr>
        <w:t>　　　　1.1.3 水利工程特点</w:t>
      </w:r>
      <w:r>
        <w:rPr>
          <w:rFonts w:hint="eastAsia"/>
        </w:rPr>
        <w:br/>
      </w:r>
      <w:r>
        <w:rPr>
          <w:rFonts w:hint="eastAsia"/>
        </w:rPr>
        <w:t>　　　　1.1.4 水利工程建设流程</w:t>
      </w:r>
      <w:r>
        <w:rPr>
          <w:rFonts w:hint="eastAsia"/>
        </w:rPr>
        <w:br/>
      </w:r>
      <w:r>
        <w:rPr>
          <w:rFonts w:hint="eastAsia"/>
        </w:rPr>
        <w:t>　　1.2 水利建设的必要性</w:t>
      </w:r>
      <w:r>
        <w:rPr>
          <w:rFonts w:hint="eastAsia"/>
        </w:rPr>
        <w:br/>
      </w:r>
      <w:r>
        <w:rPr>
          <w:rFonts w:hint="eastAsia"/>
        </w:rPr>
        <w:t>　　　　1.2.1 水资源时空分布不均</w:t>
      </w:r>
      <w:r>
        <w:rPr>
          <w:rFonts w:hint="eastAsia"/>
        </w:rPr>
        <w:br/>
      </w:r>
      <w:r>
        <w:rPr>
          <w:rFonts w:hint="eastAsia"/>
        </w:rPr>
        <w:t>　　　　1.2.2 旱涝灾害损失巨大</w:t>
      </w:r>
      <w:r>
        <w:rPr>
          <w:rFonts w:hint="eastAsia"/>
        </w:rPr>
        <w:br/>
      </w:r>
      <w:r>
        <w:rPr>
          <w:rFonts w:hint="eastAsia"/>
        </w:rPr>
        <w:t>　　　　1.2.3 节能减排要求</w:t>
      </w:r>
      <w:r>
        <w:rPr>
          <w:rFonts w:hint="eastAsia"/>
        </w:rPr>
        <w:br/>
      </w:r>
      <w:r>
        <w:rPr>
          <w:rFonts w:hint="eastAsia"/>
        </w:rPr>
        <w:t>　　1.3 水利工程效益分析</w:t>
      </w:r>
      <w:r>
        <w:rPr>
          <w:rFonts w:hint="eastAsia"/>
        </w:rPr>
        <w:br/>
      </w:r>
      <w:r>
        <w:rPr>
          <w:rFonts w:hint="eastAsia"/>
        </w:rPr>
        <w:t>　　　　1.3.1 水利工程社会效益分析</w:t>
      </w:r>
      <w:r>
        <w:rPr>
          <w:rFonts w:hint="eastAsia"/>
        </w:rPr>
        <w:br/>
      </w:r>
      <w:r>
        <w:rPr>
          <w:rFonts w:hint="eastAsia"/>
        </w:rPr>
        <w:t>　　　　1.3.2 水利工程经济效益分析</w:t>
      </w:r>
      <w:r>
        <w:rPr>
          <w:rFonts w:hint="eastAsia"/>
        </w:rPr>
        <w:br/>
      </w:r>
      <w:r>
        <w:rPr>
          <w:rFonts w:hint="eastAsia"/>
        </w:rPr>
        <w:t>　　　　1.3.3 水利工程生态效益分析</w:t>
      </w:r>
      <w:r>
        <w:rPr>
          <w:rFonts w:hint="eastAsia"/>
        </w:rPr>
        <w:br/>
      </w:r>
      <w:r>
        <w:rPr>
          <w:rFonts w:hint="eastAsia"/>
        </w:rPr>
        <w:t>　　1.4 水利工程发展环境分析</w:t>
      </w:r>
      <w:r>
        <w:rPr>
          <w:rFonts w:hint="eastAsia"/>
        </w:rPr>
        <w:br/>
      </w:r>
      <w:r>
        <w:rPr>
          <w:rFonts w:hint="eastAsia"/>
        </w:rPr>
        <w:t>　　　　1.4.1 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1.4.2 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2.1 中国水利工程管理体制回顾与现状</w:t>
      </w:r>
      <w:r>
        <w:rPr>
          <w:rFonts w:hint="eastAsia"/>
        </w:rPr>
        <w:br/>
      </w:r>
      <w:r>
        <w:rPr>
          <w:rFonts w:hint="eastAsia"/>
        </w:rPr>
        <w:t>　　　　2.1.1 水利工程管理体制回顾</w:t>
      </w:r>
      <w:r>
        <w:rPr>
          <w:rFonts w:hint="eastAsia"/>
        </w:rPr>
        <w:br/>
      </w:r>
      <w:r>
        <w:rPr>
          <w:rFonts w:hint="eastAsia"/>
        </w:rPr>
        <w:t>　　　　（1）2012年以前水利工程管理体制</w:t>
      </w:r>
      <w:r>
        <w:rPr>
          <w:rFonts w:hint="eastAsia"/>
        </w:rPr>
        <w:br/>
      </w:r>
      <w:r>
        <w:rPr>
          <w:rFonts w:hint="eastAsia"/>
        </w:rPr>
        <w:t>　　　　（2）2012年以后水利工程管理体制</w:t>
      </w:r>
      <w:r>
        <w:rPr>
          <w:rFonts w:hint="eastAsia"/>
        </w:rPr>
        <w:br/>
      </w:r>
      <w:r>
        <w:rPr>
          <w:rFonts w:hint="eastAsia"/>
        </w:rPr>
        <w:t>　　　　2.1.2 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2.2 国外水利工程管理体制及经验借鉴</w:t>
      </w:r>
      <w:r>
        <w:rPr>
          <w:rFonts w:hint="eastAsia"/>
        </w:rPr>
        <w:br/>
      </w:r>
      <w:r>
        <w:rPr>
          <w:rFonts w:hint="eastAsia"/>
        </w:rPr>
        <w:t>　　　　2.2.1 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2.2.2 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2.2.3 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2.3 中国水利工程管理体制模式分析</w:t>
      </w:r>
      <w:r>
        <w:rPr>
          <w:rFonts w:hint="eastAsia"/>
        </w:rPr>
        <w:br/>
      </w:r>
      <w:r>
        <w:rPr>
          <w:rFonts w:hint="eastAsia"/>
        </w:rPr>
        <w:t>　　　　2.3.1 国家水利管理体制结构</w:t>
      </w:r>
      <w:r>
        <w:rPr>
          <w:rFonts w:hint="eastAsia"/>
        </w:rPr>
        <w:br/>
      </w:r>
      <w:r>
        <w:rPr>
          <w:rFonts w:hint="eastAsia"/>
        </w:rPr>
        <w:t>　　　　2.3.2 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2.3.3 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2.3.4 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中:智:林:安徽省水利工程行业投资建设分析</w:t>
      </w:r>
      <w:r>
        <w:rPr>
          <w:rFonts w:hint="eastAsia"/>
        </w:rPr>
        <w:br/>
      </w:r>
      <w:r>
        <w:rPr>
          <w:rFonts w:hint="eastAsia"/>
        </w:rPr>
        <w:t>　　3.1 安徽省水利工程行业配套政策与发展规划</w:t>
      </w:r>
      <w:r>
        <w:rPr>
          <w:rFonts w:hint="eastAsia"/>
        </w:rPr>
        <w:br/>
      </w:r>
      <w:r>
        <w:rPr>
          <w:rFonts w:hint="eastAsia"/>
        </w:rPr>
        <w:t>　　3.2 安徽省水利工程行业建设投资情况</w:t>
      </w:r>
      <w:r>
        <w:rPr>
          <w:rFonts w:hint="eastAsia"/>
        </w:rPr>
        <w:br/>
      </w:r>
      <w:r>
        <w:rPr>
          <w:rFonts w:hint="eastAsia"/>
        </w:rPr>
        <w:t>　　　　3.2.1 安徽省水利工程建设投资规模及进展</w:t>
      </w:r>
      <w:r>
        <w:rPr>
          <w:rFonts w:hint="eastAsia"/>
        </w:rPr>
        <w:br/>
      </w:r>
      <w:r>
        <w:rPr>
          <w:rFonts w:hint="eastAsia"/>
        </w:rPr>
        <w:t>　　　　3.2.2 安徽省水利工程建设投资资金来源构成</w:t>
      </w:r>
      <w:r>
        <w:rPr>
          <w:rFonts w:hint="eastAsia"/>
        </w:rPr>
        <w:br/>
      </w:r>
      <w:r>
        <w:rPr>
          <w:rFonts w:hint="eastAsia"/>
        </w:rPr>
        <w:t>　　　　3.2.3 安徽省水利工程建设投资资金用途分析</w:t>
      </w:r>
      <w:r>
        <w:rPr>
          <w:rFonts w:hint="eastAsia"/>
        </w:rPr>
        <w:br/>
      </w:r>
      <w:r>
        <w:rPr>
          <w:rFonts w:hint="eastAsia"/>
        </w:rPr>
        <w:t>　　3.3 安徽省水利工程行业细分领域投资建设分析</w:t>
      </w:r>
      <w:r>
        <w:rPr>
          <w:rFonts w:hint="eastAsia"/>
        </w:rPr>
        <w:br/>
      </w:r>
      <w:r>
        <w:rPr>
          <w:rFonts w:hint="eastAsia"/>
        </w:rPr>
        <w:t>　　　　3.3.1 安徽省防洪工程投资建设分析</w:t>
      </w:r>
      <w:r>
        <w:rPr>
          <w:rFonts w:hint="eastAsia"/>
        </w:rPr>
        <w:br/>
      </w:r>
      <w:r>
        <w:rPr>
          <w:rFonts w:hint="eastAsia"/>
        </w:rPr>
        <w:t>　　　　3.3.2 安徽省水资源工程投资建设分析</w:t>
      </w:r>
      <w:r>
        <w:rPr>
          <w:rFonts w:hint="eastAsia"/>
        </w:rPr>
        <w:br/>
      </w:r>
      <w:r>
        <w:rPr>
          <w:rFonts w:hint="eastAsia"/>
        </w:rPr>
        <w:t>　　　　3.3.3 安徽省水土保持及生态建设工程投资建设分析</w:t>
      </w:r>
      <w:r>
        <w:rPr>
          <w:rFonts w:hint="eastAsia"/>
        </w:rPr>
        <w:br/>
      </w:r>
      <w:r>
        <w:rPr>
          <w:rFonts w:hint="eastAsia"/>
        </w:rPr>
        <w:t>　　　　3.3.4 安徽省水电工程投资建设分析</w:t>
      </w:r>
      <w:r>
        <w:rPr>
          <w:rFonts w:hint="eastAsia"/>
        </w:rPr>
        <w:br/>
      </w:r>
      <w:r>
        <w:rPr>
          <w:rFonts w:hint="eastAsia"/>
        </w:rPr>
        <w:t>　　　　3.3.5 安徽省水利行业能力建设分析</w:t>
      </w:r>
      <w:r>
        <w:rPr>
          <w:rFonts w:hint="eastAsia"/>
        </w:rPr>
        <w:br/>
      </w:r>
      <w:r>
        <w:rPr>
          <w:rFonts w:hint="eastAsia"/>
        </w:rPr>
        <w:t>　　　　3.3.6 安徽省其他水利投资建设分析</w:t>
      </w:r>
      <w:r>
        <w:rPr>
          <w:rFonts w:hint="eastAsia"/>
        </w:rPr>
        <w:br/>
      </w:r>
      <w:r>
        <w:rPr>
          <w:rFonts w:hint="eastAsia"/>
        </w:rPr>
        <w:t>　　3.4 安徽省水利工程行业重点企业分析</w:t>
      </w:r>
      <w:r>
        <w:rPr>
          <w:rFonts w:hint="eastAsia"/>
        </w:rPr>
        <w:br/>
      </w:r>
      <w:r>
        <w:rPr>
          <w:rFonts w:hint="eastAsia"/>
        </w:rPr>
        <w:br/>
      </w:r>
      <w:r>
        <w:rPr>
          <w:rFonts w:hint="eastAsia"/>
        </w:rPr>
        <w:t>图表目录</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13：安徽省水利建设投资规模及进展统计表（单位：万元）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2ad73dee84d10" w:history="1">
        <w:r>
          <w:rPr>
            <w:rStyle w:val="Hyperlink"/>
          </w:rPr>
          <w:t>中国安徽省水利工程行业现状调研与发展趋势分析报告（2025-2031年）</w:t>
        </w:r>
      </w:hyperlink>
      <w:r>
        <w:rPr>
          <w:color w:val="C00000"/>
        </w:rPr>
        <w:t>》，报告编号：</w:t>
      </w:r>
      <w:r>
        <w:rPr>
          <w:rFonts w:hint="eastAsia"/>
          <w:color w:val="C00000"/>
        </w:rPr>
        <w:t>2063539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2ad73dee84d10" w:history="1">
        <w:r>
          <w:rPr>
            <w:rStyle w:val="Hyperlink"/>
          </w:rPr>
          <w:t>https://www.20087.com/9/53/AnHuiShengShuiLiGongChengHangYeX.html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水利工程有哪些、安徽省水利工程协会官网、水利工程与河道管理站、安徽省水利工程检测规程、安徽水利有编制吗、安徽省水利工程管理和保护条例、安徽省水利工程管理条例、安徽省水利工程建设综合管理平台、安徽水利与安徽建工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6e65784444ebd" w:history="1">
      <w:r>
        <w:rPr>
          <w:rStyle w:val="Hyperlink"/>
        </w:rPr>
        <w:t>中国安徽省水利工程行业现状调研与发展趋势分析报告（2025-2031年）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nHuiShengShuiLiGongChengHangYeX.html" TargetMode="External" Id="R8be2ad73dee84d10" /></Relationships>
</file>

<file path=word/_rels/header2.xml.rels>&#65279;<?xml version="1.0" encoding="utf-8"?><Relationships xmlns="http://schemas.openxmlformats.org/package/2006/relationships"><Relationship Type="http://schemas.openxmlformats.org/officeDocument/2006/relationships/hyperlink" Target="https://www.20087.com/9/53/AnHuiShengShuiLiGongChengHangYeX.html" TargetMode="External" Id="R8dc6e6578444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2025-04-19T03:08:00Z</dcterms:created>
  <dcterms:modified xsi:type="dcterms:W3CDTF">2025-04-19T04:08:00Z</dcterms:modified>
  <dc:subject>中国安徽省水利工程行业现状调研与发展趋势分析报告（2025-2031年）</dc:subject>
  <dc:title>中国安徽省水利工程行业现状调研与发展趋势分析报告（2025-2031年）</dc:title>
  <cp:keywords>中国安徽省水利工程行业现状调研与发展趋势分析报告（2025-2031年）</cp:keywords>
  <dc:description>中国安徽省水利工程行业现状调研与发展趋势分析报告（2025-2031年）</dc:description>
</cp:coreProperties>
</file>