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42c09144487d" w:history="1">
              <w:r>
                <w:rPr>
                  <w:rStyle w:val="Hyperlink"/>
                </w:rPr>
                <w:t>2025-2031年中国建筑施工行业现状深度调研与发展趋势分析报告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42c09144487d" w:history="1">
              <w:r>
                <w:rPr>
                  <w:rStyle w:val="Hyperlink"/>
                </w:rPr>
                <w:t>2025-2031年中国建筑施工行业现状深度调研与发展趋势分析报告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842c09144487d" w:history="1">
                <w:r>
                  <w:rPr>
                    <w:rStyle w:val="Hyperlink"/>
                  </w:rPr>
                  <w:t>https://www.20087.com/9/73/JianZhuShiGongHangYeQuShiFenXi.html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作为国民经济的重要支柱产业，涉及房屋建筑、基础设施建设、市政工程等多个领域。当前，该行业正处在深度变革之中，表现为以下几个方面：一是数字化转型，建筑信息模型（BIM）、云计算、物联网、人工智能等技术的应用日益普遍，提升了项目管理的精确度与效率，降低了成本，保障了工程质量。二是绿色建筑推广，绿色建材、装配式建筑、被动房等新型建筑形式得到政策支持与市场认可，有助于行业节能减排、可持续发展。三是安全监管强化，对施工过程的安全管理、工人权益保护提出更高要求，推动行业规范化运作。然而，建筑施工行业依然面临劳动密集度高、安全事故风险、环保压力大、技术创新能力有待提升等挑战。</w:t>
      </w:r>
      <w:r>
        <w:rPr>
          <w:rFonts w:hint="eastAsia"/>
        </w:rPr>
        <w:br/>
      </w:r>
      <w:r>
        <w:rPr>
          <w:rFonts w:hint="eastAsia"/>
        </w:rPr>
        <w:t>　　建筑施工行业的未来发展趋势将聚焦于智能化、绿色化与产业生态构建。一是智能化升级，随着5G、大数据、人工智能等技术的深度融合，智慧工地将成为常态，实现从设计、施工到运维全生命周期的数字化、智能化管理，大幅提高施工精度、效率与安全性。二是绿色建筑深度发展，建筑行业将进一步推动绿色建材、绿色施工、绿色运营的全链条绿色化，实现建筑全生命周期的碳排放降低，积极响应碳中和目标。三是产业生态构建，建筑施工企业将通过跨界合作、产业链整合，构建涵盖设计、生产、施工、运维、回收等环节的建筑产业生态圈，实现资源共享、协同创新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842c09144487d" w:history="1">
        <w:r>
          <w:rPr>
            <w:rStyle w:val="Hyperlink"/>
          </w:rPr>
          <w:t>2025-2031年中国建筑施工行业现状深度调研与发展趋势分析报告</w:t>
        </w:r>
      </w:hyperlink>
      <w:r>
        <w:rPr>
          <w:rFonts w:hint="eastAsia"/>
        </w:rPr>
        <w:t>》系统分析了我国建筑施工行业的市场规模、市场需求及价格动态，深入探讨了建筑施工产业链结构与发展特点。报告对建筑施工细分市场进行了详细剖析，基于科学数据预测了市场前景及未来发展趋势，同时聚焦建筑施工重点企业，评估了品牌影响力、市场竞争力及行业集中度变化。通过专业分析与客观洞察，报告为投资者、产业链相关企业及政府决策部门提供了重要参考，是把握建筑施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2020-2025年建筑施工行业发展环境分析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2020-2025年建筑施工行业政策环境</w:t>
      </w:r>
      <w:r>
        <w:rPr>
          <w:rFonts w:hint="eastAsia"/>
        </w:rPr>
        <w:br/>
      </w:r>
      <w:r>
        <w:rPr>
          <w:rFonts w:hint="eastAsia"/>
        </w:rPr>
        <w:t>　　　　一、建筑施工行业监管体制分析</w:t>
      </w:r>
      <w:r>
        <w:rPr>
          <w:rFonts w:hint="eastAsia"/>
        </w:rPr>
        <w:br/>
      </w:r>
      <w:r>
        <w:rPr>
          <w:rFonts w:hint="eastAsia"/>
        </w:rPr>
        <w:t>　　　　二、PPP模式</w:t>
      </w:r>
      <w:r>
        <w:rPr>
          <w:rFonts w:hint="eastAsia"/>
        </w:rPr>
        <w:br/>
      </w:r>
      <w:r>
        <w:rPr>
          <w:rFonts w:hint="eastAsia"/>
        </w:rPr>
        <w:t>　　　　三、“一带一路”战略</w:t>
      </w:r>
      <w:r>
        <w:rPr>
          <w:rFonts w:hint="eastAsia"/>
        </w:rPr>
        <w:br/>
      </w:r>
      <w:r>
        <w:rPr>
          <w:rFonts w:hint="eastAsia"/>
        </w:rPr>
        <w:t>　　　　四、区域经济一体化</w:t>
      </w:r>
      <w:r>
        <w:rPr>
          <w:rFonts w:hint="eastAsia"/>
        </w:rPr>
        <w:br/>
      </w:r>
      <w:r>
        <w:rPr>
          <w:rFonts w:hint="eastAsia"/>
        </w:rPr>
        <w:t>　　　　五、《国家新型城镇化规划（2014-2020）》</w:t>
      </w:r>
      <w:r>
        <w:rPr>
          <w:rFonts w:hint="eastAsia"/>
        </w:rPr>
        <w:br/>
      </w:r>
      <w:r>
        <w:rPr>
          <w:rFonts w:hint="eastAsia"/>
        </w:rPr>
        <w:t>　　第三节 建筑施工行业在国民经济中地位分析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2020-2025年建筑施工所属行业规模与经济效益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2020-2025年建筑施工所属行业总体规模分析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一、建筑施工所属行业企业数量分布</w:t>
      </w:r>
      <w:r>
        <w:rPr>
          <w:rFonts w:hint="eastAsia"/>
        </w:rPr>
        <w:br/>
      </w:r>
      <w:r>
        <w:rPr>
          <w:rFonts w:hint="eastAsia"/>
        </w:rPr>
        <w:t>　　　　二、建筑施工所属行业资产规模分析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三、建筑施工所属行业总产值分析</w:t>
      </w:r>
      <w:r>
        <w:rPr>
          <w:rFonts w:hint="eastAsia"/>
        </w:rPr>
        <w:br/>
      </w:r>
      <w:r>
        <w:rPr>
          <w:rFonts w:hint="eastAsia"/>
        </w:rPr>
        <w:t>　　　　四、建筑施工所属行业销售收入分析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五、建筑施工所属行业利润总额分析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2020-2025年建筑施工所属行业经营效益分析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一、建筑施工所属行业产值利润率分析</w:t>
      </w:r>
      <w:r>
        <w:rPr>
          <w:rFonts w:hint="eastAsia"/>
        </w:rPr>
        <w:br/>
      </w:r>
      <w:r>
        <w:rPr>
          <w:rFonts w:hint="eastAsia"/>
        </w:rPr>
        <w:t>　　　　二、建筑施工所属行业资本利润率分析</w:t>
      </w:r>
      <w:r>
        <w:rPr>
          <w:rFonts w:hint="eastAsia"/>
        </w:rPr>
        <w:br/>
      </w:r>
      <w:r>
        <w:rPr>
          <w:rFonts w:hint="eastAsia"/>
        </w:rPr>
        <w:t>　　　　三、建筑施工所属行业的人均利润分析</w:t>
      </w:r>
      <w:r>
        <w:rPr>
          <w:rFonts w:hint="eastAsia"/>
        </w:rPr>
        <w:br/>
      </w:r>
      <w:r>
        <w:rPr>
          <w:rFonts w:hint="eastAsia"/>
        </w:rPr>
        <w:t>　　　　四、建筑施工所属行业资产负债率分析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2020-2025年建筑施工所属行业成本费用分析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一、建筑施工所属行业销售成本分析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二、建筑施工所属行业销售费用分析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三、建筑施工所属行业管理费用分析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四、建筑施工所属行业财务费用分析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2020-2025年建筑施工所属行业重点区域发展分析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二、合肥建筑施工行业分析</w:t>
      </w:r>
      <w:r>
        <w:rPr>
          <w:rFonts w:hint="eastAsia"/>
        </w:rPr>
        <w:br/>
      </w:r>
      <w:r>
        <w:rPr>
          <w:rFonts w:hint="eastAsia"/>
        </w:rPr>
        <w:t>　　　　三、宁波建筑施工行业分析</w:t>
      </w:r>
      <w:r>
        <w:rPr>
          <w:rFonts w:hint="eastAsia"/>
        </w:rPr>
        <w:br/>
      </w:r>
      <w:r>
        <w:rPr>
          <w:rFonts w:hint="eastAsia"/>
        </w:rPr>
        <w:t>　　　　四、苏州建筑施工行业分析</w:t>
      </w:r>
      <w:r>
        <w:rPr>
          <w:rFonts w:hint="eastAsia"/>
        </w:rPr>
        <w:br/>
      </w:r>
      <w:r>
        <w:rPr>
          <w:rFonts w:hint="eastAsia"/>
        </w:rPr>
        <w:t>　　　　五、无锡建筑施工行业分析</w:t>
      </w:r>
      <w:r>
        <w:rPr>
          <w:rFonts w:hint="eastAsia"/>
        </w:rPr>
        <w:br/>
      </w:r>
      <w:r>
        <w:rPr>
          <w:rFonts w:hint="eastAsia"/>
        </w:rPr>
        <w:t>　　　　六、南京建筑施工行业分析</w:t>
      </w:r>
      <w:r>
        <w:rPr>
          <w:rFonts w:hint="eastAsia"/>
        </w:rPr>
        <w:br/>
      </w:r>
      <w:r>
        <w:rPr>
          <w:rFonts w:hint="eastAsia"/>
        </w:rPr>
        <w:t>　　　　六、徐州建筑施工行业分析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二、广州建筑施工行业分析</w:t>
      </w:r>
      <w:r>
        <w:rPr>
          <w:rFonts w:hint="eastAsia"/>
        </w:rPr>
        <w:br/>
      </w:r>
      <w:r>
        <w:rPr>
          <w:rFonts w:hint="eastAsia"/>
        </w:rPr>
        <w:t>　　　　三、佛山建筑施工行业分析</w:t>
      </w:r>
      <w:r>
        <w:rPr>
          <w:rFonts w:hint="eastAsia"/>
        </w:rPr>
        <w:br/>
      </w:r>
      <w:r>
        <w:rPr>
          <w:rFonts w:hint="eastAsia"/>
        </w:rPr>
        <w:t>　　　　四、珠海建筑施工行业分析</w:t>
      </w:r>
      <w:r>
        <w:rPr>
          <w:rFonts w:hint="eastAsia"/>
        </w:rPr>
        <w:br/>
      </w:r>
      <w:r>
        <w:rPr>
          <w:rFonts w:hint="eastAsia"/>
        </w:rPr>
        <w:t>　　　　五、深圳建筑施工行业分析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二、青岛建筑施工行业分析</w:t>
      </w:r>
      <w:r>
        <w:rPr>
          <w:rFonts w:hint="eastAsia"/>
        </w:rPr>
        <w:br/>
      </w:r>
      <w:r>
        <w:rPr>
          <w:rFonts w:hint="eastAsia"/>
        </w:rPr>
        <w:t>　　　　三、济南建筑施工行业分析</w:t>
      </w:r>
      <w:r>
        <w:rPr>
          <w:rFonts w:hint="eastAsia"/>
        </w:rPr>
        <w:br/>
      </w:r>
      <w:r>
        <w:rPr>
          <w:rFonts w:hint="eastAsia"/>
        </w:rPr>
        <w:t>　　　　四、大连建筑施工行业分析</w:t>
      </w:r>
      <w:r>
        <w:rPr>
          <w:rFonts w:hint="eastAsia"/>
        </w:rPr>
        <w:br/>
      </w:r>
      <w:r>
        <w:rPr>
          <w:rFonts w:hint="eastAsia"/>
        </w:rPr>
        <w:t>　　　　五、沈阳建筑施工行业分析</w:t>
      </w:r>
      <w:r>
        <w:rPr>
          <w:rFonts w:hint="eastAsia"/>
        </w:rPr>
        <w:br/>
      </w:r>
      <w:r>
        <w:rPr>
          <w:rFonts w:hint="eastAsia"/>
        </w:rPr>
        <w:t>　　　　六、京津市场建筑施工行业分析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一、中部地区经济与发展优势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二、南昌建筑施工行业分析</w:t>
      </w:r>
      <w:r>
        <w:rPr>
          <w:rFonts w:hint="eastAsia"/>
        </w:rPr>
        <w:br/>
      </w:r>
      <w:r>
        <w:rPr>
          <w:rFonts w:hint="eastAsia"/>
        </w:rPr>
        <w:t>　　　　三、武汉建筑施工行业分析</w:t>
      </w:r>
      <w:r>
        <w:rPr>
          <w:rFonts w:hint="eastAsia"/>
        </w:rPr>
        <w:br/>
      </w:r>
      <w:r>
        <w:rPr>
          <w:rFonts w:hint="eastAsia"/>
        </w:rPr>
        <w:t>　　　　四、长沙建筑施工行业分析</w:t>
      </w:r>
      <w:r>
        <w:rPr>
          <w:rFonts w:hint="eastAsia"/>
        </w:rPr>
        <w:br/>
      </w:r>
      <w:r>
        <w:rPr>
          <w:rFonts w:hint="eastAsia"/>
        </w:rPr>
        <w:t>　　　　五、西安建筑施工行业分析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二、重庆建筑施工行业分析</w:t>
      </w:r>
      <w:r>
        <w:rPr>
          <w:rFonts w:hint="eastAsia"/>
        </w:rPr>
        <w:br/>
      </w:r>
      <w:r>
        <w:rPr>
          <w:rFonts w:hint="eastAsia"/>
        </w:rPr>
        <w:t>　　　　三、成都建筑施工行业分析</w:t>
      </w:r>
      <w:r>
        <w:rPr>
          <w:rFonts w:hint="eastAsia"/>
        </w:rPr>
        <w:br/>
      </w:r>
      <w:r>
        <w:rPr>
          <w:rFonts w:hint="eastAsia"/>
        </w:rPr>
        <w:t>　　　　四、宜宾建筑施工行业分析</w:t>
      </w:r>
      <w:r>
        <w:rPr>
          <w:rFonts w:hint="eastAsia"/>
        </w:rPr>
        <w:br/>
      </w:r>
      <w:r>
        <w:rPr>
          <w:rFonts w:hint="eastAsia"/>
        </w:rPr>
        <w:t>　　　　五、昆明建筑施工行业分析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2020-2025年建筑施工所属行业企业综合排名分析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2025年ENR上榜中国企业情况分析</w:t>
      </w:r>
      <w:r>
        <w:rPr>
          <w:rFonts w:hint="eastAsia"/>
        </w:rPr>
        <w:br/>
      </w:r>
      <w:r>
        <w:rPr>
          <w:rFonts w:hint="eastAsia"/>
        </w:rPr>
        <w:t>　　第二节 2025年中国建筑业上市公司收入排名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四、2025-2031年完善金融市场体系和风险防范研究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2025-2031年预制装配式建筑发展研究</w:t>
      </w:r>
      <w:r>
        <w:rPr>
          <w:rFonts w:hint="eastAsia"/>
        </w:rPr>
        <w:br/>
      </w:r>
      <w:r>
        <w:rPr>
          <w:rFonts w:hint="eastAsia"/>
        </w:rPr>
        <w:t>　　　　一、2025-2031年发展预制装配式建筑意义</w:t>
      </w:r>
      <w:r>
        <w:rPr>
          <w:rFonts w:hint="eastAsia"/>
        </w:rPr>
        <w:br/>
      </w:r>
      <w:r>
        <w:rPr>
          <w:rFonts w:hint="eastAsia"/>
        </w:rPr>
        <w:t>　　　　二、2025-2031年发展预制装配式建筑政策</w:t>
      </w:r>
      <w:r>
        <w:rPr>
          <w:rFonts w:hint="eastAsia"/>
        </w:rPr>
        <w:br/>
      </w:r>
      <w:r>
        <w:rPr>
          <w:rFonts w:hint="eastAsia"/>
        </w:rPr>
        <w:t>　　　　三、2025-2031年发展预制装配式建筑趋势</w:t>
      </w:r>
      <w:r>
        <w:rPr>
          <w:rFonts w:hint="eastAsia"/>
        </w:rPr>
        <w:br/>
      </w:r>
      <w:r>
        <w:rPr>
          <w:rFonts w:hint="eastAsia"/>
        </w:rPr>
        <w:t>　　第五节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2025-2031年建筑施工所属行业规划投资环境分析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2025-2031年建筑施工行业社会环境分析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2025-2031年建筑施工所属行业发展规划思路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2025-2031年建筑施工行业规划SWOT分析</w:t>
      </w:r>
      <w:r>
        <w:rPr>
          <w:rFonts w:hint="eastAsia"/>
        </w:rPr>
        <w:br/>
      </w:r>
      <w:r>
        <w:rPr>
          <w:rFonts w:hint="eastAsia"/>
        </w:rPr>
        <w:t>　　　　一、建筑施工行业发展优势分析</w:t>
      </w:r>
      <w:r>
        <w:rPr>
          <w:rFonts w:hint="eastAsia"/>
        </w:rPr>
        <w:br/>
      </w:r>
      <w:r>
        <w:rPr>
          <w:rFonts w:hint="eastAsia"/>
        </w:rPr>
        <w:t>　　　　二、建筑施工行业发展劣势分析</w:t>
      </w:r>
      <w:r>
        <w:rPr>
          <w:rFonts w:hint="eastAsia"/>
        </w:rPr>
        <w:br/>
      </w:r>
      <w:r>
        <w:rPr>
          <w:rFonts w:hint="eastAsia"/>
        </w:rPr>
        <w:t>　　　　三、建筑施工行业发展机遇分析</w:t>
      </w:r>
      <w:r>
        <w:rPr>
          <w:rFonts w:hint="eastAsia"/>
        </w:rPr>
        <w:br/>
      </w:r>
      <w:r>
        <w:rPr>
          <w:rFonts w:hint="eastAsia"/>
        </w:rPr>
        <w:t>　　　　四、建筑施工行业面临威胁分析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2025-2031年建筑施工行业规划思想与目标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一、2025-2031年建筑施工行业规划原则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二、2025-2031年建筑施工行业指导思想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三、2025-2031年建筑施工行业规划目标</w:t>
      </w:r>
      <w:r>
        <w:rPr>
          <w:rFonts w:hint="eastAsia"/>
        </w:rPr>
        <w:br/>
      </w:r>
      <w:r>
        <w:rPr>
          <w:rFonts w:hint="eastAsia"/>
        </w:rPr>
        <w:t>　　第三节 2025-2031年建筑施工行业规划保障措施策略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一、加快结构调整</w:t>
      </w:r>
      <w:r>
        <w:rPr>
          <w:rFonts w:hint="eastAsia"/>
        </w:rPr>
        <w:br/>
      </w:r>
      <w:r>
        <w:rPr>
          <w:rFonts w:hint="eastAsia"/>
        </w:rPr>
        <w:t>　　　　二、转变增长方式</w:t>
      </w:r>
      <w:r>
        <w:rPr>
          <w:rFonts w:hint="eastAsia"/>
        </w:rPr>
        <w:br/>
      </w:r>
      <w:r>
        <w:rPr>
          <w:rFonts w:hint="eastAsia"/>
        </w:rPr>
        <w:t>　　　　三、深化企业改革</w:t>
      </w:r>
      <w:r>
        <w:rPr>
          <w:rFonts w:hint="eastAsia"/>
        </w:rPr>
        <w:br/>
      </w:r>
      <w:r>
        <w:rPr>
          <w:rFonts w:hint="eastAsia"/>
        </w:rPr>
        <w:t>　　　　四、加大监管力度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2025-2031年建筑施工行业区域规划发展布局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2025-2031年建筑施工产业区域规划一长三角地区</w:t>
      </w:r>
      <w:r>
        <w:rPr>
          <w:rFonts w:hint="eastAsia"/>
        </w:rPr>
        <w:br/>
      </w:r>
      <w:r>
        <w:rPr>
          <w:rFonts w:hint="eastAsia"/>
        </w:rPr>
        <w:t>　　　　一、合肥发展布局分析</w:t>
      </w:r>
      <w:r>
        <w:rPr>
          <w:rFonts w:hint="eastAsia"/>
        </w:rPr>
        <w:br/>
      </w:r>
      <w:r>
        <w:rPr>
          <w:rFonts w:hint="eastAsia"/>
        </w:rPr>
        <w:t>　　　　二、宁波发展布局分析</w:t>
      </w:r>
      <w:r>
        <w:rPr>
          <w:rFonts w:hint="eastAsia"/>
        </w:rPr>
        <w:br/>
      </w:r>
      <w:r>
        <w:rPr>
          <w:rFonts w:hint="eastAsia"/>
        </w:rPr>
        <w:t>　　　　三、苏州发展布局分析</w:t>
      </w:r>
      <w:r>
        <w:rPr>
          <w:rFonts w:hint="eastAsia"/>
        </w:rPr>
        <w:br/>
      </w:r>
      <w:r>
        <w:rPr>
          <w:rFonts w:hint="eastAsia"/>
        </w:rPr>
        <w:t>　　　　四、无锡发展布局分析</w:t>
      </w:r>
      <w:r>
        <w:rPr>
          <w:rFonts w:hint="eastAsia"/>
        </w:rPr>
        <w:br/>
      </w:r>
      <w:r>
        <w:rPr>
          <w:rFonts w:hint="eastAsia"/>
        </w:rPr>
        <w:t>　　　　五、南京发展布局分析</w:t>
      </w:r>
      <w:r>
        <w:rPr>
          <w:rFonts w:hint="eastAsia"/>
        </w:rPr>
        <w:br/>
      </w:r>
      <w:r>
        <w:rPr>
          <w:rFonts w:hint="eastAsia"/>
        </w:rPr>
        <w:t>　　　　六、徐州发展布局分析</w:t>
      </w:r>
      <w:r>
        <w:rPr>
          <w:rFonts w:hint="eastAsia"/>
        </w:rPr>
        <w:br/>
      </w:r>
      <w:r>
        <w:rPr>
          <w:rFonts w:hint="eastAsia"/>
        </w:rPr>
        <w:t>　　第二节 2025-2031年建筑施工产业区域规划—珠三角地区</w:t>
      </w:r>
      <w:r>
        <w:rPr>
          <w:rFonts w:hint="eastAsia"/>
        </w:rPr>
        <w:br/>
      </w:r>
      <w:r>
        <w:rPr>
          <w:rFonts w:hint="eastAsia"/>
        </w:rPr>
        <w:t>　　　　一、广州发展布局分析</w:t>
      </w:r>
      <w:r>
        <w:rPr>
          <w:rFonts w:hint="eastAsia"/>
        </w:rPr>
        <w:br/>
      </w:r>
      <w:r>
        <w:rPr>
          <w:rFonts w:hint="eastAsia"/>
        </w:rPr>
        <w:t>　　　　二、佛山发展布局分析</w:t>
      </w:r>
      <w:r>
        <w:rPr>
          <w:rFonts w:hint="eastAsia"/>
        </w:rPr>
        <w:br/>
      </w:r>
      <w:r>
        <w:rPr>
          <w:rFonts w:hint="eastAsia"/>
        </w:rPr>
        <w:t>　　　　三、珠海发展布局分析</w:t>
      </w:r>
      <w:r>
        <w:rPr>
          <w:rFonts w:hint="eastAsia"/>
        </w:rPr>
        <w:br/>
      </w:r>
      <w:r>
        <w:rPr>
          <w:rFonts w:hint="eastAsia"/>
        </w:rPr>
        <w:t>　　　　四、深圳发展布局分析</w:t>
      </w:r>
      <w:r>
        <w:rPr>
          <w:rFonts w:hint="eastAsia"/>
        </w:rPr>
        <w:br/>
      </w:r>
      <w:r>
        <w:rPr>
          <w:rFonts w:hint="eastAsia"/>
        </w:rPr>
        <w:t>　　第三节 2025-2031年建筑施工产业区域规划—环渤海地区</w:t>
      </w:r>
      <w:r>
        <w:rPr>
          <w:rFonts w:hint="eastAsia"/>
        </w:rPr>
        <w:br/>
      </w:r>
      <w:r>
        <w:rPr>
          <w:rFonts w:hint="eastAsia"/>
        </w:rPr>
        <w:t>　　　　一、青岛发展布局分析</w:t>
      </w:r>
      <w:r>
        <w:rPr>
          <w:rFonts w:hint="eastAsia"/>
        </w:rPr>
        <w:br/>
      </w:r>
      <w:r>
        <w:rPr>
          <w:rFonts w:hint="eastAsia"/>
        </w:rPr>
        <w:t>　　　　二、济南发展布局分析</w:t>
      </w:r>
      <w:r>
        <w:rPr>
          <w:rFonts w:hint="eastAsia"/>
        </w:rPr>
        <w:br/>
      </w:r>
      <w:r>
        <w:rPr>
          <w:rFonts w:hint="eastAsia"/>
        </w:rPr>
        <w:t>　　　　三、大连发展布局分析</w:t>
      </w:r>
      <w:r>
        <w:rPr>
          <w:rFonts w:hint="eastAsia"/>
        </w:rPr>
        <w:br/>
      </w:r>
      <w:r>
        <w:rPr>
          <w:rFonts w:hint="eastAsia"/>
        </w:rPr>
        <w:t>　　　　四、沈阳发展布局分析</w:t>
      </w:r>
      <w:r>
        <w:rPr>
          <w:rFonts w:hint="eastAsia"/>
        </w:rPr>
        <w:br/>
      </w:r>
      <w:r>
        <w:rPr>
          <w:rFonts w:hint="eastAsia"/>
        </w:rPr>
        <w:t>　　　　五、京津市场发展布局分析</w:t>
      </w:r>
      <w:r>
        <w:rPr>
          <w:rFonts w:hint="eastAsia"/>
        </w:rPr>
        <w:br/>
      </w:r>
      <w:r>
        <w:rPr>
          <w:rFonts w:hint="eastAsia"/>
        </w:rPr>
        <w:t>　　第四节 2025-2031年建筑施工产业区域规划—中部地区</w:t>
      </w:r>
      <w:r>
        <w:rPr>
          <w:rFonts w:hint="eastAsia"/>
        </w:rPr>
        <w:br/>
      </w:r>
      <w:r>
        <w:rPr>
          <w:rFonts w:hint="eastAsia"/>
        </w:rPr>
        <w:t>　　　　一、南昌发展布局分析</w:t>
      </w:r>
      <w:r>
        <w:rPr>
          <w:rFonts w:hint="eastAsia"/>
        </w:rPr>
        <w:br/>
      </w:r>
      <w:r>
        <w:rPr>
          <w:rFonts w:hint="eastAsia"/>
        </w:rPr>
        <w:t>　　　　二、武汉发展布局分析</w:t>
      </w:r>
      <w:r>
        <w:rPr>
          <w:rFonts w:hint="eastAsia"/>
        </w:rPr>
        <w:br/>
      </w:r>
      <w:r>
        <w:rPr>
          <w:rFonts w:hint="eastAsia"/>
        </w:rPr>
        <w:t>　　　　三、长沙发展布局分析</w:t>
      </w:r>
      <w:r>
        <w:rPr>
          <w:rFonts w:hint="eastAsia"/>
        </w:rPr>
        <w:br/>
      </w:r>
      <w:r>
        <w:rPr>
          <w:rFonts w:hint="eastAsia"/>
        </w:rPr>
        <w:t>　　　　四、西安发展布局分析</w:t>
      </w:r>
      <w:r>
        <w:rPr>
          <w:rFonts w:hint="eastAsia"/>
        </w:rPr>
        <w:br/>
      </w:r>
      <w:r>
        <w:rPr>
          <w:rFonts w:hint="eastAsia"/>
        </w:rPr>
        <w:t>　　第五节 2025-2031年建筑施工产业区域规划—西部地区</w:t>
      </w:r>
      <w:r>
        <w:rPr>
          <w:rFonts w:hint="eastAsia"/>
        </w:rPr>
        <w:br/>
      </w:r>
      <w:r>
        <w:rPr>
          <w:rFonts w:hint="eastAsia"/>
        </w:rPr>
        <w:t>　　　　一、重庆发展布局分析</w:t>
      </w:r>
      <w:r>
        <w:rPr>
          <w:rFonts w:hint="eastAsia"/>
        </w:rPr>
        <w:br/>
      </w:r>
      <w:r>
        <w:rPr>
          <w:rFonts w:hint="eastAsia"/>
        </w:rPr>
        <w:t>　　　　二、成都发展布局分析</w:t>
      </w:r>
      <w:r>
        <w:rPr>
          <w:rFonts w:hint="eastAsia"/>
        </w:rPr>
        <w:br/>
      </w:r>
      <w:r>
        <w:rPr>
          <w:rFonts w:hint="eastAsia"/>
        </w:rPr>
        <w:t>　　　　三、宜宾发展布局分析</w:t>
      </w:r>
      <w:r>
        <w:rPr>
          <w:rFonts w:hint="eastAsia"/>
        </w:rPr>
        <w:br/>
      </w:r>
      <w:r>
        <w:rPr>
          <w:rFonts w:hint="eastAsia"/>
        </w:rPr>
        <w:t>　　　　四、昆明发展布局分析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规划建筑施工行业重点企业分析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中国电力建设集团有限公司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太平洋建设集团有限公司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四、企业经典案例分析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四、企业经典项目分析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第十节 中天建设集团有限公司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四、企业区域公司分析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2025-2031年建筑施工行业投资前景策略分析</w:t>
      </w:r>
      <w:r>
        <w:rPr>
          <w:rFonts w:hint="eastAsia"/>
        </w:rPr>
        <w:br/>
      </w:r>
      <w:r>
        <w:rPr>
          <w:rFonts w:hint="eastAsia"/>
        </w:rPr>
        <w:t>　　第三节 2025-2031年建筑施工行业投资策略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2025-2031年建筑施工企业战略规划策略分析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2025-2031年建筑施工行业规划制定战略研究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2025-2031年建筑施工行业战略规划的制定原则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(中^智^林)2025-2031年建筑施工行业略规划制定依据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　　（一）基建投资</w:t>
      </w:r>
      <w:r>
        <w:rPr>
          <w:rFonts w:hint="eastAsia"/>
        </w:rPr>
        <w:br/>
      </w:r>
      <w:r>
        <w:rPr>
          <w:rFonts w:hint="eastAsia"/>
        </w:rPr>
        <w:t>　　　　　　（二）“一带一路”</w:t>
      </w:r>
      <w:r>
        <w:rPr>
          <w:rFonts w:hint="eastAsia"/>
        </w:rPr>
        <w:br/>
      </w:r>
      <w:r>
        <w:rPr>
          <w:rFonts w:hint="eastAsia"/>
        </w:rPr>
        <w:t>　　　　　　（三）京津冀协同发展</w:t>
      </w:r>
      <w:r>
        <w:rPr>
          <w:rFonts w:hint="eastAsia"/>
        </w:rPr>
        <w:br/>
      </w:r>
      <w:r>
        <w:rPr>
          <w:rFonts w:hint="eastAsia"/>
        </w:rPr>
        <w:t>　　　　　　（四）长江经济带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（一）新《安全生产法》对建筑施工的影响</w:t>
      </w:r>
      <w:r>
        <w:rPr>
          <w:rFonts w:hint="eastAsia"/>
        </w:rPr>
        <w:br/>
      </w:r>
      <w:r>
        <w:rPr>
          <w:rFonts w:hint="eastAsia"/>
        </w:rPr>
        <w:t>　　　　　　（二）“营改增”对建筑施工的影响</w:t>
      </w:r>
      <w:r>
        <w:rPr>
          <w:rFonts w:hint="eastAsia"/>
        </w:rPr>
        <w:br/>
      </w:r>
      <w:r>
        <w:rPr>
          <w:rFonts w:hint="eastAsia"/>
        </w:rPr>
        <w:t>　　　　　　（三）区域行业壁垒对建筑施工的影响</w:t>
      </w:r>
      <w:r>
        <w:rPr>
          <w:rFonts w:hint="eastAsia"/>
        </w:rPr>
        <w:br/>
      </w:r>
      <w:r>
        <w:rPr>
          <w:rFonts w:hint="eastAsia"/>
        </w:rPr>
        <w:t>　　　　　　（四）雾霾治理对建筑施工的影响</w:t>
      </w:r>
      <w:r>
        <w:rPr>
          <w:rFonts w:hint="eastAsia"/>
        </w:rPr>
        <w:br/>
      </w:r>
      <w:r>
        <w:rPr>
          <w:rFonts w:hint="eastAsia"/>
        </w:rPr>
        <w:t>　　　　三、建筑技术发展带来的挑战</w:t>
      </w:r>
      <w:r>
        <w:rPr>
          <w:rFonts w:hint="eastAsia"/>
        </w:rPr>
        <w:br/>
      </w:r>
      <w:r>
        <w:rPr>
          <w:rFonts w:hint="eastAsia"/>
        </w:rPr>
        <w:t>　　　　　　（一）钢结构装配式</w:t>
      </w:r>
      <w:r>
        <w:rPr>
          <w:rFonts w:hint="eastAsia"/>
        </w:rPr>
        <w:br/>
      </w:r>
      <w:r>
        <w:rPr>
          <w:rFonts w:hint="eastAsia"/>
        </w:rPr>
        <w:t>　　　　　　（二）智能建筑</w:t>
      </w:r>
      <w:r>
        <w:rPr>
          <w:rFonts w:hint="eastAsia"/>
        </w:rPr>
        <w:br/>
      </w:r>
      <w:r>
        <w:rPr>
          <w:rFonts w:hint="eastAsia"/>
        </w:rPr>
        <w:t>　　　　　　（三）绿色建筑</w:t>
      </w:r>
      <w:r>
        <w:rPr>
          <w:rFonts w:hint="eastAsia"/>
        </w:rPr>
        <w:br/>
      </w:r>
      <w:r>
        <w:rPr>
          <w:rFonts w:hint="eastAsia"/>
        </w:rPr>
        <w:t>　　　　　　（四）BIM软件应用</w:t>
      </w:r>
      <w:r>
        <w:rPr>
          <w:rFonts w:hint="eastAsia"/>
        </w:rPr>
        <w:br/>
      </w:r>
      <w:r>
        <w:rPr>
          <w:rFonts w:hint="eastAsia"/>
        </w:rPr>
        <w:t>　　　　四、建筑施工企业创新商业模式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42c09144487d" w:history="1">
        <w:r>
          <w:rPr>
            <w:rStyle w:val="Hyperlink"/>
          </w:rPr>
          <w:t>2025-2031年中国建筑施工行业现状深度调研与发展趋势分析报告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842c09144487d" w:history="1">
        <w:r>
          <w:rPr>
            <w:rStyle w:val="Hyperlink"/>
          </w:rPr>
          <w:t>https://www.20087.com/9/73/JianZhuShiGongHangYeQuShiFenXi.html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66063957420c" w:history="1">
      <w:r>
        <w:rPr>
          <w:rStyle w:val="Hyperlink"/>
        </w:rPr>
        <w:t>2025-2031年中国建筑施工行业现状深度调研与发展趋势分析报告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ZhuShiGongHangYeQuShiFenXi.html" TargetMode="External" Id="R42b842c0914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ZhuShiGongHangYeQuShiFenXi.html" TargetMode="External" Id="R0d2f6606395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2025-02-25T03:53:00Z</dcterms:created>
  <dcterms:modified xsi:type="dcterms:W3CDTF">2025-02-25T04:53:00Z</dcterms:modified>
  <dc:subject>2025-2031年中国建筑施工行业现状深度调研与发展趋势分析报告</dc:subject>
  <dc:title>2025-2031年中国建筑施工行业现状深度调研与发展趋势分析报告</dc:title>
  <cp:keywords>2025-2031年中国建筑施工行业现状深度调研与发展趋势分析报告</cp:keywords>
  <dc:description>2025-2031年中国建筑施工行业现状深度调研与发展趋势分析报告</dc:description>
</cp:coreProperties>
</file>