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a7344f71b4330" w:history="1">
              <w:r>
                <w:rPr>
                  <w:rStyle w:val="Hyperlink"/>
                </w:rPr>
                <w:t>2024-2030年中国T型钢行业研究与前景趋势预测报告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a7344f71b4330" w:history="1">
              <w:r>
                <w:rPr>
                  <w:rStyle w:val="Hyperlink"/>
                </w:rPr>
                <w:t>2024-2030年中国T型钢行业研究与前景趋势预测报告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a7344f71b4330" w:history="1">
                <w:r>
                  <w:rPr>
                    <w:rStyle w:val="Hyperlink"/>
                  </w:rPr>
                  <w:t>https://www.20087.com/9/83/TXingGangXianZhuangYuQianJingFenXi.html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钢是一种结构钢材，因其独特的T形截面而得名，广泛应用于建筑、桥梁、船舶和机械制造等行业。近年来，随着全球基础设施建设和制造业的持续增长，T型钢的需求量随之增加。行业内，企业致力于提升生产工艺，采用先进的轧制技术和质量控制体系，确保T型钢的力学性能和尺寸精度。同时，为了满足环保和可持续发展的要求，T型钢生产正转向使用更多的回收材料和节能减排的生产方式。</w:t>
      </w:r>
      <w:r>
        <w:rPr>
          <w:rFonts w:hint="eastAsia"/>
        </w:rPr>
        <w:br/>
      </w:r>
      <w:r>
        <w:rPr>
          <w:rFonts w:hint="eastAsia"/>
        </w:rPr>
        <w:t>　　未来，T型钢行业将更加注重技术创新和产品升级。一方面，高强度、轻量化和耐腐蚀的T型钢将成为研发重点，以适应建筑结构的轻量化趋势和恶劣环境下的使用需求。另一方面，数字化和智能化将在生产流程中发挥更大作用，如通过大数据分析优化生产计划，采用智能监测系统保证产品质量。此外，绿色制造和循环经济的理念将引导行业向更加环保的生产模式转变，包括提高材料利用率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a7344f71b4330" w:history="1">
        <w:r>
          <w:rPr>
            <w:rStyle w:val="Hyperlink"/>
          </w:rPr>
          <w:t>2024-2030年中国T型钢行业研究与前景趋势预测报告</w:t>
        </w:r>
      </w:hyperlink>
      <w:r>
        <w:rPr>
          <w:rFonts w:hint="eastAsia"/>
        </w:rPr>
        <w:t>》基于深入的市场监测与调研，结合权威数据资源和一手资料，对T型钢行业的产业链、市场规模与需求、价格体系进行了全面分析。T型钢报告客观呈现了T型钢行业现状，科学预测了T型钢市场前景及发展趋势。同时，聚焦T型钢重点企业，深入剖析了竞争格局、市场集中度及品牌影响力。此外，T型钢报告还细分了市场领域，揭示了T型钢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T型钢行业概述</w:t>
      </w:r>
      <w:r>
        <w:rPr>
          <w:rFonts w:hint="eastAsia"/>
        </w:rPr>
        <w:br/>
      </w:r>
      <w:r>
        <w:rPr>
          <w:rFonts w:hint="eastAsia"/>
        </w:rPr>
        <w:t>　　第一节 T型钢定义与分类</w:t>
      </w:r>
      <w:r>
        <w:rPr>
          <w:rFonts w:hint="eastAsia"/>
        </w:rPr>
        <w:br/>
      </w:r>
      <w:r>
        <w:rPr>
          <w:rFonts w:hint="eastAsia"/>
        </w:rPr>
        <w:t>　　第二节 T型钢应用领域</w:t>
      </w:r>
      <w:r>
        <w:rPr>
          <w:rFonts w:hint="eastAsia"/>
        </w:rPr>
        <w:br/>
      </w:r>
      <w:r>
        <w:rPr>
          <w:rFonts w:hint="eastAsia"/>
        </w:rPr>
        <w:t>　　第三节 T型钢行业经济指标分析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T型钢产业链及经营模式分析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三、T型钢销售模式及销售渠道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全球T型钢市场发展综述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2019-2023年全球T型钢市场规模与趋势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主要国家与地区T型钢市场分析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2024-2030年全球T型钢行业发展趋势与前景预测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中国T型钢行业市场分析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2023-2024年T型钢产能与投资动态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一、国内T型钢产能及利用情况</w:t>
      </w:r>
      <w:r>
        <w:rPr>
          <w:rFonts w:hint="eastAsia"/>
        </w:rPr>
        <w:br/>
      </w:r>
      <w:r>
        <w:rPr>
          <w:rFonts w:hint="eastAsia"/>
        </w:rPr>
        <w:t>　　　　二、T型钢产能扩张与投资动态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2024-2030年T型钢行业产量统计与趋势预测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一、2019-2023年T型钢行业产量数据统计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1、2019-2023年T型钢产量及增长趋势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2、2019-2023年T型钢细分产品产量及份额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二、影响T型钢产量的关键因素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三、2024-2030年T型钢产量预测</w:t>
      </w:r>
      <w:r>
        <w:rPr>
          <w:rFonts w:hint="eastAsia"/>
        </w:rPr>
        <w:br/>
      </w:r>
      <w:r>
        <w:rPr>
          <w:rFonts w:hint="eastAsia"/>
        </w:rPr>
        <w:t>　　第三节 2024-2030年T型钢市场需求与销售分析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一、2023-2024年T型钢行业需求现状</w:t>
      </w:r>
      <w:r>
        <w:rPr>
          <w:rFonts w:hint="eastAsia"/>
        </w:rPr>
        <w:br/>
      </w:r>
      <w:r>
        <w:rPr>
          <w:rFonts w:hint="eastAsia"/>
        </w:rPr>
        <w:t>　　　　二、T型钢客户群体与需求特点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三、2019-2023年T型钢行业销售规模分析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四、2024-2030年T型钢市场增长潜力与规模预测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中国T型钢细分市场与下游应用领域分析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T型钢细分市场分析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一、2023-2024年T型钢主要细分产品市场现状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T型钢下游应用与客户群体分析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一、2023-2024年T型钢各应用领域市场现状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2023-2024年中国T型钢技术发展研究</w:t>
      </w:r>
      <w:r>
        <w:rPr>
          <w:rFonts w:hint="eastAsia"/>
        </w:rPr>
        <w:br/>
      </w:r>
      <w:r>
        <w:rPr>
          <w:rFonts w:hint="eastAsia"/>
        </w:rPr>
        <w:t>　　第一节 当前T型钢技术发展现状</w:t>
      </w:r>
      <w:r>
        <w:rPr>
          <w:rFonts w:hint="eastAsia"/>
        </w:rPr>
        <w:br/>
      </w:r>
      <w:r>
        <w:rPr>
          <w:rFonts w:hint="eastAsia"/>
        </w:rPr>
        <w:t>　　第二节 国内外T型钢技术差异与原因</w:t>
      </w:r>
      <w:r>
        <w:rPr>
          <w:rFonts w:hint="eastAsia"/>
        </w:rPr>
        <w:br/>
      </w:r>
      <w:r>
        <w:rPr>
          <w:rFonts w:hint="eastAsia"/>
        </w:rPr>
        <w:t>　　第三节 T型钢技术创新与发展趋势预测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技术进步对T型钢行业的影响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T型钢价格机制与竞争策略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一、2019-2023年T型钢市场价格走势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T型钢定价策略与方法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2024-2030年T型钢价格竞争态势与趋势预测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中国T型钢行业重点区域市场研究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2023-2024年重点区域T型钢市场发展概况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三、2024-2030年T型钢行业发展潜力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三、2024-2030年T型钢行业发展潜力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三、2024-2030年T型钢行业发展潜力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三、2024-2030年T型钢行业发展潜力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三、2024-2030年T型钢行业发展潜力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2019-2023年中国T型钢行业进出口情况分析</w:t>
      </w:r>
      <w:r>
        <w:rPr>
          <w:rFonts w:hint="eastAsia"/>
        </w:rPr>
        <w:br/>
      </w:r>
      <w:r>
        <w:rPr>
          <w:rFonts w:hint="eastAsia"/>
        </w:rPr>
        <w:t>　　第一节 T型钢行业进口情况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一、2019-2023年T型钢进口规模及增长情况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二、T型钢主要进口来源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T型钢行业出口情况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一、2019-2023年T型钢出口规模及增长情况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二、T型钢主要出口目的地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2019-2023年中国T型钢行业总体发展与财务状况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2019-2023年中国T型钢行业规模情况</w:t>
      </w:r>
      <w:r>
        <w:rPr>
          <w:rFonts w:hint="eastAsia"/>
        </w:rPr>
        <w:br/>
      </w:r>
      <w:r>
        <w:rPr>
          <w:rFonts w:hint="eastAsia"/>
        </w:rPr>
        <w:t>　　　　一、T型钢行业企业数量规模</w:t>
      </w:r>
      <w:r>
        <w:rPr>
          <w:rFonts w:hint="eastAsia"/>
        </w:rPr>
        <w:br/>
      </w:r>
      <w:r>
        <w:rPr>
          <w:rFonts w:hint="eastAsia"/>
        </w:rPr>
        <w:t>　　　　二、T型钢行业从业人员规模</w:t>
      </w:r>
      <w:r>
        <w:rPr>
          <w:rFonts w:hint="eastAsia"/>
        </w:rPr>
        <w:br/>
      </w:r>
      <w:r>
        <w:rPr>
          <w:rFonts w:hint="eastAsia"/>
        </w:rPr>
        <w:t>　　　　三、T型钢行业市场敏感性分析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2019-2023年中国T型钢行业财务能力分析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一、T型钢行业盈利能力</w:t>
      </w:r>
      <w:r>
        <w:rPr>
          <w:rFonts w:hint="eastAsia"/>
        </w:rPr>
        <w:br/>
      </w:r>
      <w:r>
        <w:rPr>
          <w:rFonts w:hint="eastAsia"/>
        </w:rPr>
        <w:t>　　　　二、T型钢行业偿债能力</w:t>
      </w:r>
      <w:r>
        <w:rPr>
          <w:rFonts w:hint="eastAsia"/>
        </w:rPr>
        <w:br/>
      </w:r>
      <w:r>
        <w:rPr>
          <w:rFonts w:hint="eastAsia"/>
        </w:rPr>
        <w:t>　　　　三、T型钢行业营运能力</w:t>
      </w:r>
      <w:r>
        <w:rPr>
          <w:rFonts w:hint="eastAsia"/>
        </w:rPr>
        <w:br/>
      </w:r>
      <w:r>
        <w:rPr>
          <w:rFonts w:hint="eastAsia"/>
        </w:rPr>
        <w:t>　　　　四、T型钢行业发展能力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T型钢行业重点企业调研分析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中国T型钢行业竞争格局分析</w:t>
      </w:r>
      <w:r>
        <w:rPr>
          <w:rFonts w:hint="eastAsia"/>
        </w:rPr>
        <w:br/>
      </w:r>
      <w:r>
        <w:rPr>
          <w:rFonts w:hint="eastAsia"/>
        </w:rPr>
        <w:t>　　第一节 T型钢行业竞争格局总览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2023-2024年T型钢行业竞争力分析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2019-2023年T型钢行业企业并购活动分析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2023-2024年T型钢行业会展与招投标活动分析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一、T型钢行业会展活动及其市场影响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2024年中国T型钢企业发展企业发展策略与建议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T型钢销售模式与渠道策略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T型钢品牌与市场推广策略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T型钢研发投入与技术创新能力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T型钢合作联盟与资源整合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中国T型钢行业风险与对策</w:t>
      </w:r>
      <w:r>
        <w:rPr>
          <w:rFonts w:hint="eastAsia"/>
        </w:rPr>
        <w:br/>
      </w:r>
      <w:r>
        <w:rPr>
          <w:rFonts w:hint="eastAsia"/>
        </w:rPr>
        <w:t>　　第一节 T型钢行业SWOT分析</w:t>
      </w:r>
      <w:r>
        <w:rPr>
          <w:rFonts w:hint="eastAsia"/>
        </w:rPr>
        <w:br/>
      </w:r>
      <w:r>
        <w:rPr>
          <w:rFonts w:hint="eastAsia"/>
        </w:rPr>
        <w:t>　　　　一、T型钢行业优势</w:t>
      </w:r>
      <w:r>
        <w:rPr>
          <w:rFonts w:hint="eastAsia"/>
        </w:rPr>
        <w:br/>
      </w:r>
      <w:r>
        <w:rPr>
          <w:rFonts w:hint="eastAsia"/>
        </w:rPr>
        <w:t>　　　　二、T型钢行业劣势</w:t>
      </w:r>
      <w:r>
        <w:rPr>
          <w:rFonts w:hint="eastAsia"/>
        </w:rPr>
        <w:br/>
      </w:r>
      <w:r>
        <w:rPr>
          <w:rFonts w:hint="eastAsia"/>
        </w:rPr>
        <w:t>　　　　三、T型钢市场机会</w:t>
      </w:r>
      <w:r>
        <w:rPr>
          <w:rFonts w:hint="eastAsia"/>
        </w:rPr>
        <w:br/>
      </w:r>
      <w:r>
        <w:rPr>
          <w:rFonts w:hint="eastAsia"/>
        </w:rPr>
        <w:t>　　　　四、T型钢市场威胁</w:t>
      </w:r>
      <w:r>
        <w:rPr>
          <w:rFonts w:hint="eastAsia"/>
        </w:rPr>
        <w:br/>
      </w:r>
      <w:r>
        <w:rPr>
          <w:rFonts w:hint="eastAsia"/>
        </w:rPr>
        <w:t>　　第二节 T型钢行业风险及对策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2024-2030年中国T型钢行业前景与发展趋势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2023-2024年T型钢行业发展环境分析</w:t>
      </w:r>
      <w:r>
        <w:rPr>
          <w:rFonts w:hint="eastAsia"/>
        </w:rPr>
        <w:br/>
      </w:r>
      <w:r>
        <w:rPr>
          <w:rFonts w:hint="eastAsia"/>
        </w:rPr>
        <w:t>　　　　一、T型钢行业主管部门与监管体制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二、T型钢行业主要法律法规及政策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三、T型钢行业标准与质量监管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2024-2030年T型钢行业发展趋势与方向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2024-2030年T型钢行业发展潜力与机遇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T型钢行业研究结论与建议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中.智林.：T型钢行业发展建议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2019-2023年中国T型钢市场规模及增长情况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2019-2023年中国T型钢行业产量及增长趋势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2024-2030年中国T型钢行业产量预测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2019-2023年中国T型钢行业市场需求及增长情况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2024-2030年中国T型钢行业市场需求预测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2019-2023年中国T型钢行业利润及增长情况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**地区T型钢行业市场需求情况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2019-2023年中国T型钢行业出口情况分析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2019-2023年中国T型钢行业产品市场价格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2024-2030年中国T型钢行业产品市场价格走势预测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T型钢重点企业经营情况分析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2024-2030年中国T型钢市场规模预测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2024-2030年中国T型钢行业利润预测</w:t>
      </w:r>
      <w:r>
        <w:rPr>
          <w:rFonts w:hint="eastAsia"/>
        </w:rPr>
        <w:br/>
      </w:r>
      <w:r>
        <w:rPr>
          <w:rFonts w:hint="eastAsia"/>
        </w:rPr>
        <w:t>　　图表 2024年T型钢行业壁垒</w:t>
      </w:r>
      <w:r>
        <w:rPr>
          <w:rFonts w:hint="eastAsia"/>
        </w:rPr>
        <w:br/>
      </w:r>
      <w:r>
        <w:rPr>
          <w:rFonts w:hint="eastAsia"/>
        </w:rPr>
        <w:t>　　图表 2024年T型钢市场前景分析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2024-2030年中国T型钢市场需求预测</w:t>
      </w:r>
      <w:r>
        <w:rPr>
          <w:rFonts w:hint="eastAsia"/>
        </w:rPr>
        <w:br/>
      </w:r>
      <w:r>
        <w:rPr>
          <w:rFonts w:hint="eastAsia"/>
        </w:rPr>
        <w:t>　　图表 2024年T型钢发展趋势预测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a7344f71b4330" w:history="1">
        <w:r>
          <w:rPr>
            <w:rStyle w:val="Hyperlink"/>
          </w:rPr>
          <w:t>2024-2030年中国T型钢行业研究与前景趋势预测报告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a7344f71b4330" w:history="1">
        <w:r>
          <w:rPr>
            <w:rStyle w:val="Hyperlink"/>
          </w:rPr>
          <w:t>https://www.20087.com/9/83/TXingGangXianZhuangYuQianJingFenXi.html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33950db914715" w:history="1">
      <w:r>
        <w:rPr>
          <w:rStyle w:val="Hyperlink"/>
        </w:rPr>
        <w:t>2024-2030年中国T型钢行业研究与前景趋势预测报告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TXingGangXianZhuangYuQianJingFenXi.html" TargetMode="External" Id="R914a7344f71b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TXingGangXianZhuangYuQianJingFenXi.html" TargetMode="External" Id="R0e333950db91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2024-10-26T04:26:49Z</dcterms:created>
  <dcterms:modified xsi:type="dcterms:W3CDTF">2024-10-26T05:26:49Z</dcterms:modified>
  <dc:subject>2024-2030年中国T型钢行业研究与前景趋势预测报告</dc:subject>
  <dc:title>2024-2030年中国T型钢行业研究与前景趋势预测报告</dc:title>
  <cp:keywords>2024-2030年中国T型钢行业研究与前景趋势预测报告</cp:keywords>
  <dc:description>2024-2030年中国T型钢行业研究与前景趋势预测报告</dc:description>
</cp:coreProperties>
</file>