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ed08764594c88" w:history="1">
              <w:r>
                <w:rPr>
                  <w:rStyle w:val="Hyperlink"/>
                </w:rPr>
                <w:t>2026-2032年全球与中国单元浴室行业研究分析及市场前景报告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ed08764594c88" w:history="1">
              <w:r>
                <w:rPr>
                  <w:rStyle w:val="Hyperlink"/>
                </w:rPr>
                <w:t>2026-2032年全球与中国单元浴室行业研究分析及市场前景报告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ed08764594c88" w:history="1">
                <w:r>
                  <w:rPr>
                    <w:rStyle w:val="Hyperlink"/>
                  </w:rPr>
                  <w:t>https://www.20087.com/9/93/DanYuanYuShiShiChangXianZhuangHeQianJing.html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元浴室是一种集成式整体卫浴解决方案，通过工厂预制墙板、底盘、天花及卫浴设备，在施工现场快速拼装成型，已在酒店、公寓、保障性住房及医疗养老设施中获得广泛应用。单元浴室体系涵盖SMC复合材料、瓷砖薄板、不锈钢等多种材质路线，兼顾防水性、耐用性与装饰效果。行业技术核心在于结构密封工艺、干法施工标准化及管线集成设计，有效规避传统湿作业带来的渗漏、工期长与质量不稳定问题。国内单元浴室产业链日趋成熟，头部企业已实现从设计、制造到安装的全流程能力，但在高端住宅与个性化定制市场渗透率仍较低。消费者认知度不足、初始投资成本偏高以及既有建筑改造适配性有限，仍是制约大规模推广的关键障碍。</w:t>
      </w:r>
      <w:r>
        <w:rPr>
          <w:rFonts w:hint="eastAsia"/>
        </w:rPr>
        <w:br/>
      </w:r>
      <w:r>
        <w:rPr>
          <w:rFonts w:hint="eastAsia"/>
        </w:rPr>
        <w:t>　　未来，单元浴室的发展将紧密围绕装配式建筑政策深化、适老化改造提速与居住品质升级三大驱动力展开。随着建筑工业化标准体系完善，单元浴室将更深度融入BIM正向设计流程，实现与主体结构、机电系统的无缝协同，进一步缩短工期并降低综合建造成本。在产品创新方面，抗菌材料、智能卫浴组件（如感应龙头、健康监测马桶）及声光环境调控系统将被集成，提升用户体验与健康属性。针对存量市场，轻量化、可拆卸式单元浴室方案将应运而生，适配旧改与租赁住房更新需求。此外，绿色建筑认证体系对节水节能的要求，将推动单元浴室采用高效用水器具与热回收通风技术。长期看，单元浴室将从“功能空间”进化为“健康生活单元”，成为新型居住产品的重要价值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ed08764594c88" w:history="1">
        <w:r>
          <w:rPr>
            <w:rStyle w:val="Hyperlink"/>
          </w:rPr>
          <w:t>2026-2032年全球与中国单元浴室行业研究分析及市场前景报告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单元浴室行业的市场规模、需求动态及产业链结构。报告详细解析了单元浴室市场价格变化、行业竞争格局及重点企业的经营现状，并对未来市场前景与发展趋势进行了科学预测。同时，报告通过细分市场领域，评估了单元浴室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按产品类型细分，全球单元浴室市场规模2021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GRP材质</w:t>
      </w:r>
      <w:r>
        <w:rPr>
          <w:rFonts w:hint="eastAsia"/>
        </w:rPr>
        <w:br/>
      </w:r>
      <w:r>
        <w:rPr>
          <w:rFonts w:hint="eastAsia"/>
        </w:rPr>
        <w:t>　　　　1.3.3 钢材质</w:t>
      </w:r>
      <w:r>
        <w:rPr>
          <w:rFonts w:hint="eastAsia"/>
        </w:rPr>
        <w:br/>
      </w:r>
      <w:r>
        <w:rPr>
          <w:rFonts w:hint="eastAsia"/>
        </w:rPr>
        <w:t>　　　　1.3.4 混凝土材质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按应用细分，全球单元浴室市场规模2021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公寓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单元浴室行业发展总体概况</w:t>
      </w:r>
      <w:r>
        <w:rPr>
          <w:rFonts w:hint="eastAsia"/>
        </w:rPr>
        <w:br/>
      </w:r>
      <w:r>
        <w:rPr>
          <w:rFonts w:hint="eastAsia"/>
        </w:rPr>
        <w:t>　　　　1.5.2 单元浴室行业发展主要特点</w:t>
      </w:r>
      <w:r>
        <w:rPr>
          <w:rFonts w:hint="eastAsia"/>
        </w:rPr>
        <w:br/>
      </w:r>
      <w:r>
        <w:rPr>
          <w:rFonts w:hint="eastAsia"/>
        </w:rPr>
        <w:t>　　　　1.5.3 单元浴室行业发展影响因素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单元浴室有利因素</w:t>
      </w:r>
      <w:r>
        <w:rPr>
          <w:rFonts w:hint="eastAsia"/>
        </w:rPr>
        <w:br/>
      </w:r>
      <w:r>
        <w:rPr>
          <w:rFonts w:hint="eastAsia"/>
        </w:rPr>
        <w:t>　　　　1.5.3 .2 单元浴室不利因素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全球市场，近三年单元浴室主要企业占有率及排名（按销量）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单元浴室主要企业在国际市场占有率（按销量，2023-2026）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2025年单元浴室主要企业在国际市场排名（按销量）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全球市场主要企业单元浴室销量（2023-2026）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全球市场，近三年单元浴室主要企业占有率及排名（按收入）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单元浴室主要企业在国际市场占有率（按收入，2023-2026）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2025年单元浴室主要企业在国际市场排名（按收入）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全球市场主要企业单元浴室销售收入（2023-2026）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全球市场主要企业单元浴室销售价格（2023-2026）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中国市场，近三年单元浴室主要企业占有率及排名（按销量）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单元浴室主要企业在中国市场占有率（按销量，2023-2026）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2025年单元浴室主要企业在中国市场排名（按销量）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中国市场主要企业单元浴室销量（2023-2026）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中国市场，近三年单元浴室主要企业占有率及排名（按收入）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单元浴室主要企业在中国市场占有率（按收入，2023-2026）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2025年单元浴室主要企业在中国市场排名（按收入）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中国市场主要企业单元浴室销售收入（2023-2026）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全球主要厂商单元浴室总部及产地分布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全球主要厂商成立时间及单元浴室商业化日期</w:t>
      </w:r>
      <w:r>
        <w:rPr>
          <w:rFonts w:hint="eastAsia"/>
        </w:rPr>
        <w:br/>
      </w:r>
      <w:r>
        <w:rPr>
          <w:rFonts w:hint="eastAsia"/>
        </w:rPr>
        <w:t>　　2.8 全球主要厂商单元浴室产品类型及应用</w:t>
      </w:r>
      <w:r>
        <w:rPr>
          <w:rFonts w:hint="eastAsia"/>
        </w:rPr>
        <w:br/>
      </w:r>
      <w:r>
        <w:rPr>
          <w:rFonts w:hint="eastAsia"/>
        </w:rPr>
        <w:t>　　2.9 单元浴室行业集中度、竞争程度分析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单元浴室行业集中度分析：2025年全球Top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全球单元浴室第一梯队、第二梯队和第三梯队生产商（品牌）及市场份额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全球单元浴室总体规模分析</w:t>
      </w:r>
      <w:r>
        <w:rPr>
          <w:rFonts w:hint="eastAsia"/>
        </w:rPr>
        <w:br/>
      </w:r>
      <w:r>
        <w:rPr>
          <w:rFonts w:hint="eastAsia"/>
        </w:rPr>
        <w:t>　　3.1 全球单元浴室供需现状及预测（2021-2032）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全球单元浴室产能、产量、产能利用率及发展趋势（2021-2032）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全球单元浴室产量、需求量及发展趋势（2021-2032）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全球主要地区单元浴室产量及发展趋势（2021-2032）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全球主要地区单元浴室产量（2021-2026）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全球主要地区单元浴室产量（2027-2032）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全球主要地区单元浴室产量市场份额（2021-2032）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中国单元浴室供需现状及预测（2021-2032）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中国单元浴室产能、产量、产能利用率及发展趋势（2021-2032）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中国单元浴室产量、市场需求量及发展趋势（2021-2032）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中国市场单元浴室进出口（2021-2032）</w:t>
      </w:r>
      <w:r>
        <w:rPr>
          <w:rFonts w:hint="eastAsia"/>
        </w:rPr>
        <w:br/>
      </w:r>
      <w:r>
        <w:rPr>
          <w:rFonts w:hint="eastAsia"/>
        </w:rPr>
        <w:t>　　3.4 全球单元浴室销量及销售额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全球市场单元浴室销售额（2021-2032）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全球市场单元浴室销量（2021-2032）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全球市场单元浴室价格趋势（2021-2032）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全球单元浴室主要地区分析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全球主要地区单元浴室市场规模分析：2021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全球主要地区单元浴室销售收入及市场份额（2021-2026）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全球主要地区单元浴室销售收入预测（2027-2032）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全球主要地区单元浴室销量分析：2021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全球主要地区单元浴室销量及市场份额（2021-2026）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全球主要地区单元浴室销量及市场份额预测（2027-2032）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北美市场单元浴室销量、收入及增长率（2021-2032）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欧洲市场单元浴室销量、收入及增长率（2021-2032）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中国市场单元浴室销量、收入及增长率（2021-2032）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日本市场单元浴室销量、收入及增长率（2021-2032）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东南亚市场单元浴室销量、收入及增长率（2021-2032）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印度市场单元浴室销量、收入及增长率（2021-2032）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南美市场单元浴室销量、收入及增长率（2021-2032）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中东市场单元浴室销量、收入及增长率（2021-2032）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不同产品类型单元浴室分析</w:t>
      </w:r>
      <w:r>
        <w:rPr>
          <w:rFonts w:hint="eastAsia"/>
        </w:rPr>
        <w:br/>
      </w:r>
      <w:r>
        <w:rPr>
          <w:rFonts w:hint="eastAsia"/>
        </w:rPr>
        <w:t>　　6.1 全球不同产品类型单元浴室销量（2021-2032）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全球不同产品类型单元浴室销量及市场份额（2021-2026）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全球不同产品类型单元浴室销量预测（2027-2032）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全球不同产品类型单元浴室收入（2021-2032）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全球不同产品类型单元浴室收入及市场份额（2021-2026）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全球不同产品类型单元浴室收入预测（2027-2032）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全球不同产品类型单元浴室价格走势（2021-2032）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中国不同产品类型单元浴室销量（2021-2032）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中国不同产品类型单元浴室销量及市场份额（2021-2026）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中国不同产品类型单元浴室销量预测（2027-2032）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中国不同产品类型单元浴室收入（2021-2032）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中国不同产品类型单元浴室收入及市场份额（2021-2026）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中国不同产品类型单元浴室收入预测（2027-2032）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不同应用单元浴室分析</w:t>
      </w:r>
      <w:r>
        <w:rPr>
          <w:rFonts w:hint="eastAsia"/>
        </w:rPr>
        <w:br/>
      </w:r>
      <w:r>
        <w:rPr>
          <w:rFonts w:hint="eastAsia"/>
        </w:rPr>
        <w:t>　　7.1 全球不同应用单元浴室销量（2021-2032）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全球不同应用单元浴室销量及市场份额（2021-2026）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全球不同应用单元浴室销量预测（2027-2032）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全球不同应用单元浴室收入（2021-2032）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全球不同应用单元浴室收入及市场份额（2021-2026）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全球不同应用单元浴室收入预测（2027-2032）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全球不同应用单元浴室价格走势（2021-2032）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中国不同应用单元浴室销量（2021-2032）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中国不同应用单元浴室销量及市场份额（2021-2026）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中国不同应用单元浴室销量预测（2027-2032）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中国不同应用单元浴室收入（2021-2032）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中国不同应用单元浴室收入及市场份额（2021-2026）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中国不同应用单元浴室收入预测（2027-2032）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单元浴室行业发展趋势</w:t>
      </w:r>
      <w:r>
        <w:rPr>
          <w:rFonts w:hint="eastAsia"/>
        </w:rPr>
        <w:br/>
      </w:r>
      <w:r>
        <w:rPr>
          <w:rFonts w:hint="eastAsia"/>
        </w:rPr>
        <w:t>　　8.2 单元浴室行业主要驱动因素</w:t>
      </w:r>
      <w:r>
        <w:rPr>
          <w:rFonts w:hint="eastAsia"/>
        </w:rPr>
        <w:br/>
      </w:r>
      <w:r>
        <w:rPr>
          <w:rFonts w:hint="eastAsia"/>
        </w:rPr>
        <w:t>　　8.3 单元浴室中国企业SWOT分析</w:t>
      </w:r>
      <w:r>
        <w:rPr>
          <w:rFonts w:hint="eastAsia"/>
        </w:rPr>
        <w:br/>
      </w:r>
      <w:r>
        <w:rPr>
          <w:rFonts w:hint="eastAsia"/>
        </w:rPr>
        <w:t>　　8.4 中国单元浴室行业政策环境分析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单元浴室行业产业链简介</w:t>
      </w:r>
      <w:r>
        <w:rPr>
          <w:rFonts w:hint="eastAsia"/>
        </w:rPr>
        <w:br/>
      </w:r>
      <w:r>
        <w:rPr>
          <w:rFonts w:hint="eastAsia"/>
        </w:rPr>
        <w:t>　　　　9.1.1 单元浴室行业供应链分析</w:t>
      </w:r>
      <w:r>
        <w:rPr>
          <w:rFonts w:hint="eastAsia"/>
        </w:rPr>
        <w:br/>
      </w:r>
      <w:r>
        <w:rPr>
          <w:rFonts w:hint="eastAsia"/>
        </w:rPr>
        <w:t>　　　　9.1.2 单元浴室主要原料及供应情况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单元浴室行业采购模式</w:t>
      </w:r>
      <w:r>
        <w:rPr>
          <w:rFonts w:hint="eastAsia"/>
        </w:rPr>
        <w:br/>
      </w:r>
      <w:r>
        <w:rPr>
          <w:rFonts w:hint="eastAsia"/>
        </w:rPr>
        <w:t>　　9.3 单元浴室行业生产模式</w:t>
      </w:r>
      <w:r>
        <w:rPr>
          <w:rFonts w:hint="eastAsia"/>
        </w:rPr>
        <w:br/>
      </w:r>
      <w:r>
        <w:rPr>
          <w:rFonts w:hint="eastAsia"/>
        </w:rPr>
        <w:t>　　9.4 单元浴室行业销售模式及销售渠道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按产品类型细分，全球单元浴室市场规模2021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按应用细分，全球单元浴室市场规模（CAGR）2021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单元浴室行业发展主要特点</w:t>
      </w:r>
      <w:r>
        <w:rPr>
          <w:rFonts w:hint="eastAsia"/>
        </w:rPr>
        <w:br/>
      </w:r>
      <w:r>
        <w:rPr>
          <w:rFonts w:hint="eastAsia"/>
        </w:rPr>
        <w:t>　　表 4： 单元浴室行业发展有利因素分析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单元浴室行业发展不利因素分析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进入单元浴室行业壁垒</w:t>
      </w:r>
      <w:r>
        <w:rPr>
          <w:rFonts w:hint="eastAsia"/>
        </w:rPr>
        <w:br/>
      </w:r>
      <w:r>
        <w:rPr>
          <w:rFonts w:hint="eastAsia"/>
        </w:rPr>
        <w:t>　　表 7： 单元浴室主要企业在国际市场占有率（按销量，2023-2026）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2025年单元浴室主要企业在国际市场排名（按销量）&amp;（千件）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全球市场主要企业单元浴室销量（2023-2026）&amp;（千件）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单元浴室主要企业在国际市场占有率（按收入，2023-2026）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2025年单元浴室主要企业在国际市场排名（按收入）&amp;（万元）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全球市场主要企业单元浴室销售收入（2023-2026）&amp;（万元）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全球市场主要企业单元浴室销售价格（2023-2026）&amp;（元/件）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单元浴室主要企业在中国市场占有率（按销量，2023-2026）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2025年单元浴室主要企业在中国市场排名（按销量）&amp;（千件）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中国市场主要企业单元浴室销量（2023-2026）&amp;（千件）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单元浴室主要企业在中国市场占有率（按收入，2023-2026）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2025年单元浴室主要企业在中国市场排名（按收入）&amp;（万元）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中国市场主要企业单元浴室销售收入（2023-2026）&amp;（万元）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全球主要厂商单元浴室总部及产地分布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全球主要厂商成立时间及单元浴室商业化日期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全球主要厂商单元浴室产品类型及应用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2025年全球单元浴室主要厂商市场地位（第一梯队、第二梯队和第三梯队）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全球单元浴室市场投资、并购等现状分析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全球主要地区单元浴室产量增速（CAGR）：（2021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全球主要地区单元浴室产量（2021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全球主要地区单元浴室产量（2021-2026）&amp;（千件）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全球主要地区单元浴室产量（2027-2032）&amp;（千件）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全球主要地区单元浴室产量市场份额（2021-2026）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全球主要地区单元浴室产量市场份额（2027-2032）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中国市场单元浴室产量、销量、进出口（2021-2026）&amp;（千件）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中国市场单元浴室产量、销量、进出口预测（2027-2032）&amp;（千件）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全球主要地区单元浴室销售收入增速：（2021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全球主要地区单元浴室销售收入（2021-2026）&amp;（万元）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全球主要地区单元浴室销售收入市场份额（2021-2026）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全球主要地区单元浴室收入（2027-2032）&amp;（万元）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全球主要地区单元浴室收入市场份额（2027-2032）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全球主要地区单元浴室销量（千件）：2021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全球主要地区单元浴室销量（2021-2026）&amp;（千件）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全球主要地区单元浴室销量市场份额（2021-2026）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全球主要地区单元浴室销量（2027-2032）&amp;（千件）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全球主要地区单元浴室销量份额（2027-2032）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单元浴室生产基地、销售区域、竞争对手及市场地位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全球不同产品类型单元浴室销量（2021-2026）&amp;（千件）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全球不同产品类型单元浴室销量市场份额（2021-2026）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全球不同产品类型单元浴室销量预测（2027-2032）&amp;（千件）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全球市场不同产品类型单元浴室销量市场份额预测（2027-2032）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全球不同产品类型单元浴室收入（2021-2026）&amp;（万元）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全球不同产品类型单元浴室收入市场份额（2021-2026）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全球不同产品类型单元浴室收入预测（2027-2032）&amp;（万元）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全球不同产品类型单元浴室收入市场份额预测（2027-2032）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中国不同产品类型单元浴室销量（2021-2026）&amp;（千件）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中国不同产品类型单元浴室销量市场份额（2021-2026）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中国不同产品类型单元浴室销量预测（2027-2032）&amp;（千件）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全球市场不同产品类型单元浴室销量市场份额预测（2027-2032）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中国不同产品类型单元浴室收入（2021-2026）&amp;（万元）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中国不同产品类型单元浴室收入市场份额（2021-2026）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中国不同产品类型单元浴室收入预测（2027-2032）&amp;（万元）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中国不同产品类型单元浴室收入市场份额预测（2027-2032）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全球不同应用单元浴室销量（2021-2026）&amp;（千件）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全球不同应用单元浴室销量市场份额（2021-2026）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全球不同应用单元浴室销量预测（2027-2032）&amp;（千件）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全球市场不同应用单元浴室销量市场份额预测（2027-2032）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全球不同应用单元浴室收入（2021-2026）&amp;（万元）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全球不同应用单元浴室收入市场份额（2021-2026）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全球不同应用单元浴室收入预测（2027-2032）&amp;（万元）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全球不同应用单元浴室收入市场份额预测（2027-2032）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中国不同应用单元浴室销量（2021-2026）&amp;（千件）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中国不同应用单元浴室销量市场份额（2021-2026）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中国不同应用单元浴室销量预测（2027-2032）&amp;（千件）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中国市场不同应用单元浴室销量市场份额预测（2027-2032）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中国不同应用单元浴室收入（2021-2026）&amp;（万元）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中国不同应用单元浴室收入市场份额（2021-2026）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中国不同应用单元浴室收入预测（2027-2032）&amp;（万元）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中国不同应用单元浴室收入市场份额预测（2027-2032）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单元浴室行业发展趋势</w:t>
      </w:r>
      <w:r>
        <w:rPr>
          <w:rFonts w:hint="eastAsia"/>
        </w:rPr>
        <w:br/>
      </w:r>
      <w:r>
        <w:rPr>
          <w:rFonts w:hint="eastAsia"/>
        </w:rPr>
        <w:t>　　表 226： 单元浴室行业主要驱动因素</w:t>
      </w:r>
      <w:r>
        <w:rPr>
          <w:rFonts w:hint="eastAsia"/>
        </w:rPr>
        <w:br/>
      </w:r>
      <w:r>
        <w:rPr>
          <w:rFonts w:hint="eastAsia"/>
        </w:rPr>
        <w:t>　　表 227： 单元浴室行业供应链分析</w:t>
      </w:r>
      <w:r>
        <w:rPr>
          <w:rFonts w:hint="eastAsia"/>
        </w:rPr>
        <w:br/>
      </w:r>
      <w:r>
        <w:rPr>
          <w:rFonts w:hint="eastAsia"/>
        </w:rPr>
        <w:t>　　表 228： 单元浴室上游原料供应商</w:t>
      </w:r>
      <w:r>
        <w:rPr>
          <w:rFonts w:hint="eastAsia"/>
        </w:rPr>
        <w:br/>
      </w:r>
      <w:r>
        <w:rPr>
          <w:rFonts w:hint="eastAsia"/>
        </w:rPr>
        <w:t>　　表 229： 单元浴室主要地区不同应用客户分析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单元浴室典型经销商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单元浴室产品图片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全球不同产品类型单元浴室销售额2021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全球不同产品类型单元浴室市场份额2025 &amp; 2032</w:t>
      </w:r>
      <w:r>
        <w:rPr>
          <w:rFonts w:hint="eastAsia"/>
        </w:rPr>
        <w:br/>
      </w:r>
      <w:r>
        <w:rPr>
          <w:rFonts w:hint="eastAsia"/>
        </w:rPr>
        <w:t>　　图 4： GRP材质产品图片</w:t>
      </w:r>
      <w:r>
        <w:rPr>
          <w:rFonts w:hint="eastAsia"/>
        </w:rPr>
        <w:br/>
      </w:r>
      <w:r>
        <w:rPr>
          <w:rFonts w:hint="eastAsia"/>
        </w:rPr>
        <w:t>　　图 5： 钢材质产品图片</w:t>
      </w:r>
      <w:r>
        <w:rPr>
          <w:rFonts w:hint="eastAsia"/>
        </w:rPr>
        <w:br/>
      </w:r>
      <w:r>
        <w:rPr>
          <w:rFonts w:hint="eastAsia"/>
        </w:rPr>
        <w:t>　　图 6： 混凝土材质产品图片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全球不同应用单元浴室市场份额2025 &amp; 2032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公寓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2025年全球前五大生产商单元浴室市场份额</w:t>
      </w:r>
      <w:r>
        <w:rPr>
          <w:rFonts w:hint="eastAsia"/>
        </w:rPr>
        <w:br/>
      </w:r>
      <w:r>
        <w:rPr>
          <w:rFonts w:hint="eastAsia"/>
        </w:rPr>
        <w:t>　　图 15： 2025年全球单元浴室第一梯队、第二梯队和第三梯队厂商及市场份额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全球单元浴室产能、产量、产能利用率及发展趋势（2021-2032）&amp;（千件）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全球单元浴室产量、需求量及发展趋势（2021-2032）&amp;（千件）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全球主要地区单元浴室产量市场份额（2021-2032）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中国单元浴室产能、产量、产能利用率及发展趋势（2021-2032）&amp;（千件）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中国单元浴室产量、市场需求量及发展趋势（2021-2032）&amp;（千件）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全球单元浴室市场销售额及增长率：（2021-2032）&amp;（万元）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全球市场单元浴室市场规模：2021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全球市场单元浴室价格趋势（2021-2032）&amp;（元/件）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全球主要地区单元浴室销售收入（2021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全球主要地区单元浴室销售收入市场份额（2021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北美市场单元浴室收入及增长率（2021-2032）&amp;（万元）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欧洲市场单元浴室收入及增长率（2021-2032）&amp;（万元）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中国市场单元浴室收入及增长率（2021-2032）&amp;（万元）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日本市场单元浴室收入及增长率（2021-2032）&amp;（万元）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东南亚市场单元浴室收入及增长率（2021-2032）&amp;（万元）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印度市场单元浴室收入及增长率（2021-2032）&amp;（万元）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南美市场单元浴室收入及增长率（2021-2032）&amp;（万元）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中东市场单元浴室收入及增长率（2021-2032）&amp;（万元）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全球不同产品类型单元浴室价格走势（2021-2032）&amp;（元/件）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全球不同应用单元浴室价格走势（2021-2032）&amp;（元/件）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单元浴室中国企业SWOT分析</w:t>
      </w:r>
      <w:r>
        <w:rPr>
          <w:rFonts w:hint="eastAsia"/>
        </w:rPr>
        <w:br/>
      </w:r>
      <w:r>
        <w:rPr>
          <w:rFonts w:hint="eastAsia"/>
        </w:rPr>
        <w:t>　　图 46： 单元浴室产业链</w:t>
      </w:r>
      <w:r>
        <w:rPr>
          <w:rFonts w:hint="eastAsia"/>
        </w:rPr>
        <w:br/>
      </w:r>
      <w:r>
        <w:rPr>
          <w:rFonts w:hint="eastAsia"/>
        </w:rPr>
        <w:t>　　图 47： 单元浴室行业采购模式分析</w:t>
      </w:r>
      <w:r>
        <w:rPr>
          <w:rFonts w:hint="eastAsia"/>
        </w:rPr>
        <w:br/>
      </w:r>
      <w:r>
        <w:rPr>
          <w:rFonts w:hint="eastAsia"/>
        </w:rPr>
        <w:t>　　图 48： 单元浴室行业生产模式</w:t>
      </w:r>
      <w:r>
        <w:rPr>
          <w:rFonts w:hint="eastAsia"/>
        </w:rPr>
        <w:br/>
      </w:r>
      <w:r>
        <w:rPr>
          <w:rFonts w:hint="eastAsia"/>
        </w:rPr>
        <w:t>　　图 49： 单元浴室行业销售模式分析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ed08764594c88" w:history="1">
        <w:r>
          <w:rPr>
            <w:rStyle w:val="Hyperlink"/>
          </w:rPr>
          <w:t>2026-2032年全球与中国单元浴室行业研究分析及市场前景报告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ed08764594c88" w:history="1">
        <w:r>
          <w:rPr>
            <w:rStyle w:val="Hyperlink"/>
          </w:rPr>
          <w:t>https://www.20087.com/9/93/DanYuanYuShiShiChangXianZhuangHeQianJing.html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热点：整体浴房、单元卫浴、洗澡间一体式底座、淋浴单元、整体卫生间浴室、浴室单间装修图片、卫生间简易浴房、浴室独立、澡堂单间什么样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3bf4114e64827" w:history="1">
      <w:r>
        <w:rPr>
          <w:rStyle w:val="Hyperlink"/>
        </w:rPr>
        <w:t>2026-2032年全球与中国单元浴室行业研究分析及市场前景报告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anYuanYuShiShiChangXianZhuangHeQianJing.html" TargetMode="External" Id="R828ed0876459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anYuanYuShiShiChangXianZhuangHeQianJing.html" TargetMode="External" Id="Re563bf4114e6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2025-12-28T05:15:06Z</dcterms:created>
  <dcterms:modified xsi:type="dcterms:W3CDTF">2025-12-28T06:15:06Z</dcterms:modified>
  <dc:subject>2026-2032年全球与中国单元浴室行业研究分析及市场前景报告</dc:subject>
  <dc:title>2026-2032年全球与中国单元浴室行业研究分析及市场前景报告</dc:title>
  <cp:keywords>2026-2032年全球与中国单元浴室行业研究分析及市场前景报告</cp:keywords>
  <dc:description>2026-2032年全球与中国单元浴室行业研究分析及市场前景报告</dc:description>
</cp:coreProperties>
</file>