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d5f3ec36248d4" w:history="1">
              <w:r>
                <w:rPr>
                  <w:rStyle w:val="Hyperlink"/>
                </w:rPr>
                <w:t>2026-2032年中国生产水处理系统行业研究分析与前景趋势预测报告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d5f3ec36248d4" w:history="1">
              <w:r>
                <w:rPr>
                  <w:rStyle w:val="Hyperlink"/>
                </w:rPr>
                <w:t>2026-2032年中国生产水处理系统行业研究分析与前景趋势预测报告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d5f3ec36248d4" w:history="1">
                <w:r>
                  <w:rPr>
                    <w:rStyle w:val="Hyperlink"/>
                  </w:rPr>
                  <w:t>https://www.20087.com/9/53/ShengChanShuiChuLiXiTongDeQianJingQuShi.html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水处理系统是工业企业在制造过程中用于净化原水、回用废水及达标排放的集成化设施，涵盖预处理（过滤、软化）、核心处理（反渗透、离子交换、膜生物反应器）及深度处理（高级氧化、蒸发结晶）单元。生产水处理系统设计强调自动化控制、能耗优化与水质稳定性，广泛应用于电子、制药、食品饮料及化工行业。高纯水制备需满足USP、EP或SEMI标准；零液体排放（ZLD）成为缺水地区新建项目的强制要求。然而，系统复杂度高，运维依赖专业团队；膜污染、树脂老化及化学品投加过量仍导致运行成本居高不下。</w:t>
      </w:r>
      <w:r>
        <w:rPr>
          <w:rFonts w:hint="eastAsia"/>
        </w:rPr>
        <w:br/>
      </w:r>
      <w:r>
        <w:rPr>
          <w:rFonts w:hint="eastAsia"/>
        </w:rPr>
        <w:t>　　未来，生产水处理系统将向智能化、资源回收与低碳集成方向演进。AI算法基于进水水质动态调整药剂投加与膜清洗周期，提升能效比；数字孪生平台模拟全流程水-能-化学品平衡，支持优化决策。在资源化层面，浓水中锂、镍、磷酸盐等有价组分通过吸附或电渗析回收；污泥经干化后用于建材原料。绿色设计上，光伏驱动高压泵、余热利用蒸发系统降低外部能源依赖。此外，模块化集装箱式系统适配临时产能扩张或偏远厂区部署。长远看，生产水处理系统将从合规性环保设施升级为企业水资源管理、循环经济与碳中和战略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d5f3ec36248d4" w:history="1">
        <w:r>
          <w:rPr>
            <w:rStyle w:val="Hyperlink"/>
          </w:rPr>
          <w:t>2026-2032年中国生产水处理系统行业研究分析与前景趋势预测报告</w:t>
        </w:r>
      </w:hyperlink>
      <w:r>
        <w:rPr>
          <w:rFonts w:hint="eastAsia"/>
        </w:rPr>
        <w:t>》依托权威数据资源与长期市场监测，系统分析了生产水处理系统行业的市场规模、市场需求及产业链结构，深入探讨了生产水处理系统价格变动与细分市场特征。报告科学预测了生产水处理系统市场前景及未来发展趋势，重点剖析了行业集中度、竞争格局及重点企业的市场地位，并通过SWOT分析揭示了生产水处理系统行业机遇与潜在风险。报告为投资者及业内企业提供了全面的市场洞察与决策参考，助力把握生产水处理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生产水处理系统行业界定</w:t>
      </w:r>
      <w:r>
        <w:rPr>
          <w:rFonts w:hint="eastAsia"/>
        </w:rPr>
        <w:br/>
      </w:r>
      <w:r>
        <w:rPr>
          <w:rFonts w:hint="eastAsia"/>
        </w:rPr>
        <w:t>　　第一节 生产水处理系统行业定义</w:t>
      </w:r>
      <w:r>
        <w:rPr>
          <w:rFonts w:hint="eastAsia"/>
        </w:rPr>
        <w:br/>
      </w:r>
      <w:r>
        <w:rPr>
          <w:rFonts w:hint="eastAsia"/>
        </w:rPr>
        <w:t>　　第二节 生产水处理系统行业特点分析</w:t>
      </w:r>
      <w:r>
        <w:rPr>
          <w:rFonts w:hint="eastAsia"/>
        </w:rPr>
        <w:br/>
      </w:r>
      <w:r>
        <w:rPr>
          <w:rFonts w:hint="eastAsia"/>
        </w:rPr>
        <w:t>　　第三节 生产水处理系统行业发展历程</w:t>
      </w:r>
      <w:r>
        <w:rPr>
          <w:rFonts w:hint="eastAsia"/>
        </w:rPr>
        <w:br/>
      </w:r>
      <w:r>
        <w:rPr>
          <w:rFonts w:hint="eastAsia"/>
        </w:rPr>
        <w:t>　　第四节 生产水处理系统产业链分析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中国生产水处理系统行业发展环境分析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生产水处理系统行业经济环境分析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生产水处理系统行业政策环境分析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一、生产水处理系统行业相关政策</w:t>
      </w:r>
      <w:r>
        <w:rPr>
          <w:rFonts w:hint="eastAsia"/>
        </w:rPr>
        <w:br/>
      </w:r>
      <w:r>
        <w:rPr>
          <w:rFonts w:hint="eastAsia"/>
        </w:rPr>
        <w:t>　　　　二、生产水处理系统行业相关标准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2025-2026年生产水处理系统行业技术发展现状及趋势分析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生产水处理系统行业技术发展现状分析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国内外生产水处理系统行业技术差异与原因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生产水处理系统行业技术发展方向、趋势预测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提升生产水处理系统行业技术能力策略建议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全球生产水处理系统行业发展态势分析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全球生产水处理系统行业总体情况</w:t>
      </w:r>
      <w:r>
        <w:rPr>
          <w:rFonts w:hint="eastAsia"/>
        </w:rPr>
        <w:br/>
      </w:r>
      <w:r>
        <w:rPr>
          <w:rFonts w:hint="eastAsia"/>
        </w:rPr>
        <w:t>　　第二节 生产水处理系统行业重点国家、地区市场分析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全球生产水处理系统行业发展前景预测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中国生产水处理系统行业市场供需状况分析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中国生产水处理系统行业市场规模情况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中国生产水处理系统行业市场需求状况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一、2020-2025年生产水处理系统行业市场需求情况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二、生产水处理系统行业市场需求特点分析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三、2026-2032年生产水处理系统行业市场需求预测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中国生产水处理系统行业产量情况分析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一、2020-2025年生产水处理系统行业产量统计分析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二、生产水处理系统行业区域产量分析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三、2026-2032年生产水处理系统行业产量预测分析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生产水处理系统行业市场供需平衡状况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中国生产水处理系统行业进出口情况分析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生产水处理系统行业出口情况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一、2020-2025年生产水处理系统行业出口情况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三、2026-2032年生产水处理系统行业出口情况预测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生产水处理系统行业进口情况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一、2020-2025年生产水处理系统行业进口情况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三、2026-2032年生产水处理系统行业进口情况预测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生产水处理系统行业进出口面临的挑战及对策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中国生产水处理系统行业产品价格监测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一、生产水处理系统市场价格特征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二、当前生产水处理系统市场价格评述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三、影响生产水处理系统市场价格因素分析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四、未来生产水处理系统市场价格走势预测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中国生产水处理系统行业重点区域市场分析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生产水处理系统行业区域市场分布情况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生产水处理系统行业细分市场调研分析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生产水处理系统细分产品（一）市场调研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生产水处理系统细分产品（二）市场调研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生产水处理系统行业上、下游市场分析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生产水处理系统行业上游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生产水处理系统行业下游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生产水处理系统行业重点企业发展调研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生产水处理系统重点企业（一）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生产水处理系统重点企业（二）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生产水处理系统重点企业（三）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生产水处理系统重点企业（四）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生产水处理系统重点企业（五）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生产水处理系统重点企业（六）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生产水处理系统行业风险及对策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2026-2032年生产水处理系统行业发展环境分析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2026-2032年生产水处理系统行业投资特性分析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一、生产水处理系统行业进入壁垒</w:t>
      </w:r>
      <w:r>
        <w:rPr>
          <w:rFonts w:hint="eastAsia"/>
        </w:rPr>
        <w:br/>
      </w:r>
      <w:r>
        <w:rPr>
          <w:rFonts w:hint="eastAsia"/>
        </w:rPr>
        <w:t>　　　　二、生产水处理系统行业盈利模式</w:t>
      </w:r>
      <w:r>
        <w:rPr>
          <w:rFonts w:hint="eastAsia"/>
        </w:rPr>
        <w:br/>
      </w:r>
      <w:r>
        <w:rPr>
          <w:rFonts w:hint="eastAsia"/>
        </w:rPr>
        <w:t>　　　　三、生产水处理系统行业盈利因素</w:t>
      </w:r>
      <w:r>
        <w:rPr>
          <w:rFonts w:hint="eastAsia"/>
        </w:rPr>
        <w:br/>
      </w:r>
      <w:r>
        <w:rPr>
          <w:rFonts w:hint="eastAsia"/>
        </w:rPr>
        <w:t>　　第三节 生产水处理系统行业“波特五力模型”分析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2026-2032年生产水处理系统行业风险及对策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生产水处理系统企业竞争策略分析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生产水处理系统市场竞争策略分析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一、2026-2032年中国生产水处理系统市场增长潜力分析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二、2026-2032年中国生产水处理系统主要潜力品种分析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三、现有生产水处理系统产品竞争策略分析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四、潜力生产水处理系统品种竞争策略选择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2026-2032年中国生产水处理系统企业竞争策略分析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一、2026-2032年我国生产水处理系统市场竞争趋势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二、2026-2032年生产水处理系统行业竞争格局展望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三、2026-2032年生产水处理系统行业竞争策略分析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四、2026-2032年生产水处理系统企业竞争策略分析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2026-2032年中国生产水处理系统行业发展趋势分析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一、2026-2032年生产水处理系统技术发展趋势分析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二、2026-2032年生产水处理系统产品发展趋势分析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三、2026-2032年生产水处理系统行业竞争格局展望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2026-2032年中国生产水处理系统市场趋势分析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一、2026-2032年生产水处理系统发展趋势预测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二、2026-2032年生产水处理系统市场前景分析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三、2026-2032年生产水处理系统产业政策趋向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2026-2032年生产水处理系统行业投资价值评估分析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生产水处理系统行业发展建议分析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生产水处理系统行业研究结论及建议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生产水处理系统细分行业研究结论及建议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中:智:林:：生产水处理系统行业竞争策略总结及建议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生产水处理系统介绍</w:t>
      </w:r>
      <w:r>
        <w:rPr>
          <w:rFonts w:hint="eastAsia"/>
        </w:rPr>
        <w:br/>
      </w:r>
      <w:r>
        <w:rPr>
          <w:rFonts w:hint="eastAsia"/>
        </w:rPr>
        <w:t>　　图表 生产水处理系统图片</w:t>
      </w:r>
      <w:r>
        <w:rPr>
          <w:rFonts w:hint="eastAsia"/>
        </w:rPr>
        <w:br/>
      </w:r>
      <w:r>
        <w:rPr>
          <w:rFonts w:hint="eastAsia"/>
        </w:rPr>
        <w:t>　　图表 生产水处理系统种类</w:t>
      </w:r>
      <w:r>
        <w:rPr>
          <w:rFonts w:hint="eastAsia"/>
        </w:rPr>
        <w:br/>
      </w:r>
      <w:r>
        <w:rPr>
          <w:rFonts w:hint="eastAsia"/>
        </w:rPr>
        <w:t>　　图表 生产水处理系统用途 应用</w:t>
      </w:r>
      <w:r>
        <w:rPr>
          <w:rFonts w:hint="eastAsia"/>
        </w:rPr>
        <w:br/>
      </w:r>
      <w:r>
        <w:rPr>
          <w:rFonts w:hint="eastAsia"/>
        </w:rPr>
        <w:t>　　图表 生产水处理系统产业链调研</w:t>
      </w:r>
      <w:r>
        <w:rPr>
          <w:rFonts w:hint="eastAsia"/>
        </w:rPr>
        <w:br/>
      </w:r>
      <w:r>
        <w:rPr>
          <w:rFonts w:hint="eastAsia"/>
        </w:rPr>
        <w:t>　　图表 生产水处理系统行业现状</w:t>
      </w:r>
      <w:r>
        <w:rPr>
          <w:rFonts w:hint="eastAsia"/>
        </w:rPr>
        <w:br/>
      </w:r>
      <w:r>
        <w:rPr>
          <w:rFonts w:hint="eastAsia"/>
        </w:rPr>
        <w:t>　　图表 生产水处理系统行业特点</w:t>
      </w:r>
      <w:r>
        <w:rPr>
          <w:rFonts w:hint="eastAsia"/>
        </w:rPr>
        <w:br/>
      </w:r>
      <w:r>
        <w:rPr>
          <w:rFonts w:hint="eastAsia"/>
        </w:rPr>
        <w:t>　　图表 生产水处理系统政策</w:t>
      </w:r>
      <w:r>
        <w:rPr>
          <w:rFonts w:hint="eastAsia"/>
        </w:rPr>
        <w:br/>
      </w:r>
      <w:r>
        <w:rPr>
          <w:rFonts w:hint="eastAsia"/>
        </w:rPr>
        <w:t>　　图表 生产水处理系统技术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2020-2025年中国生产水处理系统行业市场规模</w:t>
      </w:r>
      <w:r>
        <w:rPr>
          <w:rFonts w:hint="eastAsia"/>
        </w:rPr>
        <w:br/>
      </w:r>
      <w:r>
        <w:rPr>
          <w:rFonts w:hint="eastAsia"/>
        </w:rPr>
        <w:t>　　图表 生产水处理系统生产现状</w:t>
      </w:r>
      <w:r>
        <w:rPr>
          <w:rFonts w:hint="eastAsia"/>
        </w:rPr>
        <w:br/>
      </w:r>
      <w:r>
        <w:rPr>
          <w:rFonts w:hint="eastAsia"/>
        </w:rPr>
        <w:t>　　图表 生产水处理系统发展有利因素分析</w:t>
      </w:r>
      <w:r>
        <w:rPr>
          <w:rFonts w:hint="eastAsia"/>
        </w:rPr>
        <w:br/>
      </w:r>
      <w:r>
        <w:rPr>
          <w:rFonts w:hint="eastAsia"/>
        </w:rPr>
        <w:t>　　图表 生产水处理系统发展不利因素分析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2025年中国生产水处理系统产能</w:t>
      </w:r>
      <w:r>
        <w:rPr>
          <w:rFonts w:hint="eastAsia"/>
        </w:rPr>
        <w:br/>
      </w:r>
      <w:r>
        <w:rPr>
          <w:rFonts w:hint="eastAsia"/>
        </w:rPr>
        <w:t>　　图表 2025年生产水处理系统供给情况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2020-2025年中国生产水处理系统产量统计</w:t>
      </w:r>
      <w:r>
        <w:rPr>
          <w:rFonts w:hint="eastAsia"/>
        </w:rPr>
        <w:br/>
      </w:r>
      <w:r>
        <w:rPr>
          <w:rFonts w:hint="eastAsia"/>
        </w:rPr>
        <w:t>　　图表 生产水处理系统最新消息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2020-2025年生产水处理系统销售情况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2020-2025年中国生产水处理系统行业企业数量统计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生产水处理系统成本和利润分析</w:t>
      </w:r>
      <w:r>
        <w:rPr>
          <w:rFonts w:hint="eastAsia"/>
        </w:rPr>
        <w:br/>
      </w:r>
      <w:r>
        <w:rPr>
          <w:rFonts w:hint="eastAsia"/>
        </w:rPr>
        <w:t>　　图表 生产水处理系统上游发展</w:t>
      </w:r>
      <w:r>
        <w:rPr>
          <w:rFonts w:hint="eastAsia"/>
        </w:rPr>
        <w:br/>
      </w:r>
      <w:r>
        <w:rPr>
          <w:rFonts w:hint="eastAsia"/>
        </w:rPr>
        <w:t>　　图表 生产水处理系统下游发展</w:t>
      </w:r>
      <w:r>
        <w:rPr>
          <w:rFonts w:hint="eastAsia"/>
        </w:rPr>
        <w:br/>
      </w:r>
      <w:r>
        <w:rPr>
          <w:rFonts w:hint="eastAsia"/>
        </w:rPr>
        <w:t>　　图表 2025年中国生产水处理系统行业需求区域调研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**地区生产水处理系统市场规模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**地区生产水处理系统行业市场需求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**地区生产水处理系统市场调研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**地区生产水处理系统市场需求分析</w:t>
      </w:r>
      <w:r>
        <w:rPr>
          <w:rFonts w:hint="eastAsia"/>
        </w:rPr>
        <w:br/>
      </w:r>
      <w:r>
        <w:rPr>
          <w:rFonts w:hint="eastAsia"/>
        </w:rPr>
        <w:t>　　图表 **地区生产水处理系统市场规模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**地区生产水处理系统行业市场需求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**地区生产水处理系统市场调研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**地区生产水处理系统市场需求分析</w:t>
      </w:r>
      <w:r>
        <w:rPr>
          <w:rFonts w:hint="eastAsia"/>
        </w:rPr>
        <w:br/>
      </w:r>
      <w:r>
        <w:rPr>
          <w:rFonts w:hint="eastAsia"/>
        </w:rPr>
        <w:t>　　图表 生产水处理系统招标、中标情况</w:t>
      </w:r>
      <w:r>
        <w:rPr>
          <w:rFonts w:hint="eastAsia"/>
        </w:rPr>
        <w:br/>
      </w:r>
      <w:r>
        <w:rPr>
          <w:rFonts w:hint="eastAsia"/>
        </w:rPr>
        <w:t>　　图表 生产水处理系统品牌分析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企业生产水处理系统型号、规格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企业生产水处理系统型号、规格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企业生产水处理系统型号、规格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生产水处理系统重点企业（三）成长能力情况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生产水处理系统优势</w:t>
      </w:r>
      <w:r>
        <w:rPr>
          <w:rFonts w:hint="eastAsia"/>
        </w:rPr>
        <w:br/>
      </w:r>
      <w:r>
        <w:rPr>
          <w:rFonts w:hint="eastAsia"/>
        </w:rPr>
        <w:t>　　图表 生产水处理系统劣势</w:t>
      </w:r>
      <w:r>
        <w:rPr>
          <w:rFonts w:hint="eastAsia"/>
        </w:rPr>
        <w:br/>
      </w:r>
      <w:r>
        <w:rPr>
          <w:rFonts w:hint="eastAsia"/>
        </w:rPr>
        <w:t>　　图表 生产水处理系统机会</w:t>
      </w:r>
      <w:r>
        <w:rPr>
          <w:rFonts w:hint="eastAsia"/>
        </w:rPr>
        <w:br/>
      </w:r>
      <w:r>
        <w:rPr>
          <w:rFonts w:hint="eastAsia"/>
        </w:rPr>
        <w:t>　　图表 生产水处理系统威胁</w:t>
      </w:r>
      <w:r>
        <w:rPr>
          <w:rFonts w:hint="eastAsia"/>
        </w:rPr>
        <w:br/>
      </w:r>
      <w:r>
        <w:rPr>
          <w:rFonts w:hint="eastAsia"/>
        </w:rPr>
        <w:t>　　图表 进入生产水处理系统行业壁垒</w:t>
      </w:r>
      <w:r>
        <w:rPr>
          <w:rFonts w:hint="eastAsia"/>
        </w:rPr>
        <w:br/>
      </w:r>
      <w:r>
        <w:rPr>
          <w:rFonts w:hint="eastAsia"/>
        </w:rPr>
        <w:t>　　图表 生产水处理系统投资、并购情况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2026-2032年中国生产水处理系统市场规模预测</w:t>
      </w:r>
      <w:r>
        <w:rPr>
          <w:rFonts w:hint="eastAsia"/>
        </w:rPr>
        <w:br/>
      </w:r>
      <w:r>
        <w:rPr>
          <w:rFonts w:hint="eastAsia"/>
        </w:rPr>
        <w:t>　　图表 生产水处理系统行业准入条件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2026-2032年中国生产水处理系统市场前景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d5f3ec36248d4" w:history="1">
        <w:r>
          <w:rPr>
            <w:rStyle w:val="Hyperlink"/>
          </w:rPr>
          <w:t>2026-2032年中国生产水处理系统行业研究分析与前景趋势预测报告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d5f3ec36248d4" w:history="1">
        <w:r>
          <w:rPr>
            <w:rStyle w:val="Hyperlink"/>
          </w:rPr>
          <w:t>https://www.20087.com/9/53/ShengChanShuiChuLiXiTongDeQianJingQuShi.html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热点：工业水处理设备、生产水处理系统的组成、水处理系统工艺流程图、水处理生产线的设备示意图、水处理技术、水处理系统工艺流程、家用中央水处理系统图、水处理系统工艺流程图、水处理方法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a901eb04a4432" w:history="1">
      <w:r>
        <w:rPr>
          <w:rStyle w:val="Hyperlink"/>
        </w:rPr>
        <w:t>2026-2032年中国生产水处理系统行业研究分析与前景趋势预测报告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ChanShuiChuLiXiTongDeQianJingQuShi.html" TargetMode="External" Id="R4fad5f3ec36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ChanShuiChuLiXiTongDeQianJingQuShi.html" TargetMode="External" Id="Rac0a901eb04a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2026-01-01T06:41:29Z</dcterms:created>
  <dcterms:modified xsi:type="dcterms:W3CDTF">2026-01-01T07:41:29Z</dcterms:modified>
  <dc:subject>2026-2032年中国生产水处理系统行业研究分析与前景趋势预测报告</dc:subject>
  <dc:title>2026-2032年中国生产水处理系统行业研究分析与前景趋势预测报告</dc:title>
  <cp:keywords>2026-2032年中国生产水处理系统行业研究分析与前景趋势预测报告</cp:keywords>
  <dc:description>2026-2032年中国生产水处理系统行业研究分析与前景趋势预测报告</dc:description>
</cp:coreProperties>
</file>