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847a5d05c432a" w:history="1">
              <w:r>
                <w:rPr>
                  <w:rStyle w:val="Hyperlink"/>
                </w:rPr>
                <w:t>2024-2030年中国电工用钢市场现状深度调研及发展趋势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847a5d05c432a" w:history="1">
              <w:r>
                <w:rPr>
                  <w:rStyle w:val="Hyperlink"/>
                </w:rPr>
                <w:t>2024-2030年中国电工用钢市场现状深度调研及发展趋势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847a5d05c432a" w:history="1">
                <w:r>
                  <w:rPr>
                    <w:rStyle w:val="Hyperlink"/>
                  </w:rPr>
                  <w:t>https://www.20087.com/9/83/DianGongYongGangFaZhanQuShiFenXi.html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用钢，尤其是取向硅钢和无取向硅钢，是电力变压器、电机和发电机等电气设备的重要材料。随着全球对能效和绿色能源的重视，电工用钢的性能要求不断提高，以降低电气设备的损耗，提高能源转换效率。近年来，通过合金成分的优化和生产工艺的改进，电工用钢的磁性能和机械强度都有了显著提升。</w:t>
      </w:r>
      <w:r>
        <w:rPr>
          <w:rFonts w:hint="eastAsia"/>
        </w:rPr>
        <w:br/>
      </w:r>
      <w:r>
        <w:rPr>
          <w:rFonts w:hint="eastAsia"/>
        </w:rPr>
        <w:t>　　未来，电工用钢的发展将更加侧重于高性能和可持续性。高性能体现在通过纳米技术、复合材料和特殊热处理工艺，进一步降低铁损，提高磁导率和饱和磁感应强度。可持续性则意味着采用低碳制造工艺，如电炉炼钢和废钢循环利用，减少温室气体排放，同时探索电工用钢的回收和再利用途径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847a5d05c432a" w:history="1">
        <w:r>
          <w:rPr>
            <w:rStyle w:val="Hyperlink"/>
          </w:rPr>
          <w:t>2024-2030年中国电工用钢市场现状深度调研及发展趋势</w:t>
        </w:r>
      </w:hyperlink>
      <w:r>
        <w:rPr>
          <w:rFonts w:hint="eastAsia"/>
        </w:rPr>
        <w:t>》从市场规模、需求变化及价格动态等维度，系统解析了电工用钢行业的现状与发展趋势。报告深入分析了电工用钢产业链各环节，科学预测了市场前景与技术发展方向，同时聚焦电工用钢细分市场特点及重点企业的经营表现，揭示了电工用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2019-2024年电工用钢产品发展概况分析</w:t>
      </w:r>
      <w:r>
        <w:rPr>
          <w:rFonts w:hint="eastAsia"/>
        </w:rPr>
        <w:br/>
      </w:r>
      <w:r>
        <w:rPr>
          <w:rFonts w:hint="eastAsia"/>
        </w:rPr>
        <w:t>　　第一节 电工用钢产品定义</w:t>
      </w:r>
      <w:r>
        <w:rPr>
          <w:rFonts w:hint="eastAsia"/>
        </w:rPr>
        <w:br/>
      </w:r>
      <w:r>
        <w:rPr>
          <w:rFonts w:hint="eastAsia"/>
        </w:rPr>
        <w:t>　　第二节 2019-2024年电工用钢产品发展环境分析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2019-2024年电工用钢产品所属行业现状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2019-2024年电工用钢产品生产工艺及技术趋势研究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2019-2024年最新技术进展及趋势研究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2019-2024年国际电工用钢产品市场运行态势分析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2019-2024年国际电工用钢产品市场现状分析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一、国际电工用钢产品市场供需分析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二、国际电工用钢产品价格走势分析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三、国际电工用钢产品市场运行特征分析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2019-2024年国际电工用钢产品主要国家及地区发展情况分析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2019-2024年国际电工用钢产品外商在华投资动态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世界主要电工用钢生产企业运营情况分析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二、国内销售情况分析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四、公司在华投资战略分析</w:t>
      </w:r>
      <w:r>
        <w:rPr>
          <w:rFonts w:hint="eastAsia"/>
        </w:rPr>
        <w:br/>
      </w:r>
      <w:r>
        <w:rPr>
          <w:rFonts w:hint="eastAsia"/>
        </w:rPr>
        <w:t>　　第二节 日本JFE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二、国内销售情况分析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四、公司在华投资战略分析</w:t>
      </w:r>
      <w:r>
        <w:rPr>
          <w:rFonts w:hint="eastAsia"/>
        </w:rPr>
        <w:br/>
      </w:r>
      <w:r>
        <w:rPr>
          <w:rFonts w:hint="eastAsia"/>
        </w:rPr>
        <w:t>　　第三节 韩国蒲项制铁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二、国内销售情况分析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四、公司在华投资战略分析</w:t>
      </w:r>
      <w:r>
        <w:rPr>
          <w:rFonts w:hint="eastAsia"/>
        </w:rPr>
        <w:br/>
      </w:r>
      <w:r>
        <w:rPr>
          <w:rFonts w:hint="eastAsia"/>
        </w:rPr>
        <w:t>　　第四节 俄罗斯新利佩茨克钢铁股份有限公司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二、国内销售情况分析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四、公司在华投资战略分析</w:t>
      </w:r>
      <w:r>
        <w:rPr>
          <w:rFonts w:hint="eastAsia"/>
        </w:rPr>
        <w:br/>
      </w:r>
      <w:r>
        <w:rPr>
          <w:rFonts w:hint="eastAsia"/>
        </w:rPr>
        <w:t>　　第五节 俄罗斯联邦维茨钢铁有限公司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二、国内销售情况分析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四、公司在华投资战略分析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2019-2024年国内电工用钢产品市场运行结构分析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2019-2024年国内电工用钢产品市场规模分析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2019-2024年国内电工用钢产品市场供给平衡性分析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2019-2024年国内电工用钢所属行业市场运行分析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国内电工用钢市场生产能力分析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电工用钢市场综合经济指标分析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电工用钢产品市场供需情况分析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一、电工用钢产品供应情况分析</w:t>
      </w:r>
      <w:r>
        <w:rPr>
          <w:rFonts w:hint="eastAsia"/>
        </w:rPr>
        <w:br/>
      </w:r>
      <w:r>
        <w:rPr>
          <w:rFonts w:hint="eastAsia"/>
        </w:rPr>
        <w:t>　　　　二、电工用钢产品市场需求情况分析</w:t>
      </w:r>
      <w:r>
        <w:rPr>
          <w:rFonts w:hint="eastAsia"/>
        </w:rPr>
        <w:br/>
      </w:r>
      <w:r>
        <w:rPr>
          <w:rFonts w:hint="eastAsia"/>
        </w:rPr>
        <w:t>　　第四节 电工用钢产品市场价格走势分析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2019-2024年国内电工用钢产品进出口贸易分析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2019-2024年国内电工用钢产品进口情况分析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2019-2024年国内电工用钢产品出口情况分析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2024-2030年电工用钢产品进出口预测分析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2019-2024年国内电工用钢产品市场竞争格局分析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2019-2024年国内电工用钢产品市场竞争格局分析</w:t>
      </w:r>
      <w:r>
        <w:rPr>
          <w:rFonts w:hint="eastAsia"/>
        </w:rPr>
        <w:br/>
      </w:r>
      <w:r>
        <w:rPr>
          <w:rFonts w:hint="eastAsia"/>
        </w:rPr>
        <w:t>　　第二节 2019-2024年国内电工用钢产品市场集中度分析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2024-2030年国内电工用钢产品市场竞争态势预测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电工用钢国内拟在建项目分析及竞争对手动向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中国电工用钢重点企业竞争力分析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宝山钢铁公司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鞍山钢铁公司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太原钢铁公司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2019-2024年中国相关行业发展对电工用钢影响分析</w:t>
      </w:r>
      <w:r>
        <w:rPr>
          <w:rFonts w:hint="eastAsia"/>
        </w:rPr>
        <w:br/>
      </w:r>
      <w:r>
        <w:rPr>
          <w:rFonts w:hint="eastAsia"/>
        </w:rPr>
        <w:t>　　第一节 中国发电设备制造业的发展对电工用钢（硅钢片）行业发展的影响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t>　　　　一、中国发电设备制造业发展情况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二、2019-2024年中国发电设备制造业硅钢片消费统计分析</w:t>
      </w:r>
      <w:r>
        <w:rPr>
          <w:rFonts w:hint="eastAsia"/>
        </w:rPr>
        <w:br/>
      </w:r>
      <w:r>
        <w:rPr>
          <w:rFonts w:hint="eastAsia"/>
        </w:rPr>
        <w:t>　　　　三、2024-2030年中国发电设备产量预测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四、2024-2030年中国发电设备用冷轧硅钢片需求量预测</w:t>
      </w:r>
      <w:r>
        <w:rPr>
          <w:rFonts w:hint="eastAsia"/>
        </w:rPr>
        <w:br/>
      </w:r>
      <w:r>
        <w:rPr>
          <w:rFonts w:hint="eastAsia"/>
        </w:rPr>
        <w:t>　　第二节 中国家电行业的发展对电工用钢（硅钢片）行业发展的影响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t>　　　　一、中国家电制造业发展情况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二、2019-2024年中国家电制造业硅钢片消费统计分析</w:t>
      </w:r>
      <w:r>
        <w:rPr>
          <w:rFonts w:hint="eastAsia"/>
        </w:rPr>
        <w:br/>
      </w:r>
      <w:r>
        <w:rPr>
          <w:rFonts w:hint="eastAsia"/>
        </w:rPr>
        <w:t>　　　　三、2024-2030年中国相关家电产量预测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四、2024-2030年中国家电用冷轧硅钢片需求量预测</w:t>
      </w:r>
      <w:r>
        <w:rPr>
          <w:rFonts w:hint="eastAsia"/>
        </w:rPr>
        <w:br/>
      </w:r>
      <w:r>
        <w:rPr>
          <w:rFonts w:hint="eastAsia"/>
        </w:rPr>
        <w:t>　　第三节 中国变压器行业的发展对电工用钢（硅钢片）行业发展的影响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t>　　　　一、中国变压器制造业发展情况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二、2019-2024年中国变压器制造业硅钢片消费统计分析</w:t>
      </w:r>
      <w:r>
        <w:rPr>
          <w:rFonts w:hint="eastAsia"/>
        </w:rPr>
        <w:br/>
      </w:r>
      <w:r>
        <w:rPr>
          <w:rFonts w:hint="eastAsia"/>
        </w:rPr>
        <w:t>　　　　三、2024-2030年中国相关变压器产量预测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四、2024-2030年中国家电用冷轧硅钢片需求量预测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2019-2024年中国电工用钢产品重点区域运行分析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2019-2024年华东地区电工用钢产品运行情况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2019-2024年华南地区电工用钢产品运行情况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2019-2024年华中地区电工用钢产品运行情况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2019-2024年华北地区电工用钢产品运行情况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2019-2024年西北地区电工用钢产品运行情况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2019-2024年西南地区电工用钢产品运行情况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2019-2024年东北地区电工用钢产品运行情况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2024-2030年电工用钢行业前景展望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二、2024-2030年电工用钢下游需求行业发展展望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三、2024-2030年电工用钢行业产能预测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一、2024-2030年电工用钢行业国际展望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二、2024-2030年国内电工用钢行业发展展望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2024-2030年电工用钢行业投资机会与风险分析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2024-2030年电工用钢行业盈利模式与投资策略分析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2024-2030年国外电工用钢行业投资现状及经营模式分析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一、境外电工用钢行业成长情况调查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2024-2030年我国电工用钢行业商业模式探讨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2024-2030年我国电工用钢行业投资国际化发展战略分析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2024-2030年我国电工用钢行业投资策略分析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2024-2030年电工用钢行业项目投资与融资建议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2024-2030年电工用钢行业投资收益预测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2024-2030年电工用钢项目投资建议</w:t>
      </w:r>
      <w:r>
        <w:rPr>
          <w:rFonts w:hint="eastAsia"/>
        </w:rPr>
        <w:br/>
      </w:r>
      <w:r>
        <w:rPr>
          <w:rFonts w:hint="eastAsia"/>
        </w:rPr>
        <w:t>　　第六节 (中:智:林)2024-2030年电工用钢项目融资建议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电工用钢行业历程</w:t>
      </w:r>
      <w:r>
        <w:rPr>
          <w:rFonts w:hint="eastAsia"/>
        </w:rPr>
        <w:br/>
      </w:r>
      <w:r>
        <w:rPr>
          <w:rFonts w:hint="eastAsia"/>
        </w:rPr>
        <w:t>　　图表 电工用钢行业生命周期</w:t>
      </w:r>
      <w:r>
        <w:rPr>
          <w:rFonts w:hint="eastAsia"/>
        </w:rPr>
        <w:br/>
      </w:r>
      <w:r>
        <w:rPr>
          <w:rFonts w:hint="eastAsia"/>
        </w:rPr>
        <w:t>　　图表 电工用钢行业产业链分析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847a5d05c432a" w:history="1">
        <w:r>
          <w:rPr>
            <w:rStyle w:val="Hyperlink"/>
          </w:rPr>
          <w:t>2024-2030年中国电工用钢市场现状深度调研及发展趋势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847a5d05c432a" w:history="1">
        <w:r>
          <w:rPr>
            <w:rStyle w:val="Hyperlink"/>
          </w:rPr>
          <w:t>https://www.20087.com/9/83/DianGongYongGangFaZhanQuShiFenXi.html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工工具箱、电工用钢丝一般多粗、电工万用表使用方法、电工用钢丝钳什么牌子好、什么是电工钢、电工用钢线型号、电焊工和电工的区别、电工用钢丝拉线怎么拉多股电线呢、电工万用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7fdf657ce4409" w:history="1">
      <w:r>
        <w:rPr>
          <w:rStyle w:val="Hyperlink"/>
        </w:rPr>
        <w:t>2024-2030年中国电工用钢市场现状深度调研及发展趋势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GongYongGangFaZhanQuShiFenXi.html" TargetMode="External" Id="R80c847a5d05c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GongYongGangFaZhanQuShiFenXi.html" TargetMode="External" Id="Rf6e7fdf657ce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2024-03-27T03:08:00Z</dcterms:created>
  <dcterms:modified xsi:type="dcterms:W3CDTF">2024-03-27T04:08:00Z</dcterms:modified>
  <dc:subject>2024-2030年中国电工用钢市场现状深度调研及发展趋势</dc:subject>
  <dc:title>2024-2030年中国电工用钢市场现状深度调研及发展趋势</dc:title>
  <cp:keywords>2024-2030年中国电工用钢市场现状深度调研及发展趋势</cp:keywords>
  <dc:description>2024-2030年中国电工用钢市场现状深度调研及发展趋势</dc:description>
</cp:coreProperties>
</file>