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f2a022a084e08" w:history="1">
              <w:r>
                <w:rPr>
                  <w:rStyle w:val="Hyperlink"/>
                </w:rPr>
                <w:t>2025-2031年中国装潢设计市场现状调研与前景趋势报告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f2a022a084e08" w:history="1">
              <w:r>
                <w:rPr>
                  <w:rStyle w:val="Hyperlink"/>
                </w:rPr>
                <w:t>2025-2031年中国装潢设计市场现状调研与前景趋势报告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f2a022a084e08" w:history="1">
                <w:r>
                  <w:rPr>
                    <w:rStyle w:val="Hyperlink"/>
                  </w:rPr>
                  <w:t>https://www.20087.com/9/53/ZhuangHuangSheJiHangYeQianJingQuShi.html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潢设计行业近年来经历了由传统向数字化、个性化的转变。随着消费者审美水平的提升与个性化需求的增加，装潢设计更加注重空间的功能性与艺术性相结合，强调环保材料的应用与智能家居的集成。目前，虚拟现实（VR）、增强现实（AR）技术的应用，使得客户能够提前“体验”装修效果，提升了设计的互动性与满意度。</w:t>
      </w:r>
      <w:r>
        <w:rPr>
          <w:rFonts w:hint="eastAsia"/>
        </w:rPr>
        <w:br/>
      </w:r>
      <w:r>
        <w:rPr>
          <w:rFonts w:hint="eastAsia"/>
        </w:rPr>
        <w:t>　　未来，装潢设计的趋势将更加凸显个性化定制与可持续发展。一方面，大数据与人工智能将深度融入设计流程，通过分析用户偏好、生活方式，生成定制化设计方案，实现真正的“千人千面”；另一方面，绿色建筑理念将引导装潢设计选用更多生态材料，实施节能减排措施，如智能照明、高效隔热，打造健康、环保的生活空间。同时，跨学科合作，如与心理学、人体工程学的结合，将进一步提升居住体验，创造更加人性化、和谐的空间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f2a022a084e08" w:history="1">
        <w:r>
          <w:rPr>
            <w:rStyle w:val="Hyperlink"/>
          </w:rPr>
          <w:t>2025-2031年中国装潢设计市场现状调研与前景趋势报告</w:t>
        </w:r>
      </w:hyperlink>
      <w:r>
        <w:rPr>
          <w:rFonts w:hint="eastAsia"/>
        </w:rPr>
        <w:t>》系统分析了我国装潢设计行业的市场规模、市场需求及价格动态，深入探讨了装潢设计产业链结构与发展特点。报告对装潢设计细分市场进行了详细剖析，基于科学数据预测了市场前景及未来发展趋势，同时聚焦装潢设计重点企业，评估了品牌影响力、市场竞争力及行业集中度变化。通过专业分析与客观洞察，报告为投资者、产业链相关企业及政府决策部门提供了重要参考，是把握装潢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装潢设计产业概述</w:t>
      </w:r>
      <w:r>
        <w:rPr>
          <w:rFonts w:hint="eastAsia"/>
        </w:rPr>
        <w:br/>
      </w:r>
      <w:r>
        <w:rPr>
          <w:rFonts w:hint="eastAsia"/>
        </w:rPr>
        <w:t>　　第一节 装潢设计定义</w:t>
      </w:r>
      <w:r>
        <w:rPr>
          <w:rFonts w:hint="eastAsia"/>
        </w:rPr>
        <w:br/>
      </w:r>
      <w:r>
        <w:rPr>
          <w:rFonts w:hint="eastAsia"/>
        </w:rPr>
        <w:t>　　第二节 装潢设计行业特点</w:t>
      </w:r>
      <w:r>
        <w:rPr>
          <w:rFonts w:hint="eastAsia"/>
        </w:rPr>
        <w:br/>
      </w:r>
      <w:r>
        <w:rPr>
          <w:rFonts w:hint="eastAsia"/>
        </w:rPr>
        <w:t>　　第三节 装潢设计发展历程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2024-2025年中国装潢设计行业运行环境分析</w:t>
      </w:r>
      <w:r>
        <w:rPr>
          <w:rFonts w:hint="eastAsia"/>
        </w:rPr>
        <w:br/>
      </w:r>
      <w:r>
        <w:rPr>
          <w:rFonts w:hint="eastAsia"/>
        </w:rPr>
        <w:t>　　第一节 装潢设计行业经济环境分析</w:t>
      </w:r>
      <w:r>
        <w:rPr>
          <w:rFonts w:hint="eastAsia"/>
        </w:rPr>
        <w:br/>
      </w:r>
      <w:r>
        <w:rPr>
          <w:rFonts w:hint="eastAsia"/>
        </w:rPr>
        <w:t>　　第二节 装潢设计产业政策环境分析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一、装潢设计行业监管体制</w:t>
      </w:r>
      <w:r>
        <w:rPr>
          <w:rFonts w:hint="eastAsia"/>
        </w:rPr>
        <w:br/>
      </w:r>
      <w:r>
        <w:rPr>
          <w:rFonts w:hint="eastAsia"/>
        </w:rPr>
        <w:t>　　　　二、装潢设计行业主要法规政策</w:t>
      </w:r>
      <w:r>
        <w:rPr>
          <w:rFonts w:hint="eastAsia"/>
        </w:rPr>
        <w:br/>
      </w:r>
      <w:r>
        <w:rPr>
          <w:rFonts w:hint="eastAsia"/>
        </w:rPr>
        <w:t>　　第三节 装潢设计产业社会环境分析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2024-2025年全球装潢设计行业发展态势分析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全球装潢设计市场发展现状分析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全球主要国家、地区装潢设计市场现状</w:t>
      </w:r>
      <w:r>
        <w:rPr>
          <w:rFonts w:hint="eastAsia"/>
        </w:rPr>
        <w:br/>
      </w:r>
      <w:r>
        <w:rPr>
          <w:rFonts w:hint="eastAsia"/>
        </w:rPr>
        <w:t>　　第三节 全球装潢设计行业发展趋势预测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中国装潢设计行业发展调研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2019-2024年中国装潢设计行业规模情况</w:t>
      </w:r>
      <w:r>
        <w:rPr>
          <w:rFonts w:hint="eastAsia"/>
        </w:rPr>
        <w:br/>
      </w:r>
      <w:r>
        <w:rPr>
          <w:rFonts w:hint="eastAsia"/>
        </w:rPr>
        <w:t>　　　　一、装潢设计行业市场规模状况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二、装潢设计行业单位规模状况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三、装潢设计行业人员规模状况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2019-2024年中国装潢设计行业财务能力分析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一、装潢设计行业盈利能力分析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二、装潢设计行业偿债能力分析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三、装潢设计行业营运能力分析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四、装潢设计行业发展能力分析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2024-2025年中国装潢设计行业热点动态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2024-2025年中国装潢设计行业面临的挑战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中国装潢设计行业重点地区市场调研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**地区装潢设计发展现状及趋势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**地区装潢设计发展现状及趋势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**地区装潢设计发展现状及趋势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**地区装潢设计发展现状及趋势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中国装潢设计行业价格走势及影响因素分析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国内装潢设计行业价格回顾</w:t>
      </w:r>
      <w:r>
        <w:rPr>
          <w:rFonts w:hint="eastAsia"/>
        </w:rPr>
        <w:br/>
      </w:r>
      <w:r>
        <w:rPr>
          <w:rFonts w:hint="eastAsia"/>
        </w:rPr>
        <w:t>　　第二节 国内装潢设计行业价格走势预测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国内装潢设计行业价格影响因素分析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中国装潢设计行业客户调研</w:t>
      </w:r>
      <w:r>
        <w:rPr>
          <w:rFonts w:hint="eastAsia"/>
        </w:rPr>
        <w:br/>
      </w:r>
      <w:r>
        <w:rPr>
          <w:rFonts w:hint="eastAsia"/>
        </w:rPr>
        <w:t>　　　　一、装潢设计行业客户偏好调查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二、客户对装潢设计品牌的首要认知渠道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三、装潢设计品牌忠诚度调查</w:t>
      </w:r>
      <w:r>
        <w:rPr>
          <w:rFonts w:hint="eastAsia"/>
        </w:rPr>
        <w:br/>
      </w:r>
      <w:r>
        <w:rPr>
          <w:rFonts w:hint="eastAsia"/>
        </w:rPr>
        <w:t>　　　　四、装潢设计行业客户消费理念调研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中国装潢设计行业重点企业发展调研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中国装潢设计行业竞争格局分析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2025年装潢设计行业集中度分析</w:t>
      </w:r>
      <w:r>
        <w:rPr>
          <w:rFonts w:hint="eastAsia"/>
        </w:rPr>
        <w:br/>
      </w:r>
      <w:r>
        <w:rPr>
          <w:rFonts w:hint="eastAsia"/>
        </w:rPr>
        <w:t>　　　　一、装潢设计市场集中度分析</w:t>
      </w:r>
      <w:r>
        <w:rPr>
          <w:rFonts w:hint="eastAsia"/>
        </w:rPr>
        <w:br/>
      </w:r>
      <w:r>
        <w:rPr>
          <w:rFonts w:hint="eastAsia"/>
        </w:rPr>
        <w:t>　　　　二、装潢设计企业集中度分析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2024-2025年装潢设计行业竞争格局分析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一、装潢设计行业竞争策略分析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二、装潢设计行业竞争格局展望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三、我国装潢设计市场竞争趋势</w:t>
      </w:r>
      <w:r>
        <w:rPr>
          <w:rFonts w:hint="eastAsia"/>
        </w:rPr>
        <w:br/>
      </w:r>
      <w:r>
        <w:rPr>
          <w:rFonts w:hint="eastAsia"/>
        </w:rPr>
        <w:t>　　第三节 装潢设计行业兼并与重组整合分析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一、装潢设计行业兼并与重组整合动态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二、装潢设计行业兼并与重组整合发展趋势预测分析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装潢设计行业投资风险及应对策略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装潢设计行业SWOT模型分析</w:t>
      </w:r>
      <w:r>
        <w:rPr>
          <w:rFonts w:hint="eastAsia"/>
        </w:rPr>
        <w:br/>
      </w:r>
      <w:r>
        <w:rPr>
          <w:rFonts w:hint="eastAsia"/>
        </w:rPr>
        <w:t>　　　　一、装潢设计行业优势分析</w:t>
      </w:r>
      <w:r>
        <w:rPr>
          <w:rFonts w:hint="eastAsia"/>
        </w:rPr>
        <w:br/>
      </w:r>
      <w:r>
        <w:rPr>
          <w:rFonts w:hint="eastAsia"/>
        </w:rPr>
        <w:t>　　　　二、装潢设计行业劣势分析</w:t>
      </w:r>
      <w:r>
        <w:rPr>
          <w:rFonts w:hint="eastAsia"/>
        </w:rPr>
        <w:br/>
      </w:r>
      <w:r>
        <w:rPr>
          <w:rFonts w:hint="eastAsia"/>
        </w:rPr>
        <w:t>　　　　三、装潢设计行业机会分析</w:t>
      </w:r>
      <w:r>
        <w:rPr>
          <w:rFonts w:hint="eastAsia"/>
        </w:rPr>
        <w:br/>
      </w:r>
      <w:r>
        <w:rPr>
          <w:rFonts w:hint="eastAsia"/>
        </w:rPr>
        <w:t>　　　　四、装潢设计行业风险分析</w:t>
      </w:r>
      <w:r>
        <w:rPr>
          <w:rFonts w:hint="eastAsia"/>
        </w:rPr>
        <w:br/>
      </w:r>
      <w:r>
        <w:rPr>
          <w:rFonts w:hint="eastAsia"/>
        </w:rPr>
        <w:t>　　第二节 装潢设计行业投资风险及控制策略分析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一、装潢设计市场风险及控制策略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二、装潢设计行业政策风险及控制策略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三、装潢设计行业经营风险及控制策略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四、装潢设计同业竞争风险及控制策略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五、装潢设计行业其他风险及控制策略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2025-2031年中国装潢设计市场预测及发展建议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2025-2031年中国装潢设计市场预测分析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一、中国装潢设计市场前景分析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二、中国装潢设计发展趋势预测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2025-2031年中国装潢设计企业发展策略建议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一、装潢设计企业融资策略</w:t>
      </w:r>
      <w:r>
        <w:rPr>
          <w:rFonts w:hint="eastAsia"/>
        </w:rPr>
        <w:br/>
      </w:r>
      <w:r>
        <w:rPr>
          <w:rFonts w:hint="eastAsia"/>
        </w:rPr>
        <w:t>　　　　二、装潢设计企业人才策略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2025-2031年中国装潢设计企业营销策略建议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一、装潢设计企业定位策略</w:t>
      </w:r>
      <w:r>
        <w:rPr>
          <w:rFonts w:hint="eastAsia"/>
        </w:rPr>
        <w:br/>
      </w:r>
      <w:r>
        <w:rPr>
          <w:rFonts w:hint="eastAsia"/>
        </w:rPr>
        <w:t>　　　　二、装潢设计企业价格策略</w:t>
      </w:r>
      <w:r>
        <w:rPr>
          <w:rFonts w:hint="eastAsia"/>
        </w:rPr>
        <w:br/>
      </w:r>
      <w:r>
        <w:rPr>
          <w:rFonts w:hint="eastAsia"/>
        </w:rPr>
        <w:t>　　　　三、装潢设计企业促销策略</w:t>
      </w:r>
      <w:r>
        <w:rPr>
          <w:rFonts w:hint="eastAsia"/>
        </w:rPr>
        <w:br/>
      </w:r>
      <w:r>
        <w:rPr>
          <w:rFonts w:hint="eastAsia"/>
        </w:rPr>
        <w:t>　　第四节 中^智^林^装潢设计行业研究结论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装潢设计行业现状</w:t>
      </w:r>
      <w:r>
        <w:rPr>
          <w:rFonts w:hint="eastAsia"/>
        </w:rPr>
        <w:br/>
      </w:r>
      <w:r>
        <w:rPr>
          <w:rFonts w:hint="eastAsia"/>
        </w:rPr>
        <w:t>　　图表 装潢设计行业产业链调研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2019-2024年装潢设计行业市场容量统计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2019-2024年中国装潢设计行业市场规模情况</w:t>
      </w:r>
      <w:r>
        <w:rPr>
          <w:rFonts w:hint="eastAsia"/>
        </w:rPr>
        <w:br/>
      </w:r>
      <w:r>
        <w:rPr>
          <w:rFonts w:hint="eastAsia"/>
        </w:rPr>
        <w:t>　　图表 装潢设计行业动态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2019-2024年中国装潢设计行业经营效益分析</w:t>
      </w:r>
      <w:r>
        <w:rPr>
          <w:rFonts w:hint="eastAsia"/>
        </w:rPr>
        <w:br/>
      </w:r>
      <w:r>
        <w:rPr>
          <w:rFonts w:hint="eastAsia"/>
        </w:rPr>
        <w:t>　　图表 装潢设计行业竞争对手分析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**地区装潢设计市场规模</w:t>
      </w:r>
      <w:r>
        <w:rPr>
          <w:rFonts w:hint="eastAsia"/>
        </w:rPr>
        <w:br/>
      </w:r>
      <w:r>
        <w:rPr>
          <w:rFonts w:hint="eastAsia"/>
        </w:rPr>
        <w:t>　　图表 **地区装潢设计行业市场需求</w:t>
      </w:r>
      <w:r>
        <w:rPr>
          <w:rFonts w:hint="eastAsia"/>
        </w:rPr>
        <w:br/>
      </w:r>
      <w:r>
        <w:rPr>
          <w:rFonts w:hint="eastAsia"/>
        </w:rPr>
        <w:t>　　图表 **地区装潢设计市场调研</w:t>
      </w:r>
      <w:r>
        <w:rPr>
          <w:rFonts w:hint="eastAsia"/>
        </w:rPr>
        <w:br/>
      </w:r>
      <w:r>
        <w:rPr>
          <w:rFonts w:hint="eastAsia"/>
        </w:rPr>
        <w:t>　　图表 **地区装潢设计行业市场需求分析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**地区装潢设计市场规模</w:t>
      </w:r>
      <w:r>
        <w:rPr>
          <w:rFonts w:hint="eastAsia"/>
        </w:rPr>
        <w:br/>
      </w:r>
      <w:r>
        <w:rPr>
          <w:rFonts w:hint="eastAsia"/>
        </w:rPr>
        <w:t>　　图表 **地区装潢设计行业市场需求</w:t>
      </w:r>
      <w:r>
        <w:rPr>
          <w:rFonts w:hint="eastAsia"/>
        </w:rPr>
        <w:br/>
      </w:r>
      <w:r>
        <w:rPr>
          <w:rFonts w:hint="eastAsia"/>
        </w:rPr>
        <w:t>　　图表 **地区装潢设计市场调研</w:t>
      </w:r>
      <w:r>
        <w:rPr>
          <w:rFonts w:hint="eastAsia"/>
        </w:rPr>
        <w:br/>
      </w:r>
      <w:r>
        <w:rPr>
          <w:rFonts w:hint="eastAsia"/>
        </w:rPr>
        <w:t>　　图表 **地区装潢设计行业市场需求分析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装潢设计重点企业（一）基本信息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装潢设计重点企业（一）经营情况分析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装潢设计重点企业（一）盈利能力情况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装潢设计重点企业（一）偿债能力情况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装潢设计重点企业（一）运营能力情况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装潢设计重点企业（一）成长能力情况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装潢设计重点企业（二）基本信息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装潢设计重点企业（二）经营情况分析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装潢设计重点企业（二）盈利能力情况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装潢设计重点企业（二）偿债能力情况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装潢设计重点企业（二）运营能力情况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装潢设计重点企业（二）成长能力情况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2025-2031年中国装潢设计市场前景分析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f2a022a084e08" w:history="1">
        <w:r>
          <w:rPr>
            <w:rStyle w:val="Hyperlink"/>
          </w:rPr>
          <w:t>2025-2031年中国装潢设计市场现状调研与前景趋势报告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f2a022a084e08" w:history="1">
        <w:r>
          <w:rPr>
            <w:rStyle w:val="Hyperlink"/>
          </w:rPr>
          <w:t>https://www.20087.com/9/53/ZhuangHuangSheJiHangYeQianJingQuShi.html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热点：一般装修设计、装潢设计用什么软件、装饰设计室内设计、装潢设计师工资一般多少、设计装饰装潢、装潢设计师应聘书、装潢专业设计、装潢设计图片三室一厅、装潢设计属于什么专业类别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3e3ba12754efc" w:history="1">
      <w:r>
        <w:rPr>
          <w:rStyle w:val="Hyperlink"/>
        </w:rPr>
        <w:t>2025-2031年中国装潢设计市场现状调研与前景趋势报告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uangHuangSheJiHangYeQianJingQuShi.html" TargetMode="External" Id="R215f2a022a08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uangHuangSheJiHangYeQianJingQuShi.html" TargetMode="External" Id="Rc563e3ba1275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2025-03-09T01:25:00Z</dcterms:created>
  <dcterms:modified xsi:type="dcterms:W3CDTF">2025-03-09T02:25:00Z</dcterms:modified>
  <dc:subject>2025-2031年中国装潢设计市场现状调研与前景趋势报告</dc:subject>
  <dc:title>2025-2031年中国装潢设计市场现状调研与前景趋势报告</dc:title>
  <cp:keywords>2025-2031年中国装潢设计市场现状调研与前景趋势报告</cp:keywords>
  <dc:description>2025-2031年中国装潢设计市场现状调研与前景趋势报告</dc:description>
</cp:coreProperties>
</file>