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e979106d24e56" w:history="1">
              <w:r>
                <w:rPr>
                  <w:rStyle w:val="Hyperlink"/>
                </w:rPr>
                <w:t>中国防水建筑材料制造行业现状调研与市场前景分析报告（2025年）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e979106d24e56" w:history="1">
              <w:r>
                <w:rPr>
                  <w:rStyle w:val="Hyperlink"/>
                </w:rPr>
                <w:t>中国防水建筑材料制造行业现状调研与市场前景分析报告（2025年）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e979106d24e56" w:history="1">
                <w:r>
                  <w:rPr>
                    <w:rStyle w:val="Hyperlink"/>
                  </w:rPr>
                  <w:t>https://www.20087.com/M_JianCaiFangChan/3A/FangShuiJianZhuCaiLiaoZhiZaoShiChangXuQiuFenXiYuCe.html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作为一种重要的建筑材料，近年来随着建筑行业的发展和技术进步，市场需求持续扩大。当前市场上，防水建筑材料不仅在防水性能、耐用性方面有了显著提升，还在设计美感、施工便捷性方面实现了突破。随着技术的发展，现代防水建筑材料不仅能够提供更高效、更持久的防水效果，还能通过改进设计提高产品的耐用性和使用便捷性。此外，随着消费者对高品质建筑材料的需求增加，防水建筑材料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防水建筑材料将朝着更高效、更智能、更环保的方向发展。一方面，随着新材料技术的进步，防水建筑材料将采用更耐用、更轻质的材料，提高产品的可靠性和使用寿命。另一方面，随着智能技术的应用，防水建筑材料将集成更多智能化功能，如智能监测、自修复等，提高产品的稳定性和操作效率。此外，随着可持续发展理念的推广，防水建筑材料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防水建筑材料制造行业发展综述</w:t>
      </w:r>
      <w:r>
        <w:rPr>
          <w:rFonts w:hint="eastAsia"/>
        </w:rPr>
        <w:br/>
      </w:r>
      <w:r>
        <w:rPr>
          <w:rFonts w:hint="eastAsia"/>
        </w:rPr>
        <w:t>　　第一节 防水建筑材料制造行业定义及分类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防水建筑材料制造行业统计标准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三、防水建筑材料制造行业数据种类</w:t>
      </w:r>
      <w:r>
        <w:rPr>
          <w:rFonts w:hint="eastAsia"/>
        </w:rPr>
        <w:br/>
      </w:r>
      <w:r>
        <w:rPr>
          <w:rFonts w:hint="eastAsia"/>
        </w:rPr>
        <w:t>　　第三节 防水建筑材料制造行业供应链分析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1、建筑业在国民经济中的地位及发展分析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4、市政管道建设发展现状与趋势分析</w:t>
      </w:r>
      <w:r>
        <w:rPr>
          <w:rFonts w:hint="eastAsia"/>
        </w:rPr>
        <w:br/>
      </w:r>
      <w:r>
        <w:rPr>
          <w:rFonts w:hint="eastAsia"/>
        </w:rPr>
        <w:t>　　　　　　5、高速公路建设发展现状与趋势分析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　　6、高速铁路建设发展现状与趋势分析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　　7、航空机场建设发展现状与趋势分析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1、石油市场运营情况及价格分析</w:t>
      </w:r>
      <w:r>
        <w:rPr>
          <w:rFonts w:hint="eastAsia"/>
        </w:rPr>
        <w:br/>
      </w:r>
      <w:r>
        <w:rPr>
          <w:rFonts w:hint="eastAsia"/>
        </w:rPr>
        <w:t>　　　　　　2、沥青市场运营情况及价格分析</w:t>
      </w:r>
      <w:r>
        <w:rPr>
          <w:rFonts w:hint="eastAsia"/>
        </w:rPr>
        <w:br/>
      </w:r>
      <w:r>
        <w:rPr>
          <w:rFonts w:hint="eastAsia"/>
        </w:rPr>
        <w:t>　　　　　　3、聚酯胎基市场运营情况分析</w:t>
      </w:r>
      <w:r>
        <w:rPr>
          <w:rFonts w:hint="eastAsia"/>
        </w:rPr>
        <w:br/>
      </w:r>
      <w:r>
        <w:rPr>
          <w:rFonts w:hint="eastAsia"/>
        </w:rPr>
        <w:t>　　　　　　4、SBS改性剂市场运营情况及价格分析</w:t>
      </w:r>
      <w:r>
        <w:rPr>
          <w:rFonts w:hint="eastAsia"/>
        </w:rPr>
        <w:br/>
      </w:r>
      <w:r>
        <w:rPr>
          <w:rFonts w:hint="eastAsia"/>
        </w:rPr>
        <w:t>　　　　　　5、乳液市场运营情况及价格分析</w:t>
      </w:r>
      <w:r>
        <w:rPr>
          <w:rFonts w:hint="eastAsia"/>
        </w:rPr>
        <w:br/>
      </w:r>
      <w:r>
        <w:rPr>
          <w:rFonts w:hint="eastAsia"/>
        </w:rPr>
        <w:t>　　　　　　6、电力市场运营情况及价格分析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防水建筑材料制造行业市场环境及影响分析（PEST）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防水建筑材料制造行业政治法律环境（P）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1、防水建筑材料制造行业国家发展规划</w:t>
      </w:r>
      <w:r>
        <w:rPr>
          <w:rFonts w:hint="eastAsia"/>
        </w:rPr>
        <w:br/>
      </w:r>
      <w:r>
        <w:rPr>
          <w:rFonts w:hint="eastAsia"/>
        </w:rPr>
        <w:t>　　　　　　2、防水建筑材料制造行业地方发展规划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一、防水建筑材料制造产业社会环境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三、防水建筑材料制造产业发展对社会发展的影响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一、防水建筑材料制造技术分析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2、我国防水建筑材料制造行业新技术研究</w:t>
      </w:r>
      <w:r>
        <w:rPr>
          <w:rFonts w:hint="eastAsia"/>
        </w:rPr>
        <w:br/>
      </w:r>
      <w:r>
        <w:rPr>
          <w:rFonts w:hint="eastAsia"/>
        </w:rPr>
        <w:t>　　　　二、防水建筑材料制造技术发展水平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1、我国防水建筑材料制造行业技术水平所处阶段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2、与国外防水建筑材料制造行业的技术差距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三、2020-2025年防水建筑材料制造技术发展分析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一、中国防水建筑材料制造行业发展总体概况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二、中国防水建筑材料制造行业发展主要特点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三、防水建筑材料行业经营情况分析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1、防水建筑材料行业经营效益分析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2、防水建筑材料行业盈利能力分析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3、防水建筑材料行业运营能力分析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4、防水建筑材料行业偿债能力分析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5、防水建筑材料行业发展能力分析</w:t>
      </w:r>
      <w:r>
        <w:rPr>
          <w:rFonts w:hint="eastAsia"/>
        </w:rPr>
        <w:br/>
      </w:r>
      <w:r>
        <w:rPr>
          <w:rFonts w:hint="eastAsia"/>
        </w:rPr>
        <w:t>　　第二节 防水建筑材料制造行业经济指标分析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二、防水建筑材料行业经济指标分析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防水建筑材料行业供需平衡分析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2、全国防水建筑材料行业产成品分析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2、产成品排名居前10个地区分析</w:t>
      </w:r>
      <w:r>
        <w:rPr>
          <w:rFonts w:hint="eastAsia"/>
        </w:rPr>
        <w:br/>
      </w:r>
      <w:r>
        <w:rPr>
          <w:rFonts w:hint="eastAsia"/>
        </w:rPr>
        <w:t>　　　　三、全国防水建筑材料行业需求情况分析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1、全国防水建筑材料行业销售产值分析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2、全国防水建筑材料行业销售收入分析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2、销售收入排名居前10个地区分析</w:t>
      </w:r>
      <w:r>
        <w:rPr>
          <w:rFonts w:hint="eastAsia"/>
        </w:rPr>
        <w:br/>
      </w:r>
      <w:r>
        <w:rPr>
          <w:rFonts w:hint="eastAsia"/>
        </w:rPr>
        <w:t>　　　　五、全国防水建筑材料行业产销率分析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我国防水建筑材料制造行业整体运行指标分析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2020-2025年中国防水建筑材料制造行业总体规模分析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2020-2025年中国防水建筑材料制造行业产销情况分析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一、我国防水建筑材料制造行业工业总产值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二、我国防水建筑材料制造行业工业销售产值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三、我国防水建筑材料制造行业产销率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2020-2025年中国防水建筑材料制造行业财务指标总体分析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1、我国防水建筑材料制造行业销售利润率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2、我国防水建筑材料制造行业成本费用利润率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3、我国防水建筑材料制造行业亏损面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1、我国防水建筑材料制造行业资产负债比率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2、我国防水建筑材料制造行业利息保障倍数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1、我国防水建筑材料制造行业应收帐款周转率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2、我国防水建筑材料制造行业总资产周转率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3、我国防水建筑材料制造行业流动资产周转率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1、我国防水建筑材料制造行业总资产增长率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2、我国防水建筑材料制造行业利润总额增长率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3、我国防水建筑材料制造行业主营业务收入增长率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4、我国防水建筑材料制造行业资本保值增值率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防水建筑材料制造行业产业结构分析</w:t>
      </w:r>
      <w:r>
        <w:rPr>
          <w:rFonts w:hint="eastAsia"/>
        </w:rPr>
        <w:br/>
      </w:r>
      <w:r>
        <w:rPr>
          <w:rFonts w:hint="eastAsia"/>
        </w:rPr>
        <w:t>　　第一节 防水建筑材料制造产业结构分析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三、中国防水建筑材料制造行业参与国际竞争的战略市场定位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防水建筑材料制造行业主要产品市场分析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一、SBS/APP改性沥青防水卷材市场分析</w:t>
      </w:r>
      <w:r>
        <w:rPr>
          <w:rFonts w:hint="eastAsia"/>
        </w:rPr>
        <w:br/>
      </w:r>
      <w:r>
        <w:rPr>
          <w:rFonts w:hint="eastAsia"/>
        </w:rPr>
        <w:t>　　　　二、自粘防水卷材产品市场分析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一、国际防水建筑材料制造新技术发展趋势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二、国内防水建筑材料制造新技术发展趋势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防水建筑材料制造行业重点区域市场分析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五、山东省防水建筑材料制造行业发展趋势预测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第三节 辽宁省防水建筑材料制造行业发展分析及预测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五、辽宁省防水建筑材料制造行业发展趋势预测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二、北京市防水建筑材料制造行业在行业中的地位变化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五、北京市防水建筑材料制造行业发展趋势预测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五、浙江省防水建筑材料制造行业发展趋势预测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二、河南省防水建筑材料制造行业在行业中的地位变化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五、河南省防水建筑材料制造行业发展趋势预测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第七节 江苏省防水建筑材料制造行业发展分析及预测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五、江苏省防水建筑材料制造行业发展趋势预测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第八节 上海市防水建筑材料制造行业发展分析及预测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五、上海市防水建筑材料制造行业发展趋势预测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第九节 湖北省防水建筑材料制造行业发展分析及预测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二、湖北省防水建筑材料制造行业在行业中的地位变化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五、湖北省防水建筑材料制造行业发展趋势预测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一、国际防水建筑材料制造市场发展状况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二、国际防水建筑材料制造市场竞争状况分析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三、国际防水建筑材料制造市场发展趋势分析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一、国内防水建筑材料制造行业竞争格局分析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二、国内防水建筑材料制造行业集中度分析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三、国内防水建筑材料制造行业市场规模分析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四、防水建筑材料制造行业议价能力分析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五、国内防水建筑材料制造行业潜在威胁分析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二、国际防水建筑材料制造企业投资兼并与重组整合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三、国内防水建筑材料制造企业投资兼并与重组整合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四、防水建筑材料制造行业投资兼并与重组整合特征判断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2025-2031年防水建筑材料制造行业领先企业经营形势分析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深圳市成松实业发展有限公司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胜利油田大明新型建筑防水材料有限责任公司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天津市禹红建筑防水材料有限公司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杭州绿都防水材料有限公司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山东金禹王防水材料有限公司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唐山德生防水材料有限公司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山东省潍坊市东升防水材料有限公司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潍坊市宏源防水材料有限公司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防水建筑材料制造行业发展趋势分析与预测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中国防水建筑材料制造市场发展趋势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一、中国防水建筑材料制造市场发展趋势分析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二、中国防水建筑材料制造市场发展前景预测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第二节 防水建筑材料制造行业投资特性分析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中国防水建筑材料制造行业投资风险与建议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四、防水建筑材料制造行业宏观经济波动风险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五、防水建筑材料制造行业关联产业风险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六、防水建筑材料制造行业产品结构风险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八、防水建筑材料制造行业其他风险</w:t>
      </w:r>
      <w:r>
        <w:rPr>
          <w:rFonts w:hint="eastAsia"/>
        </w:rPr>
        <w:br/>
      </w:r>
      <w:r>
        <w:rPr>
          <w:rFonts w:hint="eastAsia"/>
        </w:rPr>
        <w:t>　　　　九、防水建筑材料制造行业主要投资建议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2025-2031年防水建筑材料制造行业投资机会与风险防范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防水建筑材料制造行业投融资情况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四、防水建筑材料制造行业投资现状分析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1、防水建筑材料制造产业投资经历的阶段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2、2020-2025年防水建筑材料制造行业投资状况回顾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3、2020-2025年中国防水建筑材料制造行业风险投资状况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4、2025-2031年我国防水建筑材料制造行业的投资态势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2025-2031年防水建筑材料制造行业投资机会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四、防水建筑材料制造行业投资机遇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2025-2031年防水建筑材料制造行业投资风险及防范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中国防水建筑材料制造行业投资建议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三、中国防水建筑材料制造企业融资分析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1、中国防水建筑材料制造企业IPO融资分析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2、中国防水建筑材料制造企业再融资分析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2025-2031年防水建筑材料制造行业面临的困境及对策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2025年防水建筑材料制造行业面临的困境</w:t>
      </w:r>
      <w:r>
        <w:rPr>
          <w:rFonts w:hint="eastAsia"/>
        </w:rPr>
        <w:br/>
      </w:r>
      <w:r>
        <w:rPr>
          <w:rFonts w:hint="eastAsia"/>
        </w:rPr>
        <w:t>　　第二节 防水建筑材料制造企业面临的困境及对策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一、重点防水建筑材料制造企业面临的困境及对策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1、重点防水建筑材料制造企业面临的困境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2、重点防水建筑材料制造企业对策探讨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二、中小防水建筑材料制造企业发展困境及策略分析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1、中小防水建筑材料制造企业面临的困境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2、中小防水建筑材料制造企业对策探讨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三、国内防水建筑材料制造企业的出路分析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中国防水建筑材料制造行业存在的问题及对策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一、中国防水建筑材料制造行业存在的问题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中国防水建筑材料制造市场发展面临的挑战与对策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防水建筑材料制造行业发展战略研究</w:t>
      </w:r>
      <w:r>
        <w:rPr>
          <w:rFonts w:hint="eastAsia"/>
        </w:rPr>
        <w:br/>
      </w:r>
      <w:r>
        <w:rPr>
          <w:rFonts w:hint="eastAsia"/>
        </w:rPr>
        <w:t>　　第一节 防水建筑材料制造行业发展战略研究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对我国防水建筑材料制造品牌的战略思考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一、防水建筑材料制造品牌的重要性</w:t>
      </w:r>
      <w:r>
        <w:rPr>
          <w:rFonts w:hint="eastAsia"/>
        </w:rPr>
        <w:br/>
      </w:r>
      <w:r>
        <w:rPr>
          <w:rFonts w:hint="eastAsia"/>
        </w:rPr>
        <w:t>　　　　二、防水建筑材料制造实施品牌战略的意义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三、防水建筑材料制造企业品牌的现状分析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四、我国防水建筑材料制造企业的品牌战略</w:t>
      </w:r>
      <w:r>
        <w:rPr>
          <w:rFonts w:hint="eastAsia"/>
        </w:rPr>
        <w:br/>
      </w:r>
      <w:r>
        <w:rPr>
          <w:rFonts w:hint="eastAsia"/>
        </w:rPr>
        <w:t>　　　　五、防水建筑材料制造品牌战略管理的策略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防水建筑材料制造经营策略分析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一、防水建筑材料制造市场细分策略</w:t>
      </w:r>
      <w:r>
        <w:rPr>
          <w:rFonts w:hint="eastAsia"/>
        </w:rPr>
        <w:br/>
      </w:r>
      <w:r>
        <w:rPr>
          <w:rFonts w:hint="eastAsia"/>
        </w:rPr>
        <w:t>　　　　二、防水建筑材料制造市场创新策略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四、防水建筑材料制造新产品差异化战略</w:t>
      </w:r>
      <w:r>
        <w:rPr>
          <w:rFonts w:hint="eastAsia"/>
        </w:rPr>
        <w:br/>
      </w:r>
      <w:r>
        <w:rPr>
          <w:rFonts w:hint="eastAsia"/>
        </w:rPr>
        <w:t>　　第四节 防水建筑材料制造行业投资战略研究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一、2025年防水建筑材料制造行业投资战略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二、2025-2031年防水建筑材料制造行业投资战略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防水建筑材料制造行业研究结论及建议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防水建筑材料制造子行业研究结论及建议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中智-林：济研：防水建筑材料制造行业投资建议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防水建筑材料制造行业生命周期</w:t>
      </w:r>
      <w:r>
        <w:rPr>
          <w:rFonts w:hint="eastAsia"/>
        </w:rPr>
        <w:br/>
      </w:r>
      <w:r>
        <w:rPr>
          <w:rFonts w:hint="eastAsia"/>
        </w:rPr>
        <w:t>　　图表 防水建筑材料制造行业产业链结构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2020-2025年全球防水建筑材料制造行业市场规模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2020-2025年防水建筑材料制造行业集中度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e979106d24e56" w:history="1">
        <w:r>
          <w:rPr>
            <w:rStyle w:val="Hyperlink"/>
          </w:rPr>
          <w:t>中国防水建筑材料制造行业现状调研与市场前景分析报告（2025年）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e979106d24e56" w:history="1">
        <w:r>
          <w:rPr>
            <w:rStyle w:val="Hyperlink"/>
          </w:rPr>
          <w:t>https://www.20087.com/M_JianCaiFangChan/3A/FangShuiJianZhuCaiLiaoZhiZaoShiChangXuQiuFenXiYuCe.html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防水材料的设备、防水建筑材料制造行业代码、防水材料加工厂、防水建筑材料制造与加工可以开沥青混凝土加工吗?、建筑材料制造公司、防水建筑材料制造环评、防水材料应用、防水建筑材料制造属于什么行业类别、建筑防水涂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de34300e24e97" w:history="1">
      <w:r>
        <w:rPr>
          <w:rStyle w:val="Hyperlink"/>
        </w:rPr>
        <w:t>中国防水建筑材料制造行业现状调研与市场前景分析报告（2025年）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A/FangShuiJianZhuCaiLiaoZhiZaoShiChangXuQiuFenXiYuCe.html" TargetMode="External" Id="R981e979106d2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A/FangShuiJianZhuCaiLiaoZhiZaoShiChangXuQiuFenXiYuCe.html" TargetMode="External" Id="Rc16de34300e2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2024-10-19T02:23:00Z</dcterms:created>
  <dcterms:modified xsi:type="dcterms:W3CDTF">2024-10-19T03:23:00Z</dcterms:modified>
  <dc:subject>中国防水建筑材料制造行业现状调研与市场前景分析报告（2025年）</dc:subject>
  <dc:title>中国防水建筑材料制造行业现状调研与市场前景分析报告（2025年）</dc:title>
  <cp:keywords>中国防水建筑材料制造行业现状调研与市场前景分析报告（2025年）</cp:keywords>
  <dc:description>中国防水建筑材料制造行业现状调研与市场前景分析报告（2025年）</dc:description>
</cp:coreProperties>
</file>