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cf94e95ab445f" w:history="1">
              <w:r>
                <w:rPr>
                  <w:rStyle w:val="Hyperlink"/>
                </w:rPr>
                <w:t>中国铸件制造发展现状与市场前景分析报告（2026-2032年）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cf94e95ab445f" w:history="1">
              <w:r>
                <w:rPr>
                  <w:rStyle w:val="Hyperlink"/>
                </w:rPr>
                <w:t>中国铸件制造发展现状与市场前景分析报告（2026-2032年）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cf94e95ab445f" w:history="1">
                <w:r>
                  <w:rPr>
                    <w:rStyle w:val="Hyperlink"/>
                  </w:rPr>
                  <w:t>https://www.20087.com/2/28/ZhuJianZhiZaoFaZhanQianJingFenXi.html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件制造是通过将熔融金属注入模具型腔，经冷却凝固后获得所需形状和尺寸金属零件的工艺过程，广泛应用于汽车、能源、轨道交通、航空航天及重型机械等领域。该工艺能够生产结构复杂、尺寸范围广、力学性能优良的零部件，尤其适用于单件或小批量定制化生产。目前，铸件制造主流铸造方法包括砂型铸造、金属型铸造、压铸、熔模铸造和离心铸造等，不同工艺根据材料特性、精度要求和成本控制进行选择。砂型铸造适应性强，适合大型铸件；压铸则用于高精度、薄壁铝合金或锌合金件的大规模生产。现代铸件制造已实现高度自动化，集成熔炼控制、造型线、浇注机器人和无损检测系统，提升生产效率与产品一致性。材料体系涵盖铸铁、碳钢、不锈钢、铝合金、镁合金及高温合金，满足不同工况下的强度、耐磨与耐腐蚀需求。</w:t>
      </w:r>
      <w:r>
        <w:rPr>
          <w:rFonts w:hint="eastAsia"/>
        </w:rPr>
        <w:br/>
      </w:r>
      <w:r>
        <w:rPr>
          <w:rFonts w:hint="eastAsia"/>
        </w:rPr>
        <w:t>　　未来，铸件制造将向绿色化、智能化与高性能化方向持续演进。环保压力推动清洁生产技术的发展，如无粘结剂3D打印砂型、低排放熔炼炉、废砂再生系统与余热回收装置的广泛应用，显著降低能耗与废弃物排放。数字化设计与仿真技术深度融入工艺流程，通过凝固模拟、应力分析与缺陷预测优化浇冒口设计与冷却方案，减少试制周期与废品率。智能制造系统将实现从订单排产到成品入库的全流程数据驱动，结合机器视觉与在线质量监测，确保铸件内部组织均匀性与尺寸精度。在材料方面，高强韧轻合金、耐高温复合铸件及功能梯度材料的研发将拓展在新能源汽车、航空发动机等高端领域的应用。增材制造与传统铸造的融合催生“混合制造”模式，支持复杂内腔与拓扑优化结构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cf94e95ab445f" w:history="1">
        <w:r>
          <w:rPr>
            <w:rStyle w:val="Hyperlink"/>
          </w:rPr>
          <w:t>中国铸件制造发展现状与市场前景分析报告（2026-2032年）</w:t>
        </w:r>
      </w:hyperlink>
      <w:r>
        <w:rPr>
          <w:rFonts w:hint="eastAsia"/>
        </w:rPr>
        <w:t>》依托国家统计局及铸件制造相关协会的详实数据，全面解析了铸件制造行业现状与市场需求，重点分析了铸件制造市场规模、产业链结构及价格动态，并对铸件制造细分市场进行了详细探讨。报告科学预测了铸件制造市场前景与发展趋势，评估了品牌竞争格局、市场集中度及重点企业的市场表现。同时，通过SWOT分析揭示了铸件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铸件制造行业概述</w:t>
      </w:r>
      <w:r>
        <w:rPr>
          <w:rFonts w:hint="eastAsia"/>
        </w:rPr>
        <w:br/>
      </w:r>
      <w:r>
        <w:rPr>
          <w:rFonts w:hint="eastAsia"/>
        </w:rPr>
        <w:t>　　第一节 铸件制造定义与分类</w:t>
      </w:r>
      <w:r>
        <w:rPr>
          <w:rFonts w:hint="eastAsia"/>
        </w:rPr>
        <w:br/>
      </w:r>
      <w:r>
        <w:rPr>
          <w:rFonts w:hint="eastAsia"/>
        </w:rPr>
        <w:t>　　第二节 铸件制造应用领域</w:t>
      </w:r>
      <w:r>
        <w:rPr>
          <w:rFonts w:hint="eastAsia"/>
        </w:rPr>
        <w:br/>
      </w:r>
      <w:r>
        <w:rPr>
          <w:rFonts w:hint="eastAsia"/>
        </w:rPr>
        <w:t>　　第三节 铸件制造行业经济指标分析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一、铸件制造行业赢利性评估</w:t>
      </w:r>
      <w:r>
        <w:rPr>
          <w:rFonts w:hint="eastAsia"/>
        </w:rPr>
        <w:br/>
      </w:r>
      <w:r>
        <w:rPr>
          <w:rFonts w:hint="eastAsia"/>
        </w:rPr>
        <w:t>　　　　二、铸件制造行业成长速度分析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三、铸件制造附加值提升空间探讨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四、铸件制造行业进入壁垒分析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五、铸件制造行业风险性评估</w:t>
      </w:r>
      <w:r>
        <w:rPr>
          <w:rFonts w:hint="eastAsia"/>
        </w:rPr>
        <w:br/>
      </w:r>
      <w:r>
        <w:rPr>
          <w:rFonts w:hint="eastAsia"/>
        </w:rPr>
        <w:t>　　　　六、铸件制造行业周期性分析</w:t>
      </w:r>
      <w:r>
        <w:rPr>
          <w:rFonts w:hint="eastAsia"/>
        </w:rPr>
        <w:br/>
      </w:r>
      <w:r>
        <w:rPr>
          <w:rFonts w:hint="eastAsia"/>
        </w:rPr>
        <w:t>　　　　七、铸件制造行业竞争程度指标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八、铸件制造行业成熟度综合分析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铸件制造产业链及经营模式分析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三、铸件制造销售模式与渠道策略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全球铸件制造市场发展分析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2025-2026年全球铸件制造行业发展分析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一、全球铸件制造行业市场规模与趋势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二、全球铸件制造行业发展特点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三、全球铸件制造行业竞争格局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主要国家与地区铸件制造市场分析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2026-2032年全球铸件制造行业发展趋势与前景预测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一、铸件制造行业发展趋势</w:t>
      </w:r>
      <w:r>
        <w:rPr>
          <w:rFonts w:hint="eastAsia"/>
        </w:rPr>
        <w:br/>
      </w:r>
      <w:r>
        <w:rPr>
          <w:rFonts w:hint="eastAsia"/>
        </w:rPr>
        <w:t>　　　　二、铸件制造行业发展潜力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中国铸件制造行业市场分析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2025-2026年铸件制造产能与投资动态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一、国内铸件制造产能现状与利用效率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二、铸件制造产能扩张与投资动态分析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2026-2032年铸件制造行业产量统计与趋势预测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一、2020-2025年铸件制造行业产量与增长趋势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1、2020-2025年铸件制造产量及增长趋势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2、2020-2025年铸件制造细分产品产量及份额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二、铸件制造产量影响因素分析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三、2026-2032年铸件制造产量预测</w:t>
      </w:r>
      <w:r>
        <w:rPr>
          <w:rFonts w:hint="eastAsia"/>
        </w:rPr>
        <w:br/>
      </w:r>
      <w:r>
        <w:rPr>
          <w:rFonts w:hint="eastAsia"/>
        </w:rPr>
        <w:t>　　第三节 2026-2032年铸件制造市场需求与销售分析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一、2025-2026年铸件制造行业需求现状</w:t>
      </w:r>
      <w:r>
        <w:rPr>
          <w:rFonts w:hint="eastAsia"/>
        </w:rPr>
        <w:br/>
      </w:r>
      <w:r>
        <w:rPr>
          <w:rFonts w:hint="eastAsia"/>
        </w:rPr>
        <w:t>　　　　二、铸件制造客户群体与需求特点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三、2020-2025年铸件制造行业销售规模分析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四、2026-2032年铸件制造市场增长潜力与规模预测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2025-2026年铸件制造行业技术发展现状及趋势分析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国内外铸件制造行业技术差距分析及差距形成的主要原因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中国铸件制造细分市场分析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一、2025-2026年铸件制造主要细分产品市场现状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铸件制造价格机制与竞争策略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一、2020-2025年铸件制造市场价格走势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铸件制造定价策略与方法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2026-2032年铸件制造价格竞争态势与趋势预测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中国铸件制造行业重点区域市场研究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2025-2026年重点区域铸件制造市场发展概况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二、2020-2025年铸件制造市场需求规模情况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三、2026-2032年铸件制造行业发展潜力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铸件制造行业进口规模与来源分析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一、2020-2025年铸件制造进口规模分析</w:t>
      </w:r>
      <w:r>
        <w:rPr>
          <w:rFonts w:hint="eastAsia"/>
        </w:rPr>
        <w:br/>
      </w:r>
      <w:r>
        <w:rPr>
          <w:rFonts w:hint="eastAsia"/>
        </w:rPr>
        <w:t>　　　　二、铸件制造主要进口来源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铸件制造行业出口规模与目的地分析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一、2020-2025年铸件制造出口规模分析</w:t>
      </w:r>
      <w:r>
        <w:rPr>
          <w:rFonts w:hint="eastAsia"/>
        </w:rPr>
        <w:br/>
      </w:r>
      <w:r>
        <w:rPr>
          <w:rFonts w:hint="eastAsia"/>
        </w:rPr>
        <w:t>　　　　二、铸件制造主要出口目的地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2020-2025年中国铸件制造总体规模与财务指标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中国铸件制造行业总体规模分析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一、铸件制造企业数量与结构</w:t>
      </w:r>
      <w:r>
        <w:rPr>
          <w:rFonts w:hint="eastAsia"/>
        </w:rPr>
        <w:br/>
      </w:r>
      <w:r>
        <w:rPr>
          <w:rFonts w:hint="eastAsia"/>
        </w:rPr>
        <w:t>　　　　二、铸件制造从业人员规模</w:t>
      </w:r>
      <w:r>
        <w:rPr>
          <w:rFonts w:hint="eastAsia"/>
        </w:rPr>
        <w:br/>
      </w:r>
      <w:r>
        <w:rPr>
          <w:rFonts w:hint="eastAsia"/>
        </w:rPr>
        <w:t>　　　　三、铸件制造行业资产状况</w:t>
      </w:r>
      <w:r>
        <w:rPr>
          <w:rFonts w:hint="eastAsia"/>
        </w:rPr>
        <w:br/>
      </w:r>
      <w:r>
        <w:rPr>
          <w:rFonts w:hint="eastAsia"/>
        </w:rPr>
        <w:t>　　第二节 中国铸件制造行业财务指标总体分析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铸件制造行业重点企业经营状况分析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铸件制造领先企业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铸件制造标杆企业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铸件制造代表企业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铸件制造龙头企业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铸件制造行业竞争格局总览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2025-2026年铸件制造行业竞争力分析</w:t>
      </w:r>
      <w:r>
        <w:rPr>
          <w:rFonts w:hint="eastAsia"/>
        </w:rPr>
        <w:br/>
      </w:r>
      <w:r>
        <w:rPr>
          <w:rFonts w:hint="eastAsia"/>
        </w:rPr>
        <w:t>　　　　一、铸件制造供应商议价能力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四、铸件制造替代品威胁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2020-2025年铸件制造行业企业并购活动分析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2025-2026年铸件制造行业会展与招投标活动分析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一、铸件制造行业会展活动及其市场影响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2026年中国铸件制造企业发展策略分析</w:t>
      </w:r>
      <w:r>
        <w:rPr>
          <w:rFonts w:hint="eastAsia"/>
        </w:rPr>
        <w:br/>
      </w:r>
      <w:r>
        <w:rPr>
          <w:rFonts w:hint="eastAsia"/>
        </w:rPr>
        <w:t>　　第一节 铸件制造市场策略分析</w:t>
      </w:r>
      <w:r>
        <w:rPr>
          <w:rFonts w:hint="eastAsia"/>
        </w:rPr>
        <w:br/>
      </w:r>
      <w:r>
        <w:rPr>
          <w:rFonts w:hint="eastAsia"/>
        </w:rPr>
        <w:t>　　　　一、铸件制造市场定位与拓展策略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二、铸件制造市场细分与目标客户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铸件制造销售策略分析</w:t>
      </w:r>
      <w:r>
        <w:rPr>
          <w:rFonts w:hint="eastAsia"/>
        </w:rPr>
        <w:br/>
      </w:r>
      <w:r>
        <w:rPr>
          <w:rFonts w:hint="eastAsia"/>
        </w:rPr>
        <w:t>　　　　一、铸件制造销售渠道与网络建设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提高铸件制造企业竞争力建议</w:t>
      </w:r>
      <w:r>
        <w:rPr>
          <w:rFonts w:hint="eastAsia"/>
        </w:rPr>
        <w:br/>
      </w:r>
      <w:r>
        <w:rPr>
          <w:rFonts w:hint="eastAsia"/>
        </w:rPr>
        <w:t>　　　　一、铸件制造技术创新与管理优化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铸件制造品牌战略思考</w:t>
      </w:r>
      <w:r>
        <w:rPr>
          <w:rFonts w:hint="eastAsia"/>
        </w:rPr>
        <w:br/>
      </w:r>
      <w:r>
        <w:rPr>
          <w:rFonts w:hint="eastAsia"/>
        </w:rPr>
        <w:t>　　　　一、铸件制造品牌建设与维护</w:t>
      </w:r>
      <w:r>
        <w:rPr>
          <w:rFonts w:hint="eastAsia"/>
        </w:rPr>
        <w:br/>
      </w:r>
      <w:r>
        <w:rPr>
          <w:rFonts w:hint="eastAsia"/>
        </w:rPr>
        <w:t>　　　　二、铸件制造品牌影响力与市场竞争力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中国铸件制造行业风险与对策</w:t>
      </w:r>
      <w:r>
        <w:rPr>
          <w:rFonts w:hint="eastAsia"/>
        </w:rPr>
        <w:br/>
      </w:r>
      <w:r>
        <w:rPr>
          <w:rFonts w:hint="eastAsia"/>
        </w:rPr>
        <w:t>　　第一节 铸件制造行业SWOT分析</w:t>
      </w:r>
      <w:r>
        <w:rPr>
          <w:rFonts w:hint="eastAsia"/>
        </w:rPr>
        <w:br/>
      </w:r>
      <w:r>
        <w:rPr>
          <w:rFonts w:hint="eastAsia"/>
        </w:rPr>
        <w:t>　　　　一、铸件制造行业优势分析</w:t>
      </w:r>
      <w:r>
        <w:rPr>
          <w:rFonts w:hint="eastAsia"/>
        </w:rPr>
        <w:br/>
      </w:r>
      <w:r>
        <w:rPr>
          <w:rFonts w:hint="eastAsia"/>
        </w:rPr>
        <w:t>　　　　二、铸件制造行业劣势分析</w:t>
      </w:r>
      <w:r>
        <w:rPr>
          <w:rFonts w:hint="eastAsia"/>
        </w:rPr>
        <w:br/>
      </w:r>
      <w:r>
        <w:rPr>
          <w:rFonts w:hint="eastAsia"/>
        </w:rPr>
        <w:t>　　　　三、铸件制造市场机会探索</w:t>
      </w:r>
      <w:r>
        <w:rPr>
          <w:rFonts w:hint="eastAsia"/>
        </w:rPr>
        <w:br/>
      </w:r>
      <w:r>
        <w:rPr>
          <w:rFonts w:hint="eastAsia"/>
        </w:rPr>
        <w:t>　　　　四、铸件制造市场威胁评估</w:t>
      </w:r>
      <w:r>
        <w:rPr>
          <w:rFonts w:hint="eastAsia"/>
        </w:rPr>
        <w:br/>
      </w:r>
      <w:r>
        <w:rPr>
          <w:rFonts w:hint="eastAsia"/>
        </w:rPr>
        <w:t>　　第二节 铸件制造行业风险及对策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2026-2032年中国铸件制造行业前景与发展趋势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铸件制造行业发展环境分析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2026-2032年铸件制造行业发展趋势与方向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一、铸件制造行业发展方向预测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二、铸件制造发展趋势分析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2026-2032年铸件制造行业发展潜力与机遇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一、铸件制造市场发展潜力评估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二、铸件制造新兴市场与机遇探索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铸件制造行业研究结论与建议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中智林－铸件制造行业发展建议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2026-2032年中国铸件制造行业产量预测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2020-2025年中国铸件制造行业市场需求及增长情况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2026-2032年中国铸件制造行业市场需求预测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**地区铸件制造行业市场需求情况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2020-2025年中国铸件制造行业出口情况分析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铸件制造重点企业经营情况分析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2026年铸件制造行业壁垒</w:t>
      </w:r>
      <w:r>
        <w:rPr>
          <w:rFonts w:hint="eastAsia"/>
        </w:rPr>
        <w:br/>
      </w:r>
      <w:r>
        <w:rPr>
          <w:rFonts w:hint="eastAsia"/>
        </w:rPr>
        <w:t>　　图表 2026年铸件制造市场前景分析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2026-2032年中国铸件制造市场规模预测</w:t>
      </w:r>
      <w:r>
        <w:rPr>
          <w:rFonts w:hint="eastAsia"/>
        </w:rPr>
        <w:br/>
      </w:r>
      <w:r>
        <w:rPr>
          <w:rFonts w:hint="eastAsia"/>
        </w:rPr>
        <w:t>　　图表 2026年铸件制造发展趋势预测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cf94e95ab445f" w:history="1">
        <w:r>
          <w:rPr>
            <w:rStyle w:val="Hyperlink"/>
          </w:rPr>
          <w:t>中国铸件制造发展现状与市场前景分析报告（2026-2032年）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cf94e95ab445f" w:history="1">
        <w:r>
          <w:rPr>
            <w:rStyle w:val="Hyperlink"/>
          </w:rPr>
          <w:t>https://www.20087.com/2/28/ZhuJianZhiZaoFaZhanQianJingFenXi.html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热点：铸件或铸造厂、铸件制造过程、重力铸造工艺、铸件制造流水线周转盘、铸造厂是做什么的、铸件制造c3391、铸造产品有哪些、铸件制作的工艺流程、铸件的生产工艺流程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2b4d161044d53" w:history="1">
      <w:r>
        <w:rPr>
          <w:rStyle w:val="Hyperlink"/>
        </w:rPr>
        <w:t>中国铸件制造发展现状与市场前景分析报告（2026-2032年）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uJianZhiZaoFaZhanQianJingFenXi.html" TargetMode="External" Id="R225cf94e95ab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uJianZhiZaoFaZhanQianJingFenXi.html" TargetMode="External" Id="R87f2b4d16104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2025-08-29T06:29:07Z</dcterms:created>
  <dcterms:modified xsi:type="dcterms:W3CDTF">2025-08-29T07:29:07Z</dcterms:modified>
  <dc:subject>中国铸件制造发展现状与市场前景分析报告（2026-2032年）</dc:subject>
  <dc:title>中国铸件制造发展现状与市场前景分析报告（2026-2032年）</dc:title>
  <cp:keywords>中国铸件制造发展现状与市场前景分析报告（2026-2032年）</cp:keywords>
  <dc:description>中国铸件制造发展现状与市场前景分析报告（2026-2032年）</dc:description>
</cp:coreProperties>
</file>