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460b026974580" w:history="1">
              <w:r>
                <w:rPr>
                  <w:rStyle w:val="Hyperlink"/>
                </w:rPr>
                <w:t>2024-2030年中国复合门市场调研及发展趋势分析报告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460b026974580" w:history="1">
              <w:r>
                <w:rPr>
                  <w:rStyle w:val="Hyperlink"/>
                </w:rPr>
                <w:t>2024-2030年中国复合门市场调研及发展趋势分析报告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c460b026974580" w:history="1">
                <w:r>
                  <w:rPr>
                    <w:rStyle w:val="Hyperlink"/>
                  </w:rPr>
                  <w:t>https://www.20087.com/0/75/FuHeMenHangYeShuJuFenXi.html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门作为现代建筑中广泛应用的一种门类产品，结合了多种材料的优点，如木材、钢材、玻璃、复合板材等，实现了美观与实用性的平衡。近年来，随着房地产市场的稳定发展以及消费者对家居品质要求的提高，复合门行业经历了快速的技术革新和产品升级。目前，复合门不仅在外观设计上更加多样化，满足不同装修风格的需求，而且在隔音、保温、防火等性能上也有了显著提升。</w:t>
      </w:r>
      <w:r>
        <w:rPr>
          <w:rFonts w:hint="eastAsia"/>
        </w:rPr>
        <w:br/>
      </w:r>
      <w:r>
        <w:rPr>
          <w:rFonts w:hint="eastAsia"/>
        </w:rPr>
        <w:t>　　未来，复合门将更加注重环保性和智能化。随着绿色建筑理念的普及，使用环保材料、低能耗生产工艺的复合门将获得更多青睐。同时，智能家居技术的融合，使得复合门能够集成智能锁、远程控制、安全警报等功能，提升居住安全性与便利性，满足现代家庭的智能化生活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c460b026974580" w:history="1">
        <w:r>
          <w:rPr>
            <w:rStyle w:val="Hyperlink"/>
          </w:rPr>
          <w:t>2024-2030年中国复合门市场调研及发展趋势分析报告</w:t>
        </w:r>
      </w:hyperlink>
      <w:r>
        <w:rPr>
          <w:rFonts w:hint="eastAsia"/>
        </w:rPr>
        <w:t>基于科学的市场调研和数据分析，全面剖析了复合门行业现状、市场需求及市场规模。复合门报告探讨了复合门产业链结构，细分市场的特点，并分析了复合门市场前景及发展趋势。通过科学预测，揭示了复合门行业未来的增长潜力。同时，复合门报告还对重点企业进行了研究，评估了各大品牌在市场竞争中的地位，以及行业集中度的变化。复合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复合门行业概述</w:t>
      </w:r>
      <w:r>
        <w:rPr>
          <w:rFonts w:hint="eastAsia"/>
        </w:rPr>
        <w:br/>
      </w:r>
      <w:r>
        <w:rPr>
          <w:rFonts w:hint="eastAsia"/>
        </w:rPr>
        <w:t>　　第一节 复合门行业界定</w:t>
      </w:r>
      <w:r>
        <w:rPr>
          <w:rFonts w:hint="eastAsia"/>
        </w:rPr>
        <w:br/>
      </w:r>
      <w:r>
        <w:rPr>
          <w:rFonts w:hint="eastAsia"/>
        </w:rPr>
        <w:t>　　第二节 复合门行业发展历程</w:t>
      </w:r>
      <w:r>
        <w:rPr>
          <w:rFonts w:hint="eastAsia"/>
        </w:rPr>
        <w:br/>
      </w:r>
      <w:r>
        <w:rPr>
          <w:rFonts w:hint="eastAsia"/>
        </w:rPr>
        <w:t>　　第三节 复合门产业链分析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2023-2024年中国复合门行业发展环境分析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中国复合门行业发展经济环境分析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中国复合门行业发展政策环境分析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一、复合门行业政策影响分析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二、相关复合门行业标准分析</w:t>
      </w:r>
      <w:r>
        <w:rPr>
          <w:rFonts w:hint="eastAsia"/>
        </w:rPr>
        <w:br/>
      </w:r>
      <w:r>
        <w:rPr>
          <w:rFonts w:hint="eastAsia"/>
        </w:rPr>
        <w:t>　　第三节 中国复合门行业发展社会环境分析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2023-2024年世界复合门行业市场运行形势分析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2023-2024年全球复合门行业发展概况</w:t>
      </w:r>
      <w:r>
        <w:rPr>
          <w:rFonts w:hint="eastAsia"/>
        </w:rPr>
        <w:br/>
      </w:r>
      <w:r>
        <w:rPr>
          <w:rFonts w:hint="eastAsia"/>
        </w:rPr>
        <w:t>　　第二节 世界复合门行业发展走势</w:t>
      </w:r>
      <w:r>
        <w:rPr>
          <w:rFonts w:hint="eastAsia"/>
        </w:rPr>
        <w:br/>
      </w:r>
      <w:r>
        <w:rPr>
          <w:rFonts w:hint="eastAsia"/>
        </w:rPr>
        <w:t>　　　　一、全球复合门行业市场分布情况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二、全球复合门行业发展趋势分析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中国复合门行业运行现状深度剖析</w:t>
      </w:r>
      <w:r>
        <w:rPr>
          <w:rFonts w:hint="eastAsia"/>
        </w:rPr>
        <w:br/>
      </w:r>
      <w:r>
        <w:rPr>
          <w:rFonts w:hint="eastAsia"/>
        </w:rPr>
        <w:t>　　第一节 复合门行业发展现状分析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一、中国复合门产业发展现状分析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二、中国复合门核心技术分析</w:t>
      </w:r>
      <w:r>
        <w:rPr>
          <w:rFonts w:hint="eastAsia"/>
        </w:rPr>
        <w:br/>
      </w:r>
      <w:r>
        <w:rPr>
          <w:rFonts w:hint="eastAsia"/>
        </w:rPr>
        <w:t>　　　　三、中国复合门产品价格分析</w:t>
      </w:r>
      <w:r>
        <w:rPr>
          <w:rFonts w:hint="eastAsia"/>
        </w:rPr>
        <w:br/>
      </w:r>
      <w:r>
        <w:rPr>
          <w:rFonts w:hint="eastAsia"/>
        </w:rPr>
        <w:t>　　第二节 复合门行业发展态势研究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制约中国复合门发展的因素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复合门行业发展存在问题及解决方案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2019-2024年中国复合门行业总体规模</w:t>
      </w:r>
      <w:r>
        <w:rPr>
          <w:rFonts w:hint="eastAsia"/>
        </w:rPr>
        <w:br/>
      </w:r>
      <w:r>
        <w:rPr>
          <w:rFonts w:hint="eastAsia"/>
        </w:rPr>
        <w:t>　　第二节 中国复合门行业供给概况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二、2024年中国复合门行业供给特点分析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三、2024-2030年中国复合门行业供给预测</w:t>
      </w:r>
      <w:r>
        <w:rPr>
          <w:rFonts w:hint="eastAsia"/>
        </w:rPr>
        <w:br/>
      </w:r>
      <w:r>
        <w:rPr>
          <w:rFonts w:hint="eastAsia"/>
        </w:rPr>
        <w:t>　　第三节 中国复合门行业需求概况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二、2024年中国复合门行业市场需求特点分析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三、2024-2030年中国复合门市场需求预测</w:t>
      </w:r>
      <w:r>
        <w:rPr>
          <w:rFonts w:hint="eastAsia"/>
        </w:rPr>
        <w:br/>
      </w:r>
      <w:r>
        <w:rPr>
          <w:rFonts w:hint="eastAsia"/>
        </w:rPr>
        <w:t>　　第四节 复合门产业供需平衡状况分析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中国复合门行业进口情况分析预测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二、2024年中国复合门行业进口特点分析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三、2024-2030年中国复合门行业进口情况预测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中国复合门行业出口情况分析预测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二、2024年中国复合门行业出口特点分析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影响中国复合门行业进出口因素分析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中国复合门行业规模情况分析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五、复合门行业敏感性分析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中国复合门行业财务能力分析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一、复合门行业盈利能力分析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二、复合门行业偿债能力分析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三、复合门行业营运能力分析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复合门行业细分产品——**市场调研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复合门行业细分产品——**市场调研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中国复合门行业营销策略分析</w:t>
      </w:r>
      <w:r>
        <w:rPr>
          <w:rFonts w:hint="eastAsia"/>
        </w:rPr>
        <w:br/>
      </w:r>
      <w:r>
        <w:rPr>
          <w:rFonts w:hint="eastAsia"/>
        </w:rPr>
        <w:t>　　第一节 复合门市场推广策略研究分析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一、做好复合门产品导入</w:t>
      </w:r>
      <w:r>
        <w:rPr>
          <w:rFonts w:hint="eastAsia"/>
        </w:rPr>
        <w:br/>
      </w:r>
      <w:r>
        <w:rPr>
          <w:rFonts w:hint="eastAsia"/>
        </w:rPr>
        <w:t>　　　　二、做好复合门产品组合和产品线决策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三、复合门行业城市市场推广策略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复合门行业渠道营销研究分析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一、复合门行业营销环境分析</w:t>
      </w:r>
      <w:r>
        <w:rPr>
          <w:rFonts w:hint="eastAsia"/>
        </w:rPr>
        <w:br/>
      </w:r>
      <w:r>
        <w:rPr>
          <w:rFonts w:hint="eastAsia"/>
        </w:rPr>
        <w:t>　　　　二、复合门行业现存的营销渠道分析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三、复合门行业终端市场营销管理策略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复合门行业营销战略研究分析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一、中国复合门行业有效整合营销策略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二、建立复合门行业厂商的双嬴模式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中国复合门产业基本竞争战略探讨</w:t>
      </w:r>
      <w:r>
        <w:rPr>
          <w:rFonts w:hint="eastAsia"/>
        </w:rPr>
        <w:br/>
      </w:r>
      <w:r>
        <w:rPr>
          <w:rFonts w:hint="eastAsia"/>
        </w:rPr>
        <w:t>　　第一节 复合门产业成本领先战略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复合门产业差异化竞争战略</w:t>
      </w:r>
      <w:r>
        <w:rPr>
          <w:rFonts w:hint="eastAsia"/>
        </w:rPr>
        <w:br/>
      </w:r>
      <w:r>
        <w:rPr>
          <w:rFonts w:hint="eastAsia"/>
        </w:rPr>
        <w:t>　　第三节 复合门产业集中化竞争战略</w:t>
      </w:r>
      <w:r>
        <w:rPr>
          <w:rFonts w:hint="eastAsia"/>
        </w:rPr>
        <w:br/>
      </w:r>
      <w:r>
        <w:rPr>
          <w:rFonts w:hint="eastAsia"/>
        </w:rPr>
        <w:t>　　第四节 复合门产业市场营销策略竞争分析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中国复合门产业市场竞争策略专家探讨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复合门产业市场五种竞争动力模式结构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复合门产业市场核心竞争力的塑造要素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复合门行业SWOT模型分析</w:t>
      </w:r>
      <w:r>
        <w:rPr>
          <w:rFonts w:hint="eastAsia"/>
        </w:rPr>
        <w:br/>
      </w:r>
      <w:r>
        <w:rPr>
          <w:rFonts w:hint="eastAsia"/>
        </w:rPr>
        <w:t>　　　　一、复合门行业优势分析</w:t>
      </w:r>
      <w:r>
        <w:rPr>
          <w:rFonts w:hint="eastAsia"/>
        </w:rPr>
        <w:br/>
      </w:r>
      <w:r>
        <w:rPr>
          <w:rFonts w:hint="eastAsia"/>
        </w:rPr>
        <w:t>　　　　二、复合门行业劣势分析</w:t>
      </w:r>
      <w:r>
        <w:rPr>
          <w:rFonts w:hint="eastAsia"/>
        </w:rPr>
        <w:br/>
      </w:r>
      <w:r>
        <w:rPr>
          <w:rFonts w:hint="eastAsia"/>
        </w:rPr>
        <w:t>　　　　三、复合门行业机会分析</w:t>
      </w:r>
      <w:r>
        <w:rPr>
          <w:rFonts w:hint="eastAsia"/>
        </w:rPr>
        <w:br/>
      </w:r>
      <w:r>
        <w:rPr>
          <w:rFonts w:hint="eastAsia"/>
        </w:rPr>
        <w:t>　　　　四、复合门行业风险分析</w:t>
      </w:r>
      <w:r>
        <w:rPr>
          <w:rFonts w:hint="eastAsia"/>
        </w:rPr>
        <w:br/>
      </w:r>
      <w:r>
        <w:rPr>
          <w:rFonts w:hint="eastAsia"/>
        </w:rPr>
        <w:t>　　第二节 复合门行业风险分析</w:t>
      </w:r>
      <w:r>
        <w:rPr>
          <w:rFonts w:hint="eastAsia"/>
        </w:rPr>
        <w:br/>
      </w:r>
      <w:r>
        <w:rPr>
          <w:rFonts w:hint="eastAsia"/>
        </w:rPr>
        <w:t>　　　　一、复合门市场竞争风险</w:t>
      </w:r>
      <w:r>
        <w:rPr>
          <w:rFonts w:hint="eastAsia"/>
        </w:rPr>
        <w:br/>
      </w:r>
      <w:r>
        <w:rPr>
          <w:rFonts w:hint="eastAsia"/>
        </w:rPr>
        <w:t>　　　　二、复合门原材料压力风险分析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三、复合门技术风险分析</w:t>
      </w:r>
      <w:r>
        <w:rPr>
          <w:rFonts w:hint="eastAsia"/>
        </w:rPr>
        <w:br/>
      </w:r>
      <w:r>
        <w:rPr>
          <w:rFonts w:hint="eastAsia"/>
        </w:rPr>
        <w:t>　　　　四、复合门政策和体制风险</w:t>
      </w:r>
      <w:r>
        <w:rPr>
          <w:rFonts w:hint="eastAsia"/>
        </w:rPr>
        <w:br/>
      </w:r>
      <w:r>
        <w:rPr>
          <w:rFonts w:hint="eastAsia"/>
        </w:rPr>
        <w:t>　　　　五、复合门行业进入退出风险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2024-2030年复合门行业投资风险及控制策略分析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一、复合门市场风险及控制策略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二、复合门行业政策风险及控制策略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三、复合门行业经营风险及控制策略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四、复合门同业竞争风险及控制策略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五、复合门行业其他风险及控制策略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2024-2030年复合门投资机会分析与项目投资建议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复合门投资机会分析</w:t>
      </w:r>
      <w:r>
        <w:rPr>
          <w:rFonts w:hint="eastAsia"/>
        </w:rPr>
        <w:br/>
      </w:r>
      <w:r>
        <w:rPr>
          <w:rFonts w:hint="eastAsia"/>
        </w:rPr>
        <w:t>　　第二节 复合门投资趋势分析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一、复合门行业投资环境考察</w:t>
      </w:r>
      <w:r>
        <w:rPr>
          <w:rFonts w:hint="eastAsia"/>
        </w:rPr>
        <w:br/>
      </w:r>
      <w:r>
        <w:rPr>
          <w:rFonts w:hint="eastAsia"/>
        </w:rPr>
        <w:t>　　　　二、复合门投资风险及控制策略</w:t>
      </w:r>
      <w:r>
        <w:rPr>
          <w:rFonts w:hint="eastAsia"/>
        </w:rPr>
        <w:br/>
      </w:r>
      <w:r>
        <w:rPr>
          <w:rFonts w:hint="eastAsia"/>
        </w:rPr>
        <w:t>　　　　三、复合门产品投资方向建议</w:t>
      </w:r>
      <w:r>
        <w:rPr>
          <w:rFonts w:hint="eastAsia"/>
        </w:rPr>
        <w:br/>
      </w:r>
      <w:r>
        <w:rPr>
          <w:rFonts w:hint="eastAsia"/>
        </w:rPr>
        <w:t>　　　　四、复合门项目投资建议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复合门行业历程</w:t>
      </w:r>
      <w:r>
        <w:rPr>
          <w:rFonts w:hint="eastAsia"/>
        </w:rPr>
        <w:br/>
      </w:r>
      <w:r>
        <w:rPr>
          <w:rFonts w:hint="eastAsia"/>
        </w:rPr>
        <w:t>　　图表 复合门行业生命周期</w:t>
      </w:r>
      <w:r>
        <w:rPr>
          <w:rFonts w:hint="eastAsia"/>
        </w:rPr>
        <w:br/>
      </w:r>
      <w:r>
        <w:rPr>
          <w:rFonts w:hint="eastAsia"/>
        </w:rPr>
        <w:t>　　图表 复合门行业产业链分析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2024-2030年中国复合门行业市场规模预测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2024年中国复合门市场前景分析</w:t>
      </w:r>
      <w:r>
        <w:rPr>
          <w:rFonts w:hint="eastAsia"/>
        </w:rPr>
        <w:br/>
      </w:r>
      <w:r>
        <w:rPr>
          <w:rFonts w:hint="eastAsia"/>
        </w:rPr>
        <w:t>　　图表 2024年中国复合门发展趋势预测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460b026974580" w:history="1">
        <w:r>
          <w:rPr>
            <w:rStyle w:val="Hyperlink"/>
          </w:rPr>
          <w:t>2024-2030年中国复合门市场调研及发展趋势分析报告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c460b026974580" w:history="1">
        <w:r>
          <w:rPr>
            <w:rStyle w:val="Hyperlink"/>
          </w:rPr>
          <w:t>https://www.20087.com/0/75/FuHeMenHangYeShuJuFenXi.html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803844c724e2a" w:history="1">
      <w:r>
        <w:rPr>
          <w:rStyle w:val="Hyperlink"/>
        </w:rPr>
        <w:t>2024-2030年中国复合门市场调研及发展趋势分析报告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uHeMenHangYeShuJuFenXi.html" TargetMode="External" Id="R65c460b02697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uHeMenHangYeShuJuFenXi.html" TargetMode="External" Id="Re02803844c72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2024-01-09T06:30:00Z</dcterms:created>
  <dcterms:modified xsi:type="dcterms:W3CDTF">2024-01-09T07:30:00Z</dcterms:modified>
  <dc:subject>2024-2030年中国复合门市场调研及发展趋势分析报告</dc:subject>
  <dc:title>2024-2030年中国复合门市场调研及发展趋势分析报告</dc:title>
  <cp:keywords>2024-2030年中国复合门市场调研及发展趋势分析报告</cp:keywords>
  <dc:description>2024-2030年中国复合门市场调研及发展趋势分析报告</dc:description>
</cp:coreProperties>
</file>