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80a3fff9244c8" w:history="1">
              <w:r>
                <w:rPr>
                  <w:rStyle w:val="Hyperlink"/>
                </w:rPr>
                <w:t>2024-2030年中国智能楼宇行业市场调研与发展趋势研究报告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80a3fff9244c8" w:history="1">
              <w:r>
                <w:rPr>
                  <w:rStyle w:val="Hyperlink"/>
                </w:rPr>
                <w:t>2024-2030年中国智能楼宇行业市场调研与发展趋势研究报告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80a3fff9244c8" w:history="1">
                <w:r>
                  <w:rPr>
                    <w:rStyle w:val="Hyperlink"/>
                  </w:rPr>
                  <w:t>https://www.20087.com/0/85/ZhiNengLouYuHangYeQuShi.html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智慧城市的重要组成部分，通过集成物联网、大数据和人工智能技术，实现了楼宇的智能化管理和运营。现代智能楼宇不仅具备自动化控制的暖通空调、照明和安防系统，还能够通过数据分析优化能源使用，提升居住和工作效率。近年来，随着5G网络的普及和边缘计算技术的发展，智能楼宇的响应速度和数据处理能力得到显著增强，为用户提供了更加智能、便捷的服务体验。</w:t>
      </w:r>
      <w:r>
        <w:rPr>
          <w:rFonts w:hint="eastAsia"/>
        </w:rPr>
        <w:br/>
      </w:r>
      <w:r>
        <w:rPr>
          <w:rFonts w:hint="eastAsia"/>
        </w:rPr>
        <w:t>　　未来，智能楼宇将更加注重用户体验和可持续发展。通过深度学习和自然语言处理技术，智能楼宇将能够实现更加人性化的交互，如语音控制和个性化服务。同时，绿色建筑标准的提升，将推动智能楼宇采用更多可再生能源和节能技术，减少碳足迹。此外，智能楼宇将与周边城市基础设施互联互通，形成智慧社区，共同构建更加智慧、宜居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80a3fff9244c8" w:history="1">
        <w:r>
          <w:rPr>
            <w:rStyle w:val="Hyperlink"/>
          </w:rPr>
          <w:t>2024-2030年中国智能楼宇行业市场调研与发展趋势研究报告</w:t>
        </w:r>
      </w:hyperlink>
      <w:r>
        <w:rPr>
          <w:rFonts w:hint="eastAsia"/>
        </w:rPr>
        <w:t>》基于权威数据资源与长期监测数据，全面分析了智能楼宇行业现状、市场需求、市场规模及产业链结构。智能楼宇报告探讨了价格变动、细分市场特征以及市场前景，并对未来发展趋势进行了科学预测。同时，智能楼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世界智能楼宇行业发展情况分析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世界智能楼宇行业分析</w:t>
      </w:r>
      <w:r>
        <w:rPr>
          <w:rFonts w:hint="eastAsia"/>
        </w:rPr>
        <w:br/>
      </w:r>
      <w:r>
        <w:rPr>
          <w:rFonts w:hint="eastAsia"/>
        </w:rPr>
        <w:t>　　　　一、世界智能楼宇行业特点</w:t>
      </w:r>
      <w:r>
        <w:rPr>
          <w:rFonts w:hint="eastAsia"/>
        </w:rPr>
        <w:br/>
      </w:r>
      <w:r>
        <w:rPr>
          <w:rFonts w:hint="eastAsia"/>
        </w:rPr>
        <w:t>　　　　二、世界智能楼宇行业动态</w:t>
      </w:r>
      <w:r>
        <w:rPr>
          <w:rFonts w:hint="eastAsia"/>
        </w:rPr>
        <w:br/>
      </w:r>
      <w:r>
        <w:rPr>
          <w:rFonts w:hint="eastAsia"/>
        </w:rPr>
        <w:t>　　　　三、世界智能楼宇行业动态</w:t>
      </w:r>
      <w:r>
        <w:rPr>
          <w:rFonts w:hint="eastAsia"/>
        </w:rPr>
        <w:br/>
      </w:r>
      <w:r>
        <w:rPr>
          <w:rFonts w:hint="eastAsia"/>
        </w:rPr>
        <w:t>　　第二节 世界智能楼宇市场分析</w:t>
      </w:r>
      <w:r>
        <w:rPr>
          <w:rFonts w:hint="eastAsia"/>
        </w:rPr>
        <w:br/>
      </w:r>
      <w:r>
        <w:rPr>
          <w:rFonts w:hint="eastAsia"/>
        </w:rPr>
        <w:t>　　　　一、世界智能楼宇消费情况</w:t>
      </w:r>
      <w:r>
        <w:rPr>
          <w:rFonts w:hint="eastAsia"/>
        </w:rPr>
        <w:br/>
      </w:r>
      <w:r>
        <w:rPr>
          <w:rFonts w:hint="eastAsia"/>
        </w:rPr>
        <w:t>　　　　二、世界智能楼宇消费结构</w:t>
      </w:r>
      <w:r>
        <w:rPr>
          <w:rFonts w:hint="eastAsia"/>
        </w:rPr>
        <w:br/>
      </w:r>
      <w:r>
        <w:rPr>
          <w:rFonts w:hint="eastAsia"/>
        </w:rPr>
        <w:t>　　　　三、世界智能楼宇价格分析</w:t>
      </w:r>
      <w:r>
        <w:rPr>
          <w:rFonts w:hint="eastAsia"/>
        </w:rPr>
        <w:br/>
      </w:r>
      <w:r>
        <w:rPr>
          <w:rFonts w:hint="eastAsia"/>
        </w:rPr>
        <w:t>　　第三节 2023年中外智能楼宇市场对比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中国智能楼宇行业供给情况分析及趋势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2018-2023年中国智能楼宇行业市场供给分析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二、智能楼宇重点区域供给分析</w:t>
      </w:r>
      <w:r>
        <w:rPr>
          <w:rFonts w:hint="eastAsia"/>
        </w:rPr>
        <w:br/>
      </w:r>
      <w:r>
        <w:rPr>
          <w:rFonts w:hint="eastAsia"/>
        </w:rPr>
        <w:t>　　第二节 智能楼宇行业供给关系因素分析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2024-2030年中国智能楼宇行业市场供给趋势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三、影响未来智能楼宇供给的因素分析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信息社会下智能楼宇行业宏观经济环境分析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2023年中国智能楼宇行业发展概况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2023年中国智能楼宇行业发展态势分析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2023年中国智能楼宇行业发展特点分析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2023年中国智能楼宇行业市场供需分析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2023年中国智能楼宇行业价格分析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2023年中国智能楼宇所属行业整体运行状况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2023年智能楼宇所属行业产销分析</w:t>
      </w:r>
      <w:r>
        <w:rPr>
          <w:rFonts w:hint="eastAsia"/>
        </w:rPr>
        <w:br/>
      </w:r>
      <w:r>
        <w:rPr>
          <w:rFonts w:hint="eastAsia"/>
        </w:rPr>
        <w:t>　　第二节 2023年智能楼宇所属行业盈利能力分析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2023年智能楼宇行业营运能力分析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2024-2030年智能楼宇所属行业投资价值及行业发展预测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2024-2030年智能楼宇所属行业成长性分析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2024-2030年智能楼宇所属行业经营能力分析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2024-2030年我国智能楼宇所属行业产值预测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2024-2030年我国智能楼宇所属行业销售收入预测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2024-2030年我国智能楼宇所属行业总资产预测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2018-2023年中国智能楼宇产业重点区域运行分析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2018-2023年华东地区智能楼宇产业运行情况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2018-2023年华中地区智能楼宇产业运行情况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施耐德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南京普天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2024-2030年中国智能楼宇行业消费者偏好调查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智能楼宇的品牌市场调查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一、消费者对智能楼宇品牌认知度宏观调查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二、消费者对智能楼宇的品牌偏好调查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三、消费者对智能楼宇品牌的首要认知渠道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五、智能楼宇品牌忠诚度调查</w:t>
      </w:r>
      <w:r>
        <w:rPr>
          <w:rFonts w:hint="eastAsia"/>
        </w:rPr>
        <w:br/>
      </w:r>
      <w:r>
        <w:rPr>
          <w:rFonts w:hint="eastAsia"/>
        </w:rPr>
        <w:t>　　　　六、智能楼宇品牌市场占有率调查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中国智能楼宇行业投资策略分析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2018-2023年中国智能楼宇行业投资环境分析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2018-2023年中国智能楼宇行业投资收益分析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2018-2023年中国智能楼宇行业产品投资方向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2024-2030年中国智能楼宇行业投资收益预测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二、2024-2030年中国智能楼宇行业工业总产值预测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三、2024-2030年中国智能楼宇行业销售收入预测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四、2024-2030年中国智能楼宇行业利润总额预测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中国智能楼宇行业投资风险分析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中国智能楼宇行业内部风险分析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中国智能楼宇行业外部风险分析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智能楼宇行业发展趋势与投资战略研究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智能楼宇市场发展潜力分析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智能楼宇行业发展趋势分析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智能楼宇行业发展战略研究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智能楼宇行业历程</w:t>
      </w:r>
      <w:r>
        <w:rPr>
          <w:rFonts w:hint="eastAsia"/>
        </w:rPr>
        <w:br/>
      </w:r>
      <w:r>
        <w:rPr>
          <w:rFonts w:hint="eastAsia"/>
        </w:rPr>
        <w:t>　　图表 智能楼宇行业生命周期</w:t>
      </w:r>
      <w:r>
        <w:rPr>
          <w:rFonts w:hint="eastAsia"/>
        </w:rPr>
        <w:br/>
      </w:r>
      <w:r>
        <w:rPr>
          <w:rFonts w:hint="eastAsia"/>
        </w:rPr>
        <w:t>　　图表 智能楼宇行业产业链分析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2018-2023年智能楼宇行业市场容量统计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2018-2023年中国智能楼宇行业经营效益分析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**地区智能楼宇市场规模及增长情况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**地区智能楼宇行业市场需求情况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智能楼宇重点企业（一）基本信息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智能楼宇重点企业（二）经营情况分析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智能楼宇重点企业（二）盈利能力情况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智能楼宇重点企业（二）成长能力情况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2024-2030年中国智能楼宇行业市场容量预测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2024-2030年中国智能楼宇行业市场规模预测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2024-2030年中国智能楼宇市场前景分析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2024-2030年中国智能楼宇行业发展趋势预测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80a3fff9244c8" w:history="1">
        <w:r>
          <w:rPr>
            <w:rStyle w:val="Hyperlink"/>
          </w:rPr>
          <w:t>2024-2030年中国智能楼宇行业市场调研与发展趋势研究报告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80a3fff9244c8" w:history="1">
        <w:r>
          <w:rPr>
            <w:rStyle w:val="Hyperlink"/>
          </w:rPr>
          <w:t>https://www.20087.com/0/85/ZhiNengLouYuHangYeQuShi.html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31d3da1c4a07" w:history="1">
      <w:r>
        <w:rPr>
          <w:rStyle w:val="Hyperlink"/>
        </w:rPr>
        <w:t>2024-2030年中国智能楼宇行业市场调研与发展趋势研究报告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engLouYuHangYeQuShi.html" TargetMode="External" Id="R2de80a3fff9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engLouYuHangYeQuShi.html" TargetMode="External" Id="R5b3031d3da1c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2023-07-13T07:50:00Z</dcterms:created>
  <dcterms:modified xsi:type="dcterms:W3CDTF">2023-07-13T08:50:00Z</dcterms:modified>
  <dc:subject>2024-2030年中国智能楼宇行业市场调研与发展趋势研究报告</dc:subject>
  <dc:title>2024-2030年中国智能楼宇行业市场调研与发展趋势研究报告</dc:title>
  <cp:keywords>2024-2030年中国智能楼宇行业市场调研与发展趋势研究报告</cp:keywords>
  <dc:description>2024-2030年中国智能楼宇行业市场调研与发展趋势研究报告</dc:description>
</cp:coreProperties>
</file>