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cc0798bb493d" w:history="1">
              <w:r>
                <w:rPr>
                  <w:rStyle w:val="Hyperlink"/>
                </w:rPr>
                <w:t>2023-2029年中国灯具市场调研分析与发展趋势预测报告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cc0798bb493d" w:history="1">
              <w:r>
                <w:rPr>
                  <w:rStyle w:val="Hyperlink"/>
                </w:rPr>
                <w:t>2023-2029年中国灯具市场调研分析与发展趋势预测报告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5cc0798bb493d" w:history="1">
                <w:r>
                  <w:rPr>
                    <w:rStyle w:val="Hyperlink"/>
                  </w:rPr>
                  <w:t>https://www.20087.com/0/75/DengJuFaZhanQuShi.html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随着LED技术的成熟和广泛应用，正处于快速转型升级阶段。近年来，LED灯具因其高效节能、长寿命等特点在市场上占据了主导地位。目前，智能照明系统、健康照明产品等成为新的增长点。随着消费者对健康和舒适度的追求，能够调节色温和亮度、模拟自然光线的灯具受到欢迎。</w:t>
      </w:r>
      <w:r>
        <w:rPr>
          <w:rFonts w:hint="eastAsia"/>
        </w:rPr>
        <w:br/>
      </w:r>
      <w:r>
        <w:rPr>
          <w:rFonts w:hint="eastAsia"/>
        </w:rPr>
        <w:t>　　未来，灯具行业将更加注重智能化和健康照明。随着物联网技术的发展，智能照明系统将更加普及，能够根据环境变化和用户需求自动调节光线，提高能源利用效率。同时，随着健康意识的提高，具有护眼功能、能够模拟自然光变化的健康照明产品将成为市场新宠。此外，随着设计美学的发展，灯具将不仅仅是照明工具，还将成为家居装饰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5cc0798bb493d" w:history="1">
        <w:r>
          <w:rPr>
            <w:rStyle w:val="Hyperlink"/>
          </w:rPr>
          <w:t>2023-2029年中国灯具市场调研分析与发展趋势预测报告</w:t>
        </w:r>
      </w:hyperlink>
      <w:r>
        <w:rPr>
          <w:rFonts w:hint="eastAsia"/>
        </w:rPr>
        <w:t>》全面分析了灯具行业的市场规模、供需状况及产业链结构，深入探讨了灯具各细分市场的品牌竞争情况和价格动态，聚焦灯具重点企业经营现状，揭示了行业的集中度和竞争格局。此外，灯具报告对灯具行业的市场前景进行了科学预测，揭示了行业未来的发展趋势、潜在风险和机遇。灯具报告旨在为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2022-2023年灯具行业环境分析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一、我国灯具技术发展概况</w:t>
      </w:r>
      <w:r>
        <w:rPr>
          <w:rFonts w:hint="eastAsia"/>
        </w:rPr>
        <w:br/>
      </w:r>
      <w:r>
        <w:rPr>
          <w:rFonts w:hint="eastAsia"/>
        </w:rPr>
        <w:t>　　　　二、我国灯具产品工艺特点或流程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三、我国灯具行业技术发展趋势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中国灯具市场分析</w:t>
      </w:r>
      <w:r>
        <w:rPr>
          <w:rFonts w:hint="eastAsia"/>
        </w:rPr>
        <w:br/>
      </w:r>
      <w:r>
        <w:rPr>
          <w:rFonts w:hint="eastAsia"/>
        </w:rPr>
        <w:t>　　第一节 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一、2018-2023年我国灯具市场规模分析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二、2023-2029年我国灯具市场规模预测</w:t>
      </w:r>
      <w:r>
        <w:rPr>
          <w:rFonts w:hint="eastAsia"/>
        </w:rPr>
        <w:br/>
      </w:r>
      <w:r>
        <w:rPr>
          <w:rFonts w:hint="eastAsia"/>
        </w:rPr>
        <w:t>　　第二节 灯具产品产能分析及预测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一、2018-2023年我国灯具产能分析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二、2023-2029年我国灯具产能预测</w:t>
      </w:r>
      <w:r>
        <w:rPr>
          <w:rFonts w:hint="eastAsia"/>
        </w:rPr>
        <w:br/>
      </w:r>
      <w:r>
        <w:rPr>
          <w:rFonts w:hint="eastAsia"/>
        </w:rPr>
        <w:t>　　第三节 灯具产品产量分析及预测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一、2018-2023年我国灯具产量分析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二、2023-2029年我国灯具产量预测</w:t>
      </w:r>
      <w:r>
        <w:rPr>
          <w:rFonts w:hint="eastAsia"/>
        </w:rPr>
        <w:br/>
      </w:r>
      <w:r>
        <w:rPr>
          <w:rFonts w:hint="eastAsia"/>
        </w:rPr>
        <w:t>　　第四节 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一、2018-2023年我国灯具市场需求分析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二、2023-2029年我国灯具市场需求预测</w:t>
      </w:r>
      <w:r>
        <w:rPr>
          <w:rFonts w:hint="eastAsia"/>
        </w:rPr>
        <w:br/>
      </w:r>
      <w:r>
        <w:rPr>
          <w:rFonts w:hint="eastAsia"/>
        </w:rPr>
        <w:t>　　第五节 灯具价格趋势分析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一、2018-2023年我国灯具市场价格分析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二、2023-2029年我国灯具市场价格预测</w:t>
      </w:r>
      <w:r>
        <w:rPr>
          <w:rFonts w:hint="eastAsia"/>
        </w:rPr>
        <w:br/>
      </w:r>
      <w:r>
        <w:rPr>
          <w:rFonts w:hint="eastAsia"/>
        </w:rPr>
        <w:t>　　第六节 灯具进出口数据分析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一、2018-2023年我国灯具进出口数据分析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二、2023-2029年国内灯具产品未来进出口情况预测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灯具主要生产厂商介绍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灯具行业相关产业分析</w:t>
      </w:r>
      <w:r>
        <w:rPr>
          <w:rFonts w:hint="eastAsia"/>
        </w:rPr>
        <w:br/>
      </w:r>
      <w:r>
        <w:rPr>
          <w:rFonts w:hint="eastAsia"/>
        </w:rPr>
        <w:t>　　第一节 灯具行业产业链概述</w:t>
      </w:r>
      <w:r>
        <w:rPr>
          <w:rFonts w:hint="eastAsia"/>
        </w:rPr>
        <w:br/>
      </w:r>
      <w:r>
        <w:rPr>
          <w:rFonts w:hint="eastAsia"/>
        </w:rPr>
        <w:t>　　第二节 灯具上游行业发展状况分析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灯具下游行业发展情况分析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2018-2023年中国灯具行业集中度分析</w:t>
      </w:r>
      <w:r>
        <w:rPr>
          <w:rFonts w:hint="eastAsia"/>
        </w:rPr>
        <w:br/>
      </w:r>
      <w:r>
        <w:rPr>
          <w:rFonts w:hint="eastAsia"/>
        </w:rPr>
        <w:t>　　第二节 灯具国内外SWOT分析</w:t>
      </w:r>
      <w:r>
        <w:rPr>
          <w:rFonts w:hint="eastAsia"/>
        </w:rPr>
        <w:br/>
      </w:r>
      <w:r>
        <w:rPr>
          <w:rFonts w:hint="eastAsia"/>
        </w:rPr>
        <w:t>　　第三节 灯具行业存在的问题及应对策略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业内专家对中国灯具行业投资的建议及观点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二、灯具企业的竞争优势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灯具行业投资进入风险分析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灯具行业投资决策依据分析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(中智-林)灯具行业投资建议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2018-2023年我国灯具市场规模分析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2023-2029年我国灯具市场规模预测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2018-2023年我国灯具产能分析</w:t>
      </w:r>
      <w:r>
        <w:rPr>
          <w:rFonts w:hint="eastAsia"/>
        </w:rPr>
        <w:br/>
      </w:r>
      <w:r>
        <w:rPr>
          <w:rFonts w:hint="eastAsia"/>
        </w:rPr>
        <w:t>　　图表 2023-2029年我国灯具产能预测</w:t>
      </w:r>
      <w:r>
        <w:rPr>
          <w:rFonts w:hint="eastAsia"/>
        </w:rPr>
        <w:br/>
      </w:r>
      <w:r>
        <w:rPr>
          <w:rFonts w:hint="eastAsia"/>
        </w:rPr>
        <w:t>　　图表 2018-2023年我国灯具产能产量分析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2023-2029年我国灯具产量预测</w:t>
      </w:r>
      <w:r>
        <w:rPr>
          <w:rFonts w:hint="eastAsia"/>
        </w:rPr>
        <w:br/>
      </w:r>
      <w:r>
        <w:rPr>
          <w:rFonts w:hint="eastAsia"/>
        </w:rPr>
        <w:t>　　图表 2018-2023年我国灯具市场需求分析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2023-2029年我国灯具市场需求预测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2018-2023年我国灯具市场价格分析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2023-2029年我国灯具市场价格预测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2018-2023年我国灯具进出口数据分析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2023-2029年国内灯具产品未来进出口情况预测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cc0798bb493d" w:history="1">
        <w:r>
          <w:rPr>
            <w:rStyle w:val="Hyperlink"/>
          </w:rPr>
          <w:t>2023-2029年中国灯具市场调研分析与发展趋势预测报告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5cc0798bb493d" w:history="1">
        <w:r>
          <w:rPr>
            <w:rStyle w:val="Hyperlink"/>
          </w:rPr>
          <w:t>https://www.20087.com/0/75/DengJuFaZhanQuShi.html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d250cc1564d33" w:history="1">
      <w:r>
        <w:rPr>
          <w:rStyle w:val="Hyperlink"/>
        </w:rPr>
        <w:t>2023-2029年中国灯具市场调研分析与发展趋势预测报告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engJuFaZhanQuShi.html" TargetMode="External" Id="R5e55cc0798bb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engJuFaZhanQuShi.html" TargetMode="External" Id="Rb06d250cc156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2022-12-27T01:43:00Z</dcterms:created>
  <dcterms:modified xsi:type="dcterms:W3CDTF">2022-12-27T02:43:00Z</dcterms:modified>
  <dc:subject>2023-2029年中国灯具市场调研分析与发展趋势预测报告</dc:subject>
  <dc:title>2023-2029年中国灯具市场调研分析与发展趋势预测报告</dc:title>
  <cp:keywords>2023-2029年中国灯具市场调研分析与发展趋势预测报告</cp:keywords>
  <dc:description>2023-2029年中国灯具市场调研分析与发展趋势预测报告</dc:description>
</cp:coreProperties>
</file>