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20939d5c14559" w:history="1">
              <w:r>
                <w:rPr>
                  <w:rStyle w:val="Hyperlink"/>
                </w:rPr>
                <w:t>2025-2031年中国红柳桉木行业发展深度调研与未来趋势分析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20939d5c14559" w:history="1">
              <w:r>
                <w:rPr>
                  <w:rStyle w:val="Hyperlink"/>
                </w:rPr>
                <w:t>2025-2031年中国红柳桉木行业发展深度调研与未来趋势分析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20939d5c14559" w:history="1">
                <w:r>
                  <w:rPr>
                    <w:rStyle w:val="Hyperlink"/>
                  </w:rPr>
                  <w:t>https://www.20087.com/0/75/HongLiuAnMuHangYeFaZhanQuShi.html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柳桉木是一种优质的硬木材料，因其色泽美观、质地坚硬且耐腐蚀性强而受到家具制造和建筑行业的青睐。近年来，随着木材资源的可持续管理意识增强，红柳桉木的采伐和利用更加注重可持续性。目前，红柳桉木不仅在加工工艺上进行了优化，如采用精密切割和表面处理技术提高木材利用率，还在设计上进行了创新，如开发出更多样化的木制品以满足不同的装饰需求。</w:t>
      </w:r>
      <w:r>
        <w:rPr>
          <w:rFonts w:hint="eastAsia"/>
        </w:rPr>
        <w:br/>
      </w:r>
      <w:r>
        <w:rPr>
          <w:rFonts w:hint="eastAsia"/>
        </w:rPr>
        <w:t>　　未来，红柳桉木的发展将更加注重可持续性和产品多样化。一方面，随着对环保要求的提高，红柳桉木的种植和采伐将更加注重森林的可持续管理，以保证资源的长期可用性。另一方面，随着设计和技术的进步，红柳桉木将被应用于更广泛的领域，如高端家具、室内装修和户外景观设计等。此外，随着木材改性技术的发展，红柳桉木的性能将得到进一步提升，如通过化学处理提高其耐久性和抗虫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20939d5c14559" w:history="1">
        <w:r>
          <w:rPr>
            <w:rStyle w:val="Hyperlink"/>
          </w:rPr>
          <w:t>2025-2031年中国红柳桉木行业发展深度调研与未来趋势分析</w:t>
        </w:r>
      </w:hyperlink>
      <w:r>
        <w:rPr>
          <w:rFonts w:hint="eastAsia"/>
        </w:rPr>
        <w:t>》依托权威机构及相关协会的数据资料，全面解析了红柳桉木行业现状、市场需求及市场规模，系统梳理了红柳桉木产业链结构、价格趋势及各细分市场动态。报告对红柳桉木市场前景与发展趋势进行了科学预测，重点分析了品牌竞争格局、市场集中度及主要企业的经营表现。同时，通过SWOT分析揭示了红柳桉木行业面临的机遇与风险，为红柳桉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红柳桉木所属行业概述</w:t>
      </w:r>
      <w:r>
        <w:rPr>
          <w:rFonts w:hint="eastAsia"/>
        </w:rPr>
        <w:br/>
      </w:r>
      <w:r>
        <w:rPr>
          <w:rFonts w:hint="eastAsia"/>
        </w:rPr>
        <w:t>　　第一节 红柳桉木行业定义</w:t>
      </w:r>
      <w:r>
        <w:rPr>
          <w:rFonts w:hint="eastAsia"/>
        </w:rPr>
        <w:br/>
      </w:r>
      <w:r>
        <w:rPr>
          <w:rFonts w:hint="eastAsia"/>
        </w:rPr>
        <w:t>　　第二节 红柳桉木行业市场特点分析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红柳桉木行业发展周期分析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2025年中国红柳桉木所属行业发展环境分析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红柳桉木行业主要法律法规及政策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红柳桉木行业社会环境发展分析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2025年中国红柳桉木所属行业现状分析</w:t>
      </w:r>
      <w:r>
        <w:rPr>
          <w:rFonts w:hint="eastAsia"/>
        </w:rPr>
        <w:br/>
      </w:r>
      <w:r>
        <w:rPr>
          <w:rFonts w:hint="eastAsia"/>
        </w:rPr>
        <w:t>　　第一节 红柳桉木行业概况</w:t>
      </w:r>
      <w:r>
        <w:rPr>
          <w:rFonts w:hint="eastAsia"/>
        </w:rPr>
        <w:br/>
      </w:r>
      <w:r>
        <w:rPr>
          <w:rFonts w:hint="eastAsia"/>
        </w:rPr>
        <w:t>　　　　一、红柳桉木行业发展分析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二、2025-2031年中国红柳桉木行业发展预测</w:t>
      </w:r>
      <w:r>
        <w:rPr>
          <w:rFonts w:hint="eastAsia"/>
        </w:rPr>
        <w:br/>
      </w:r>
      <w:r>
        <w:rPr>
          <w:rFonts w:hint="eastAsia"/>
        </w:rPr>
        <w:t>　　第二节 红柳桉木行业市场现况分析</w:t>
      </w:r>
      <w:r>
        <w:rPr>
          <w:rFonts w:hint="eastAsia"/>
        </w:rPr>
        <w:br/>
      </w:r>
      <w:r>
        <w:rPr>
          <w:rFonts w:hint="eastAsia"/>
        </w:rPr>
        <w:t>　　　　一、红柳桉木行业市场分析</w:t>
      </w:r>
      <w:r>
        <w:rPr>
          <w:rFonts w:hint="eastAsia"/>
        </w:rPr>
        <w:br/>
      </w:r>
      <w:r>
        <w:rPr>
          <w:rFonts w:hint="eastAsia"/>
        </w:rPr>
        <w:t>　　　　2016年我国深红色红柳桉木、浅红色红柳桉木及巴栲红柳桉木原木进口总量22843668千克，进口总量15299156千克；进口总量8402001千克。</w:t>
      </w:r>
      <w:r>
        <w:rPr>
          <w:rFonts w:hint="eastAsia"/>
        </w:rPr>
        <w:br/>
      </w:r>
      <w:r>
        <w:rPr>
          <w:rFonts w:hint="eastAsia"/>
        </w:rPr>
        <w:t>　　　　2020-2025年深红色红柳桉木、浅红色红柳桉木及巴栲红柳桉木原木进口贸易总量走势图（单位：千克）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二、2025-2031年中国红柳桉木行业市场发展预测</w:t>
      </w:r>
      <w:r>
        <w:rPr>
          <w:rFonts w:hint="eastAsia"/>
        </w:rPr>
        <w:br/>
      </w:r>
      <w:r>
        <w:rPr>
          <w:rFonts w:hint="eastAsia"/>
        </w:rPr>
        <w:t>　　第三节 影响红柳桉木行业供需状况的主要因素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一、红柳桉木行业供需现状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二、2025-2031年中国红柳桉木行业供需平衡趋势预测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2025年中国红柳桉木所属行业数据监测分析</w:t>
      </w:r>
      <w:r>
        <w:rPr>
          <w:rFonts w:hint="eastAsia"/>
        </w:rPr>
        <w:br/>
      </w:r>
      <w:r>
        <w:rPr>
          <w:rFonts w:hint="eastAsia"/>
        </w:rPr>
        <w:t>　　第一节 红柳桉木所属行业规模分析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红柳桉木所属行业运营效益分析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2025年中国红柳桉木所属行业区域市场情况分析</w:t>
      </w:r>
      <w:r>
        <w:rPr>
          <w:rFonts w:hint="eastAsia"/>
        </w:rPr>
        <w:br/>
      </w:r>
      <w:r>
        <w:rPr>
          <w:rFonts w:hint="eastAsia"/>
        </w:rPr>
        <w:t>　　第一节 红柳桉木行业需求地域分布结构</w:t>
      </w:r>
      <w:r>
        <w:rPr>
          <w:rFonts w:hint="eastAsia"/>
        </w:rPr>
        <w:br/>
      </w:r>
      <w:r>
        <w:rPr>
          <w:rFonts w:hint="eastAsia"/>
        </w:rPr>
        <w:t>　　第二节 红柳桉木行业重点区域市场消费情况分析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红柳桉木行业渠道格局</w:t>
      </w:r>
      <w:r>
        <w:rPr>
          <w:rFonts w:hint="eastAsia"/>
        </w:rPr>
        <w:br/>
      </w:r>
      <w:r>
        <w:rPr>
          <w:rFonts w:hint="eastAsia"/>
        </w:rPr>
        <w:t>　　第四节 红柳桉木行业渠道形式</w:t>
      </w:r>
      <w:r>
        <w:rPr>
          <w:rFonts w:hint="eastAsia"/>
        </w:rPr>
        <w:br/>
      </w:r>
      <w:r>
        <w:rPr>
          <w:rFonts w:hint="eastAsia"/>
        </w:rPr>
        <w:t>　　第五节 红柳桉木行业渠道要素对比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2025年中国红柳桉木所属行业竞争情况分析</w:t>
      </w:r>
      <w:r>
        <w:rPr>
          <w:rFonts w:hint="eastAsia"/>
        </w:rPr>
        <w:br/>
      </w:r>
      <w:r>
        <w:rPr>
          <w:rFonts w:hint="eastAsia"/>
        </w:rPr>
        <w:t>　　第一节 红柳桉木行业经济指标分析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红柳桉木行业竞争结构分析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2025-2031年中国红柳桉木行业市场竞争策略展望分析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一、红柳桉木行业市场竞争趋势分析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二、红柳桉木行业市场竞争格局展望分析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三、红柳桉木行业市场竞争策略分析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中国红柳桉木主要企业发展概述</w:t>
      </w:r>
      <w:r>
        <w:rPr>
          <w:rFonts w:hint="eastAsia"/>
        </w:rPr>
        <w:br/>
      </w:r>
      <w:r>
        <w:rPr>
          <w:rFonts w:hint="eastAsia"/>
        </w:rPr>
        <w:t>　　第一节 福建省永安林业（集团）股份有限公司（000663）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广东威华股份有限公司（002240）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吉林森林工业股份有限公司（600189）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四川升达林业产业股份有限公司（002259）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云南景谷林业股份有限公司（600265）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福建省南纸股份有限公司（600163）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2025-2031年中国红柳桉木行业发展预测分析</w:t>
      </w:r>
      <w:r>
        <w:rPr>
          <w:rFonts w:hint="eastAsia"/>
        </w:rPr>
        <w:br/>
      </w:r>
      <w:r>
        <w:rPr>
          <w:rFonts w:hint="eastAsia"/>
        </w:rPr>
        <w:t>　　第一节 红柳桉木行业未来发展预测分析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一、红柳桉木行业发展规模分析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二、2025-2031年中国红柳桉木行业发展趋势分析</w:t>
      </w:r>
      <w:r>
        <w:rPr>
          <w:rFonts w:hint="eastAsia"/>
        </w:rPr>
        <w:br/>
      </w:r>
      <w:r>
        <w:rPr>
          <w:rFonts w:hint="eastAsia"/>
        </w:rPr>
        <w:t>　　第二节 红柳桉木行业供需预测分析</w:t>
      </w:r>
      <w:r>
        <w:rPr>
          <w:rFonts w:hint="eastAsia"/>
        </w:rPr>
        <w:br/>
      </w:r>
      <w:r>
        <w:rPr>
          <w:rFonts w:hint="eastAsia"/>
        </w:rPr>
        <w:t>　　　　一、红柳桉木行业供给预测分析</w:t>
      </w:r>
      <w:r>
        <w:rPr>
          <w:rFonts w:hint="eastAsia"/>
        </w:rPr>
        <w:br/>
      </w:r>
      <w:r>
        <w:rPr>
          <w:rFonts w:hint="eastAsia"/>
        </w:rPr>
        <w:t>　　　　二、红柳桉木行业需求预测分析</w:t>
      </w:r>
      <w:r>
        <w:rPr>
          <w:rFonts w:hint="eastAsia"/>
        </w:rPr>
        <w:br/>
      </w:r>
      <w:r>
        <w:rPr>
          <w:rFonts w:hint="eastAsia"/>
        </w:rPr>
        <w:t>　　第三节 红柳桉木行业市场盈利预测分析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2025-2031年中国红柳桉木行业投资战略研究</w:t>
      </w:r>
      <w:r>
        <w:rPr>
          <w:rFonts w:hint="eastAsia"/>
        </w:rPr>
        <w:br/>
      </w:r>
      <w:r>
        <w:rPr>
          <w:rFonts w:hint="eastAsia"/>
        </w:rPr>
        <w:t>　　第一节 红柳桉木行业发展关键要素分析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红柳桉木行业投资策略分析</w:t>
      </w:r>
      <w:r>
        <w:rPr>
          <w:rFonts w:hint="eastAsia"/>
        </w:rPr>
        <w:br/>
      </w:r>
      <w:r>
        <w:rPr>
          <w:rFonts w:hint="eastAsia"/>
        </w:rPr>
        <w:t>　　　　一、红柳桉木行业投资规划</w:t>
      </w:r>
      <w:r>
        <w:rPr>
          <w:rFonts w:hint="eastAsia"/>
        </w:rPr>
        <w:br/>
      </w:r>
      <w:r>
        <w:rPr>
          <w:rFonts w:hint="eastAsia"/>
        </w:rPr>
        <w:t>　　　　二、红柳桉木行业投资策略</w:t>
      </w:r>
      <w:r>
        <w:rPr>
          <w:rFonts w:hint="eastAsia"/>
        </w:rPr>
        <w:br/>
      </w:r>
      <w:r>
        <w:rPr>
          <w:rFonts w:hint="eastAsia"/>
        </w:rPr>
        <w:t>　　　　三、红柳桉木行业成功之道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2025-2031年中国红柳桉木行业投资机会与风险分析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红柳桉木行业投资机会分析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红柳桉木行业投资风险分析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红柳桉木行业投资建议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(中~智~林)企业经营管理建议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2025年中国红柳桉木行业企业数量分析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2025年中国红柳桉木行业资产规模分析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2025年中国红柳桉木行业销售规模分析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2025年中国红柳桉木行业利润规模分析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2025年中国红柳桉木行业财务费用分析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2025年中国红柳桉木行业盈利能力分析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2025年中国红柳桉木行业偿债能力分析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2025年中国红柳桉木行业运营能力分析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2025年中国红柳桉木行业成长能力分析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20939d5c14559" w:history="1">
        <w:r>
          <w:rPr>
            <w:rStyle w:val="Hyperlink"/>
          </w:rPr>
          <w:t>2025-2031年中国红柳桉木行业发展深度调研与未来趋势分析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20939d5c14559" w:history="1">
        <w:r>
          <w:rPr>
            <w:rStyle w:val="Hyperlink"/>
          </w:rPr>
          <w:t>https://www.20087.com/0/75/HongLiuAnMuHangYeFaZhanQuShi.html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热点：柳桉木是什么木材、红柳桉木图片、红柳桉木和玫瑰木哪个好、红柳桉木属于什么档次、红柳插花需要放水吗、红柳桉木材图片大全、紫椿木与红椿木的区别、红柳桉木防腐木报价、红柳枝能重复使用吗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02be8c8a04bef" w:history="1">
      <w:r>
        <w:rPr>
          <w:rStyle w:val="Hyperlink"/>
        </w:rPr>
        <w:t>2025-2031年中国红柳桉木行业发展深度调研与未来趋势分析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ongLiuAnMuHangYeFaZhanQuShi.html" TargetMode="External" Id="R95f20939d5c1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ongLiuAnMuHangYeFaZhanQuShi.html" TargetMode="External" Id="R52202be8c8a0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2025-03-14T03:28:00Z</dcterms:created>
  <dcterms:modified xsi:type="dcterms:W3CDTF">2025-03-14T04:28:00Z</dcterms:modified>
  <dc:subject>2025-2031年中国红柳桉木行业发展深度调研与未来趋势分析</dc:subject>
  <dc:title>2025-2031年中国红柳桉木行业发展深度调研与未来趋势分析</dc:title>
  <cp:keywords>2025-2031年中国红柳桉木行业发展深度调研与未来趋势分析</cp:keywords>
  <dc:description>2025-2031年中国红柳桉木行业发展深度调研与未来趋势分析</dc:description>
</cp:coreProperties>
</file>