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a891ed8034d60" w:history="1">
              <w:r>
                <w:rPr>
                  <w:rStyle w:val="Hyperlink"/>
                </w:rPr>
                <w:t>2023-2029年中国道路交通灯行业现状深度调研与发展趋势预测报告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a891ed8034d60" w:history="1">
              <w:r>
                <w:rPr>
                  <w:rStyle w:val="Hyperlink"/>
                </w:rPr>
                <w:t>2023-2029年中国道路交通灯行业现状深度调研与发展趋势预测报告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a891ed8034d60" w:history="1">
                <w:r>
                  <w:rPr>
                    <w:rStyle w:val="Hyperlink"/>
                  </w:rPr>
                  <w:t>https://www.20087.com/0/15/DaoLuJiaoTongDengDeFaZhanQuShi.html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交通灯是城市交通管理系统的重要组成部分，其设计与技术经历了从简单信号灯到智能交通信号控制系统的转变。现代交通灯不仅限于基本的红绿黄三色指示，还集成了先进的通信技术、数据分析和实时调整功能。近年来，随着智慧城市概念的兴起，交通灯系统正逐步升级为智能交通灯，能够根据实时交通流量、行人活动和紧急情况自动调整信号周期，提高道路通行效率和安全性。</w:t>
      </w:r>
      <w:r>
        <w:rPr>
          <w:rFonts w:hint="eastAsia"/>
        </w:rPr>
        <w:br/>
      </w:r>
      <w:r>
        <w:rPr>
          <w:rFonts w:hint="eastAsia"/>
        </w:rPr>
        <w:t>　　未来，道路交通灯将更加智能化，借助物联网(IoT)、大数据分析和人工智能(AI)技术，实现与周边环境和车辆的深度互动。智能交通灯将能够预测交通模式，优化信号控制策略，减少交通拥堵。同时，随着自动驾驶技术的发展，交通灯将与自动驾驶车辆通信，提供实时路况信息，确保交通安全。此外，环保和可持续设计理念将推动交通灯采用太阳能供电和低能耗LED照明技术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a891ed8034d60" w:history="1">
        <w:r>
          <w:rPr>
            <w:rStyle w:val="Hyperlink"/>
          </w:rPr>
          <w:t>2023-2029年中国道路交通灯行业现状深度调研与发展趋势预测报告</w:t>
        </w:r>
      </w:hyperlink>
      <w:r>
        <w:rPr>
          <w:rFonts w:hint="eastAsia"/>
        </w:rPr>
        <w:t>》从产业链视角出发，系统分析了道路交通灯行业的市场现状与需求动态，详细解读了道路交通灯市场规模、价格波动及上下游影响因素。报告深入剖析了道路交通灯细分领域的发展特点，基于权威数据对市场前景及未来趋势进行了科学预测，同时揭示了道路交通灯重点企业的竞争格局与市场集中度变化。报告客观翔实地指出了道路交通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中国交通安全管理设施行业的发展综述</w:t>
      </w:r>
      <w:r>
        <w:rPr>
          <w:rFonts w:hint="eastAsia"/>
        </w:rPr>
        <w:br/>
      </w:r>
      <w:r>
        <w:rPr>
          <w:rFonts w:hint="eastAsia"/>
        </w:rPr>
        <w:t>　　1.1 交通安全管理设施行业的相关概述</w:t>
      </w:r>
      <w:r>
        <w:rPr>
          <w:rFonts w:hint="eastAsia"/>
        </w:rPr>
        <w:br/>
      </w:r>
      <w:r>
        <w:rPr>
          <w:rFonts w:hint="eastAsia"/>
        </w:rPr>
        <w:t>　　　　1.1.1 交通安全管理设施的定义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交通安全管理设施行业统计标准</w:t>
      </w:r>
      <w:r>
        <w:rPr>
          <w:rFonts w:hint="eastAsia"/>
        </w:rPr>
        <w:br/>
      </w:r>
      <w:r>
        <w:rPr>
          <w:rFonts w:hint="eastAsia"/>
        </w:rPr>
        <w:t>　　　　1.2.1 设施行业统计部门和统计口径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业统计方法</w:t>
      </w:r>
      <w:r>
        <w:rPr>
          <w:rFonts w:hint="eastAsia"/>
        </w:rPr>
        <w:br/>
      </w:r>
      <w:r>
        <w:rPr>
          <w:rFonts w:hint="eastAsia"/>
        </w:rPr>
        <w:t>　　　　1.2.3 数据种类</w:t>
      </w:r>
      <w:r>
        <w:rPr>
          <w:rFonts w:hint="eastAsia"/>
        </w:rPr>
        <w:br/>
      </w:r>
      <w:r>
        <w:rPr>
          <w:rFonts w:hint="eastAsia"/>
        </w:rPr>
        <w:t>　　1.3 交通安全管理设施行业产业链分析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上游供应市场分析</w:t>
      </w:r>
      <w:r>
        <w:rPr>
          <w:rFonts w:hint="eastAsia"/>
        </w:rPr>
        <w:br/>
      </w:r>
      <w:r>
        <w:rPr>
          <w:rFonts w:hint="eastAsia"/>
        </w:rPr>
        <w:t>　　　　1.3.3 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中国交通安全管理设施行业发展环境分析</w:t>
      </w:r>
      <w:r>
        <w:rPr>
          <w:rFonts w:hint="eastAsia"/>
        </w:rPr>
        <w:br/>
      </w:r>
      <w:r>
        <w:rPr>
          <w:rFonts w:hint="eastAsia"/>
        </w:rPr>
        <w:t>　　2.1 交通安全管理设施行业政策环境分析</w:t>
      </w:r>
      <w:r>
        <w:rPr>
          <w:rFonts w:hint="eastAsia"/>
        </w:rPr>
        <w:br/>
      </w:r>
      <w:r>
        <w:rPr>
          <w:rFonts w:hint="eastAsia"/>
        </w:rPr>
        <w:t>　　2.2 交通安全管理设施行业经济环境分析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（3）欧元区经济环境分析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（4）货币供应量及其贷款</w:t>
      </w:r>
      <w:r>
        <w:rPr>
          <w:rFonts w:hint="eastAsia"/>
        </w:rPr>
        <w:br/>
      </w:r>
      <w:r>
        <w:rPr>
          <w:rFonts w:hint="eastAsia"/>
        </w:rPr>
        <w:t>　　　　（5）制造业采购经理指数</w:t>
      </w:r>
      <w:r>
        <w:rPr>
          <w:rFonts w:hint="eastAsia"/>
        </w:rPr>
        <w:br/>
      </w:r>
      <w:r>
        <w:rPr>
          <w:rFonts w:hint="eastAsia"/>
        </w:rPr>
        <w:t>　　2.3 交通安全管理设施行业社会环境分析</w:t>
      </w:r>
      <w:r>
        <w:rPr>
          <w:rFonts w:hint="eastAsia"/>
        </w:rPr>
        <w:br/>
      </w:r>
      <w:r>
        <w:rPr>
          <w:rFonts w:hint="eastAsia"/>
        </w:rPr>
        <w:t>　　　　2.3.1 公路建设里程不断增长</w:t>
      </w:r>
      <w:r>
        <w:rPr>
          <w:rFonts w:hint="eastAsia"/>
        </w:rPr>
        <w:br/>
      </w:r>
      <w:r>
        <w:rPr>
          <w:rFonts w:hint="eastAsia"/>
        </w:rPr>
        <w:t>　　　　2.3.2 机动车保有量高速增长</w:t>
      </w:r>
      <w:r>
        <w:rPr>
          <w:rFonts w:hint="eastAsia"/>
        </w:rPr>
        <w:br/>
      </w:r>
      <w:r>
        <w:rPr>
          <w:rFonts w:hint="eastAsia"/>
        </w:rPr>
        <w:t>　　　　2.3.3 道路交通管理难题困扰</w:t>
      </w:r>
      <w:r>
        <w:rPr>
          <w:rFonts w:hint="eastAsia"/>
        </w:rPr>
        <w:br/>
      </w:r>
      <w:r>
        <w:rPr>
          <w:rFonts w:hint="eastAsia"/>
        </w:rPr>
        <w:t>　　　　2.3.4 道路交通事故居高不下</w:t>
      </w:r>
      <w:r>
        <w:rPr>
          <w:rFonts w:hint="eastAsia"/>
        </w:rPr>
        <w:br/>
      </w:r>
      <w:r>
        <w:rPr>
          <w:rFonts w:hint="eastAsia"/>
        </w:rPr>
        <w:t>　　2.4 交通安全管理设施行业技术环境分析</w:t>
      </w:r>
      <w:r>
        <w:rPr>
          <w:rFonts w:hint="eastAsia"/>
        </w:rPr>
        <w:br/>
      </w:r>
      <w:r>
        <w:rPr>
          <w:rFonts w:hint="eastAsia"/>
        </w:rPr>
        <w:t>　　　　2.4.1 交通安全管理设施行业生产工艺技术</w:t>
      </w:r>
      <w:r>
        <w:rPr>
          <w:rFonts w:hint="eastAsia"/>
        </w:rPr>
        <w:br/>
      </w:r>
      <w:r>
        <w:rPr>
          <w:rFonts w:hint="eastAsia"/>
        </w:rPr>
        <w:t>　　　　2.4.2 国内外交通安全管理设施产品及技术动向</w:t>
      </w:r>
      <w:r>
        <w:rPr>
          <w:rFonts w:hint="eastAsia"/>
        </w:rPr>
        <w:br/>
      </w:r>
      <w:r>
        <w:rPr>
          <w:rFonts w:hint="eastAsia"/>
        </w:rPr>
        <w:t>　　　　2.4.3 交通安全管理设施行业技术发展趋势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中国交通安全管理设施行业发展状况分析</w:t>
      </w:r>
      <w:r>
        <w:rPr>
          <w:rFonts w:hint="eastAsia"/>
        </w:rPr>
        <w:br/>
      </w:r>
      <w:r>
        <w:rPr>
          <w:rFonts w:hint="eastAsia"/>
        </w:rPr>
        <w:t>　　3.1 中国交通安全管理设施行业发展状况分析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中国交通安全管理设施行业发展总体概况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中国交通安全管理设施行业发展主要特点</w:t>
      </w:r>
      <w:r>
        <w:rPr>
          <w:rFonts w:hint="eastAsia"/>
        </w:rPr>
        <w:br/>
      </w:r>
      <w:r>
        <w:rPr>
          <w:rFonts w:hint="eastAsia"/>
        </w:rPr>
        <w:t>　　　　3.1.3 交通安全管理设施所属行业经营情况分析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（1）经营效益分析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3.2 交通安全管理设施所属行业经济指标分析</w:t>
      </w:r>
      <w:r>
        <w:rPr>
          <w:rFonts w:hint="eastAsia"/>
        </w:rPr>
        <w:br/>
      </w:r>
      <w:r>
        <w:rPr>
          <w:rFonts w:hint="eastAsia"/>
        </w:rPr>
        <w:t>　　　　3.2.1 交通安全管理设施所属行业主要经济效益影响因素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交通安全管理设施所属行业经济指标分析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不同地区企业经济指标分析</w:t>
      </w:r>
      <w:r>
        <w:rPr>
          <w:rFonts w:hint="eastAsia"/>
        </w:rPr>
        <w:br/>
      </w:r>
      <w:r>
        <w:rPr>
          <w:rFonts w:hint="eastAsia"/>
        </w:rPr>
        <w:t>　　3.3 交通安全管理设施行业供需平衡分析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全国交通安全管理设施行业供给情况分析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（1）总产值分析</w:t>
      </w:r>
      <w:r>
        <w:rPr>
          <w:rFonts w:hint="eastAsia"/>
        </w:rPr>
        <w:br/>
      </w:r>
      <w:r>
        <w:rPr>
          <w:rFonts w:hint="eastAsia"/>
        </w:rPr>
        <w:t>　　　　（2）产成品分析</w:t>
      </w:r>
      <w:r>
        <w:rPr>
          <w:rFonts w:hint="eastAsia"/>
        </w:rPr>
        <w:br/>
      </w:r>
      <w:r>
        <w:rPr>
          <w:rFonts w:hint="eastAsia"/>
        </w:rPr>
        <w:t>　　　　3.3.2 各地区交通安全管理设施行业供给情况分析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3.3.3 全国交通安全管理设施行业需求情况分析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（1）全国交通安全管理设施行业销售产值分析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（2）全国交通安全管理设施行业销售收入分析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各地区交通安全管理设施行业需求情况分析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3.3.5 全国交通安全管理设施所属行业产销率分析</w:t>
      </w:r>
      <w:r>
        <w:rPr>
          <w:rFonts w:hint="eastAsia"/>
        </w:rPr>
        <w:br/>
      </w:r>
      <w:r>
        <w:rPr>
          <w:rFonts w:hint="eastAsia"/>
        </w:rPr>
        <w:t>　　3.4 交通安全管理设施行业运营状况分析</w:t>
      </w:r>
      <w:r>
        <w:rPr>
          <w:rFonts w:hint="eastAsia"/>
        </w:rPr>
        <w:br/>
      </w:r>
      <w:r>
        <w:rPr>
          <w:rFonts w:hint="eastAsia"/>
        </w:rPr>
        <w:t>　　　　3.4.1 产业规模分析</w:t>
      </w:r>
      <w:r>
        <w:rPr>
          <w:rFonts w:hint="eastAsia"/>
        </w:rPr>
        <w:br/>
      </w:r>
      <w:r>
        <w:rPr>
          <w:rFonts w:hint="eastAsia"/>
        </w:rPr>
        <w:t>　　　　3.4.2 资本/劳动密集度分析</w:t>
      </w:r>
      <w:r>
        <w:rPr>
          <w:rFonts w:hint="eastAsia"/>
        </w:rPr>
        <w:br/>
      </w:r>
      <w:r>
        <w:rPr>
          <w:rFonts w:hint="eastAsia"/>
        </w:rPr>
        <w:t>　　　　3.4.3 产销分析</w:t>
      </w:r>
      <w:r>
        <w:rPr>
          <w:rFonts w:hint="eastAsia"/>
        </w:rPr>
        <w:br/>
      </w:r>
      <w:r>
        <w:rPr>
          <w:rFonts w:hint="eastAsia"/>
        </w:rPr>
        <w:t>　　　　3.4.4 成本费用结构分析</w:t>
      </w:r>
      <w:r>
        <w:rPr>
          <w:rFonts w:hint="eastAsia"/>
        </w:rPr>
        <w:br/>
      </w:r>
      <w:r>
        <w:rPr>
          <w:rFonts w:hint="eastAsia"/>
        </w:rPr>
        <w:t>　　　　3.4.5 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中国道路交通灯行业重点企业经营分析</w:t>
      </w:r>
      <w:r>
        <w:rPr>
          <w:rFonts w:hint="eastAsia"/>
        </w:rPr>
        <w:br/>
      </w:r>
      <w:r>
        <w:rPr>
          <w:rFonts w:hint="eastAsia"/>
        </w:rPr>
        <w:t>　　4.1 交通信号灯产品市场分析</w:t>
      </w:r>
      <w:r>
        <w:rPr>
          <w:rFonts w:hint="eastAsia"/>
        </w:rPr>
        <w:br/>
      </w:r>
      <w:r>
        <w:rPr>
          <w:rFonts w:hint="eastAsia"/>
        </w:rPr>
        <w:t>　　　　4.1.1 定义及分类</w:t>
      </w:r>
      <w:r>
        <w:rPr>
          <w:rFonts w:hint="eastAsia"/>
        </w:rPr>
        <w:br/>
      </w:r>
      <w:r>
        <w:rPr>
          <w:rFonts w:hint="eastAsia"/>
        </w:rPr>
        <w:t>　　　　4.1.2 技术要求</w:t>
      </w:r>
      <w:r>
        <w:rPr>
          <w:rFonts w:hint="eastAsia"/>
        </w:rPr>
        <w:br/>
      </w:r>
      <w:r>
        <w:rPr>
          <w:rFonts w:hint="eastAsia"/>
        </w:rPr>
        <w:t>　　　　4.1.3 市场竞争格局</w:t>
      </w:r>
      <w:r>
        <w:rPr>
          <w:rFonts w:hint="eastAsia"/>
        </w:rPr>
        <w:br/>
      </w:r>
      <w:r>
        <w:rPr>
          <w:rFonts w:hint="eastAsia"/>
        </w:rPr>
        <w:t>　　　　4.1.4 市场需求</w:t>
      </w:r>
      <w:r>
        <w:rPr>
          <w:rFonts w:hint="eastAsia"/>
        </w:rPr>
        <w:br/>
      </w:r>
      <w:r>
        <w:rPr>
          <w:rFonts w:hint="eastAsia"/>
        </w:rPr>
        <w:t>　　　　4.1.5 发展方向</w:t>
      </w:r>
      <w:r>
        <w:rPr>
          <w:rFonts w:hint="eastAsia"/>
        </w:rPr>
        <w:br/>
      </w:r>
      <w:r>
        <w:rPr>
          <w:rFonts w:hint="eastAsia"/>
        </w:rPr>
        <w:t>　　4.2 信号控制机产品市场分析</w:t>
      </w:r>
      <w:r>
        <w:rPr>
          <w:rFonts w:hint="eastAsia"/>
        </w:rPr>
        <w:br/>
      </w:r>
      <w:r>
        <w:rPr>
          <w:rFonts w:hint="eastAsia"/>
        </w:rPr>
        <w:t>　　　　4.2.1 发展历程</w:t>
      </w:r>
      <w:r>
        <w:rPr>
          <w:rFonts w:hint="eastAsia"/>
        </w:rPr>
        <w:br/>
      </w:r>
      <w:r>
        <w:rPr>
          <w:rFonts w:hint="eastAsia"/>
        </w:rPr>
        <w:t>　　　　4.2.2 产品标准</w:t>
      </w:r>
      <w:r>
        <w:rPr>
          <w:rFonts w:hint="eastAsia"/>
        </w:rPr>
        <w:br/>
      </w:r>
      <w:r>
        <w:rPr>
          <w:rFonts w:hint="eastAsia"/>
        </w:rPr>
        <w:t>　　　　4.2.3 产品结构</w:t>
      </w:r>
      <w:r>
        <w:rPr>
          <w:rFonts w:hint="eastAsia"/>
        </w:rPr>
        <w:br/>
      </w:r>
      <w:r>
        <w:rPr>
          <w:rFonts w:hint="eastAsia"/>
        </w:rPr>
        <w:t>　　　　4.2.4 市场规模分析</w:t>
      </w:r>
      <w:r>
        <w:rPr>
          <w:rFonts w:hint="eastAsia"/>
        </w:rPr>
        <w:br/>
      </w:r>
      <w:r>
        <w:rPr>
          <w:rFonts w:hint="eastAsia"/>
        </w:rPr>
        <w:t>　　　　4.2.5 市场竞争分析</w:t>
      </w:r>
      <w:r>
        <w:rPr>
          <w:rFonts w:hint="eastAsia"/>
        </w:rPr>
        <w:br/>
      </w:r>
      <w:r>
        <w:rPr>
          <w:rFonts w:hint="eastAsia"/>
        </w:rPr>
        <w:t>　　　　4.2.6 市场容量预测</w:t>
      </w:r>
      <w:r>
        <w:rPr>
          <w:rFonts w:hint="eastAsia"/>
        </w:rPr>
        <w:br/>
      </w:r>
      <w:r>
        <w:rPr>
          <w:rFonts w:hint="eastAsia"/>
        </w:rPr>
        <w:t>　　　　4.2.7 发展趋势分析</w:t>
      </w:r>
      <w:r>
        <w:rPr>
          <w:rFonts w:hint="eastAsia"/>
        </w:rPr>
        <w:br/>
      </w:r>
      <w:r>
        <w:rPr>
          <w:rFonts w:hint="eastAsia"/>
        </w:rPr>
        <w:t>　　4.3 交通灯类设施主要企业经营情况分析</w:t>
      </w:r>
      <w:r>
        <w:rPr>
          <w:rFonts w:hint="eastAsia"/>
        </w:rPr>
        <w:br/>
      </w:r>
      <w:r>
        <w:rPr>
          <w:rFonts w:hint="eastAsia"/>
        </w:rPr>
        <w:t>　　　　4.3.1 浙江富阳市路翔交通设施有限公司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（3）工程案例分析</w:t>
      </w:r>
      <w:r>
        <w:rPr>
          <w:rFonts w:hint="eastAsia"/>
        </w:rPr>
        <w:br/>
      </w:r>
      <w:r>
        <w:rPr>
          <w:rFonts w:hint="eastAsia"/>
        </w:rPr>
        <w:t>　　　　（4）产品结构分析</w:t>
      </w:r>
      <w:r>
        <w:rPr>
          <w:rFonts w:hint="eastAsia"/>
        </w:rPr>
        <w:br/>
      </w:r>
      <w:r>
        <w:rPr>
          <w:rFonts w:hint="eastAsia"/>
        </w:rPr>
        <w:t>　　　　4.3.2 深圳市鑫光道科技有限公司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（3）工程案例分析</w:t>
      </w:r>
      <w:r>
        <w:rPr>
          <w:rFonts w:hint="eastAsia"/>
        </w:rPr>
        <w:br/>
      </w:r>
      <w:r>
        <w:rPr>
          <w:rFonts w:hint="eastAsia"/>
        </w:rPr>
        <w:t>　　　　（4）产品结构分析</w:t>
      </w:r>
      <w:r>
        <w:rPr>
          <w:rFonts w:hint="eastAsia"/>
        </w:rPr>
        <w:br/>
      </w:r>
      <w:r>
        <w:rPr>
          <w:rFonts w:hint="eastAsia"/>
        </w:rPr>
        <w:t>　　　　4.3.3 山东泰安海阔交通器材厂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（3）工程案例分析</w:t>
      </w:r>
      <w:r>
        <w:rPr>
          <w:rFonts w:hint="eastAsia"/>
        </w:rPr>
        <w:br/>
      </w:r>
      <w:r>
        <w:rPr>
          <w:rFonts w:hint="eastAsia"/>
        </w:rPr>
        <w:t>　　　　（4）产品结构分析</w:t>
      </w:r>
      <w:r>
        <w:rPr>
          <w:rFonts w:hint="eastAsia"/>
        </w:rPr>
        <w:br/>
      </w:r>
      <w:r>
        <w:rPr>
          <w:rFonts w:hint="eastAsia"/>
        </w:rPr>
        <w:t>　　　　4.3.4 深圳市港辉交通设施有限公司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（3）工程案例分析</w:t>
      </w:r>
      <w:r>
        <w:rPr>
          <w:rFonts w:hint="eastAsia"/>
        </w:rPr>
        <w:br/>
      </w:r>
      <w:r>
        <w:rPr>
          <w:rFonts w:hint="eastAsia"/>
        </w:rPr>
        <w:t>　　　　（4）产品结构分析</w:t>
      </w:r>
      <w:r>
        <w:rPr>
          <w:rFonts w:hint="eastAsia"/>
        </w:rPr>
        <w:br/>
      </w:r>
      <w:r>
        <w:rPr>
          <w:rFonts w:hint="eastAsia"/>
        </w:rPr>
        <w:t>　　　　4.3.5 深圳市安利交通设施有限公司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（3）经营范围分析</w:t>
      </w:r>
      <w:r>
        <w:rPr>
          <w:rFonts w:hint="eastAsia"/>
        </w:rPr>
        <w:br/>
      </w:r>
      <w:r>
        <w:rPr>
          <w:rFonts w:hint="eastAsia"/>
        </w:rPr>
        <w:t>　　　　（4）产品结构分析</w:t>
      </w:r>
      <w:r>
        <w:rPr>
          <w:rFonts w:hint="eastAsia"/>
        </w:rPr>
        <w:br/>
      </w:r>
      <w:r>
        <w:rPr>
          <w:rFonts w:hint="eastAsia"/>
        </w:rPr>
        <w:t>　　　　（5）销售网络分析</w:t>
      </w:r>
      <w:r>
        <w:rPr>
          <w:rFonts w:hint="eastAsia"/>
        </w:rPr>
        <w:br/>
      </w:r>
      <w:r>
        <w:rPr>
          <w:rFonts w:hint="eastAsia"/>
        </w:rPr>
        <w:t>　　　　（6）经营优劣势分析</w:t>
      </w:r>
      <w:r>
        <w:rPr>
          <w:rFonts w:hint="eastAsia"/>
        </w:rPr>
        <w:br/>
      </w:r>
      <w:r>
        <w:rPr>
          <w:rFonts w:hint="eastAsia"/>
        </w:rPr>
        <w:t>　　　　4.3.6 山东淄博星志电子有限公司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（3）竞争优势分析</w:t>
      </w:r>
      <w:r>
        <w:rPr>
          <w:rFonts w:hint="eastAsia"/>
        </w:rPr>
        <w:br/>
      </w:r>
      <w:r>
        <w:rPr>
          <w:rFonts w:hint="eastAsia"/>
        </w:rPr>
        <w:t>　　　　（4）产品结构分析</w:t>
      </w:r>
      <w:r>
        <w:rPr>
          <w:rFonts w:hint="eastAsia"/>
        </w:rPr>
        <w:br/>
      </w:r>
      <w:r>
        <w:rPr>
          <w:rFonts w:hint="eastAsia"/>
        </w:rPr>
        <w:t>　　　　4.3.7 深圳市拓安科技有限公司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（3）工程案例分析</w:t>
      </w:r>
      <w:r>
        <w:rPr>
          <w:rFonts w:hint="eastAsia"/>
        </w:rPr>
        <w:br/>
      </w:r>
      <w:r>
        <w:rPr>
          <w:rFonts w:hint="eastAsia"/>
        </w:rPr>
        <w:t>　　　　（4）产品结构分析</w:t>
      </w:r>
      <w:r>
        <w:rPr>
          <w:rFonts w:hint="eastAsia"/>
        </w:rPr>
        <w:br/>
      </w:r>
      <w:r>
        <w:rPr>
          <w:rFonts w:hint="eastAsia"/>
        </w:rPr>
        <w:t>　　　　4.3.8 滨州华隆电子科技有限公司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（3）产品结构分析</w:t>
      </w:r>
      <w:r>
        <w:rPr>
          <w:rFonts w:hint="eastAsia"/>
        </w:rPr>
        <w:br/>
      </w:r>
      <w:r>
        <w:rPr>
          <w:rFonts w:hint="eastAsia"/>
        </w:rPr>
        <w:t>　　　　（4）销售网络分析</w:t>
      </w:r>
      <w:r>
        <w:rPr>
          <w:rFonts w:hint="eastAsia"/>
        </w:rPr>
        <w:br/>
      </w:r>
      <w:r>
        <w:rPr>
          <w:rFonts w:hint="eastAsia"/>
        </w:rPr>
        <w:t>　　　　4.3.9 深圳市法马科技有限公司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（3）工程案例分析</w:t>
      </w:r>
      <w:r>
        <w:rPr>
          <w:rFonts w:hint="eastAsia"/>
        </w:rPr>
        <w:br/>
      </w:r>
      <w:r>
        <w:rPr>
          <w:rFonts w:hint="eastAsia"/>
        </w:rPr>
        <w:t>　　　　（4）产品结构分析</w:t>
      </w:r>
      <w:r>
        <w:rPr>
          <w:rFonts w:hint="eastAsia"/>
        </w:rPr>
        <w:br/>
      </w:r>
      <w:r>
        <w:rPr>
          <w:rFonts w:hint="eastAsia"/>
        </w:rPr>
        <w:t>　　　　4.3.10 济南科创智能交通工程有限公司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（3）工程案例分析</w:t>
      </w:r>
      <w:r>
        <w:rPr>
          <w:rFonts w:hint="eastAsia"/>
        </w:rPr>
        <w:br/>
      </w:r>
      <w:r>
        <w:rPr>
          <w:rFonts w:hint="eastAsia"/>
        </w:rPr>
        <w:t>　　　　（4）产品结构分析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中~智林~：中国交通安全管理设施行业投资分析及前景预测</w:t>
      </w:r>
      <w:r>
        <w:rPr>
          <w:rFonts w:hint="eastAsia"/>
        </w:rPr>
        <w:br/>
      </w:r>
      <w:r>
        <w:rPr>
          <w:rFonts w:hint="eastAsia"/>
        </w:rPr>
        <w:t>　　5.1 中国交通安全管理设施行业投资分析</w:t>
      </w:r>
      <w:r>
        <w:rPr>
          <w:rFonts w:hint="eastAsia"/>
        </w:rPr>
        <w:br/>
      </w:r>
      <w:r>
        <w:rPr>
          <w:rFonts w:hint="eastAsia"/>
        </w:rPr>
        <w:t>　　　　5.1.1 交通安全管理设施行业投资风险分析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（1）行业政策风险分析</w:t>
      </w:r>
      <w:r>
        <w:rPr>
          <w:rFonts w:hint="eastAsia"/>
        </w:rPr>
        <w:br/>
      </w:r>
      <w:r>
        <w:rPr>
          <w:rFonts w:hint="eastAsia"/>
        </w:rPr>
        <w:t>　　　　（2）原材料价格风险分析</w:t>
      </w:r>
      <w:r>
        <w:rPr>
          <w:rFonts w:hint="eastAsia"/>
        </w:rPr>
        <w:br/>
      </w:r>
      <w:r>
        <w:rPr>
          <w:rFonts w:hint="eastAsia"/>
        </w:rPr>
        <w:t>　　　　（3）行业竞争风险分析</w:t>
      </w:r>
      <w:r>
        <w:rPr>
          <w:rFonts w:hint="eastAsia"/>
        </w:rPr>
        <w:br/>
      </w:r>
      <w:r>
        <w:rPr>
          <w:rFonts w:hint="eastAsia"/>
        </w:rPr>
        <w:t>　　　　（4）行业技术风险分析</w:t>
      </w:r>
      <w:r>
        <w:rPr>
          <w:rFonts w:hint="eastAsia"/>
        </w:rPr>
        <w:br/>
      </w:r>
      <w:r>
        <w:rPr>
          <w:rFonts w:hint="eastAsia"/>
        </w:rPr>
        <w:t>　　　　5.1.2 交通安全管理设施行业投资特性分析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（2）行业盈利因素分析</w:t>
      </w:r>
      <w:r>
        <w:rPr>
          <w:rFonts w:hint="eastAsia"/>
        </w:rPr>
        <w:br/>
      </w:r>
      <w:r>
        <w:rPr>
          <w:rFonts w:hint="eastAsia"/>
        </w:rPr>
        <w:t>　　　　5.1.3 交通安全管理设施行业最新投资动向</w:t>
      </w:r>
      <w:r>
        <w:rPr>
          <w:rFonts w:hint="eastAsia"/>
        </w:rPr>
        <w:br/>
      </w:r>
      <w:r>
        <w:rPr>
          <w:rFonts w:hint="eastAsia"/>
        </w:rPr>
        <w:t>　　5.2 中国交通安全管理设施行业前景预测</w:t>
      </w:r>
      <w:r>
        <w:rPr>
          <w:rFonts w:hint="eastAsia"/>
        </w:rPr>
        <w:br/>
      </w:r>
      <w:r>
        <w:rPr>
          <w:rFonts w:hint="eastAsia"/>
        </w:rPr>
        <w:t>　　　　5.2.1 中国公路建设行业发展趋势</w:t>
      </w:r>
      <w:r>
        <w:rPr>
          <w:rFonts w:hint="eastAsia"/>
        </w:rPr>
        <w:br/>
      </w:r>
      <w:r>
        <w:rPr>
          <w:rFonts w:hint="eastAsia"/>
        </w:rPr>
        <w:t>　　　　5.2.2 中国公路建设行业投资预测</w:t>
      </w:r>
      <w:r>
        <w:rPr>
          <w:rFonts w:hint="eastAsia"/>
        </w:rPr>
        <w:br/>
      </w:r>
      <w:r>
        <w:rPr>
          <w:rFonts w:hint="eastAsia"/>
        </w:rPr>
        <w:t>　　　　5.2.3 交通安全管理设施行业发展趋势</w:t>
      </w:r>
      <w:r>
        <w:rPr>
          <w:rFonts w:hint="eastAsia"/>
        </w:rPr>
        <w:br/>
      </w:r>
      <w:r>
        <w:rPr>
          <w:rFonts w:hint="eastAsia"/>
        </w:rPr>
        <w:t>　　　　5.2.4 交通安全管理设施行业前景预测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1：2023-2029年全国钢材库存总量（单位：万吨）</w:t>
      </w:r>
      <w:r>
        <w:rPr>
          <w:rFonts w:hint="eastAsia"/>
        </w:rPr>
        <w:br/>
      </w:r>
      <w:r>
        <w:rPr>
          <w:rFonts w:hint="eastAsia"/>
        </w:rPr>
        <w:t>　　图表 2：2023-2029年全国螺线及冷热轧库存情况（单位：万吨）</w:t>
      </w:r>
      <w:r>
        <w:rPr>
          <w:rFonts w:hint="eastAsia"/>
        </w:rPr>
        <w:br/>
      </w:r>
      <w:r>
        <w:rPr>
          <w:rFonts w:hint="eastAsia"/>
        </w:rPr>
        <w:t>　　图表 3：2023年钢价矿价震荡走弱</w:t>
      </w:r>
      <w:r>
        <w:rPr>
          <w:rFonts w:hint="eastAsia"/>
        </w:rPr>
        <w:br/>
      </w:r>
      <w:r>
        <w:rPr>
          <w:rFonts w:hint="eastAsia"/>
        </w:rPr>
        <w:t>　　图表 4：2023-2029年国内合成橡胶产量及消费（单位：万吨）</w:t>
      </w:r>
      <w:r>
        <w:rPr>
          <w:rFonts w:hint="eastAsia"/>
        </w:rPr>
        <w:br/>
      </w:r>
      <w:r>
        <w:rPr>
          <w:rFonts w:hint="eastAsia"/>
        </w:rPr>
        <w:t>　　图表 5：2023-2029年公路收费相关政策和观点</w:t>
      </w:r>
      <w:r>
        <w:rPr>
          <w:rFonts w:hint="eastAsia"/>
        </w:rPr>
        <w:br/>
      </w:r>
      <w:r>
        <w:rPr>
          <w:rFonts w:hint="eastAsia"/>
        </w:rPr>
        <w:t>　　图表 6：2023-2029年中国公路建设相关政策汇总</w:t>
      </w:r>
      <w:r>
        <w:rPr>
          <w:rFonts w:hint="eastAsia"/>
        </w:rPr>
        <w:br/>
      </w:r>
      <w:r>
        <w:rPr>
          <w:rFonts w:hint="eastAsia"/>
        </w:rPr>
        <w:t>　　图表 7：近期中国公路建设行业标准规范</w:t>
      </w:r>
      <w:r>
        <w:rPr>
          <w:rFonts w:hint="eastAsia"/>
        </w:rPr>
        <w:br/>
      </w:r>
      <w:r>
        <w:rPr>
          <w:rFonts w:hint="eastAsia"/>
        </w:rPr>
        <w:t>　　图表 8：“十四五”交通运输发展主要指标表（单位：万公里，%，个，万个，公里/小时，标台/万人，分钟，年均%）</w:t>
      </w:r>
      <w:r>
        <w:rPr>
          <w:rFonts w:hint="eastAsia"/>
        </w:rPr>
        <w:br/>
      </w:r>
      <w:r>
        <w:rPr>
          <w:rFonts w:hint="eastAsia"/>
        </w:rPr>
        <w:t>　　图表 9：2023-2029年国内生产总值同比增长速度（单位：%）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10：2023-2029年工业增加值增长变化（单位：%）</w:t>
      </w:r>
      <w:r>
        <w:rPr>
          <w:rFonts w:hint="eastAsia"/>
        </w:rPr>
        <w:br/>
      </w:r>
      <w:r>
        <w:rPr>
          <w:rFonts w:hint="eastAsia"/>
        </w:rPr>
        <w:t>　　图表 11：2023年中国固定资产投资（不含农户）累计同比增速（单位：%）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12：2023-2029年广义货币（M2）同比增速（单位：%）</w:t>
      </w:r>
      <w:r>
        <w:rPr>
          <w:rFonts w:hint="eastAsia"/>
        </w:rPr>
        <w:br/>
      </w:r>
      <w:r>
        <w:rPr>
          <w:rFonts w:hint="eastAsia"/>
        </w:rPr>
        <w:t>　　图表 13：国外一些城市的街路交通肇事统计（单位：10万）</w:t>
      </w:r>
      <w:r>
        <w:rPr>
          <w:rFonts w:hint="eastAsia"/>
        </w:rPr>
        <w:br/>
      </w:r>
      <w:r>
        <w:rPr>
          <w:rFonts w:hint="eastAsia"/>
        </w:rPr>
        <w:t>　　图表 14：结构工程中常用纤维的主要力学性能与钢材对比（单位：Gpa，%）</w:t>
      </w:r>
      <w:r>
        <w:rPr>
          <w:rFonts w:hint="eastAsia"/>
        </w:rPr>
        <w:br/>
      </w:r>
      <w:r>
        <w:rPr>
          <w:rFonts w:hint="eastAsia"/>
        </w:rPr>
        <w:t>　　图表 15：2023-2029年交通安全管理设施行业经营效益分析（单位：家，人，万元，%）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16：2023-2029年中国交通安全管理设施行业盈利能力分析（单位：%）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17：2023-2029年中国交通安全管理设施行业运营能力分析（单位：次）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18：2023-2029年中国交通安全管理设施行业偿债能力分析（单位：%，倍）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19：2023-2029年中国交通安全管理设施行业发展能力分析（单位：%）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20：2023-2029年交通安全管理设施行业主要经济指标统计表（单位：万元，人，家，%）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a891ed8034d60" w:history="1">
        <w:r>
          <w:rPr>
            <w:rStyle w:val="Hyperlink"/>
          </w:rPr>
          <w:t>2023-2029年中国道路交通灯行业现状深度调研与发展趋势预测报告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a891ed8034d60" w:history="1">
        <w:r>
          <w:rPr>
            <w:rStyle w:val="Hyperlink"/>
          </w:rPr>
          <w:t>https://www.20087.com/0/15/DaoLuJiaoTongDengDeFaZhanQuShi.html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热点：道路交通灯怎么看、道路交通灯光新规、道路交通灯信号标准、道路交通灯电路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7684b3c944798" w:history="1">
      <w:r>
        <w:rPr>
          <w:rStyle w:val="Hyperlink"/>
        </w:rPr>
        <w:t>2023-2029年中国道路交通灯行业现状深度调研与发展趋势预测报告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DaoLuJiaoTongDengDeFaZhanQuShi.html" TargetMode="External" Id="R3cea891ed803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DaoLuJiaoTongDengDeFaZhanQuShi.html" TargetMode="External" Id="Radc7684b3c94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2023-06-30T23:11:00Z</dcterms:created>
  <dcterms:modified xsi:type="dcterms:W3CDTF">2023-07-01T00:11:00Z</dcterms:modified>
  <dc:subject>2023-2029年中国道路交通灯行业现状深度调研与发展趋势预测报告</dc:subject>
  <dc:title>2023-2029年中国道路交通灯行业现状深度调研与发展趋势预测报告</dc:title>
  <cp:keywords>2023-2029年中国道路交通灯行业现状深度调研与发展趋势预测报告</cp:keywords>
  <dc:description>2023-2029年中国道路交通灯行业现状深度调研与发展趋势预测报告</dc:description>
</cp:coreProperties>
</file>