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4056fb29c4495" w:history="1">
              <w:r>
                <w:rPr>
                  <w:rStyle w:val="Hyperlink"/>
                </w:rPr>
                <w:t>2026-2032年中国人造石材行业分析与发展趋势研究报告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4056fb29c4495" w:history="1">
              <w:r>
                <w:rPr>
                  <w:rStyle w:val="Hyperlink"/>
                </w:rPr>
                <w:t>2026-2032年中国人造石材行业分析与发展趋势研究报告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4056fb29c4495" w:history="1">
                <w:r>
                  <w:rPr>
                    <w:rStyle w:val="Hyperlink"/>
                  </w:rPr>
                  <w:t>https://www.20087.com/0/95/RenZaoShiCaiFaZhanQuShi.html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如人造大理石和石英石，因其美观、耐用和易于维护的特点，在建筑和装修市场中占据了一席之地。近年来，随着环保意识的提升和消费者对个性化设计的追求，人造石材因其可塑性强和色彩丰富而受到欢迎。然而，原材料成本、生产工艺的环保性和市场上的品牌竞争，是行业需要面对的挑战。</w:t>
      </w:r>
      <w:r>
        <w:rPr>
          <w:rFonts w:hint="eastAsia"/>
        </w:rPr>
        <w:br/>
      </w:r>
      <w:r>
        <w:rPr>
          <w:rFonts w:hint="eastAsia"/>
        </w:rPr>
        <w:t>　　未来，人造石材行业将更加注重环保和创新。一方面，通过使用更环保的树脂和填料，减少VOC（挥发性有机化合物）排放，提高产品生态友好性。另一方面，技术创新将推动人造石材向更高级别的仿石效果发展，如模仿稀有石材的纹理和质感，满足高端市场需求。此外，数字化设计和定制化服务，如3D打印技术的应用，将为人造石材创造更多个性化和创意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4056fb29c4495" w:history="1">
        <w:r>
          <w:rPr>
            <w:rStyle w:val="Hyperlink"/>
          </w:rPr>
          <w:t>2026-2032年中国人造石材行业分析与发展趋势研究报告</w:t>
        </w:r>
      </w:hyperlink>
      <w:r>
        <w:rPr>
          <w:rFonts w:hint="eastAsia"/>
        </w:rPr>
        <w:t>》基于多年人造石材行业研究积累，结合人造石材行业市场现状，通过资深研究团队对人造石材市场资讯的系统整理与分析，依托权威数据资源及长期市场监测数据库，对人造石材行业进行了全面调研。报告详细分析了人造石材市场规模、市场前景、技术现状及未来发展方向，重点评估了人造石材行业内企业的竞争格局及经营表现，并通过SWOT分析揭示了人造石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64056fb29c4495" w:history="1">
        <w:r>
          <w:rPr>
            <w:rStyle w:val="Hyperlink"/>
          </w:rPr>
          <w:t>2026-2032年中国人造石材行业分析与发展趋势研究报告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》为投资者提供了准确的市场现状分析及前景预判，帮助挖掘行业投资价值，并提出投资策略与营销策略建议，是把握人造石材行业动态、优化决策的重要工具。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人造石材行业界定及应用领域</w:t>
      </w:r>
      <w:r>
        <w:rPr>
          <w:rFonts w:hint="eastAsia"/>
        </w:rPr>
        <w:br/>
      </w:r>
      <w:r>
        <w:rPr>
          <w:rFonts w:hint="eastAsia"/>
        </w:rPr>
        <w:t>　　第一节 人造石材行业定义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人造石材主要应用领域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2025-2026年全球人造石材行业市场调研分析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全球人造石材行业经济环境分析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全球人造石材市场总体情况分析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一、全球人造石材行业的发展特点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二、全球人造石材市场结构</w:t>
      </w:r>
      <w:r>
        <w:rPr>
          <w:rFonts w:hint="eastAsia"/>
        </w:rPr>
        <w:br/>
      </w:r>
      <w:r>
        <w:rPr>
          <w:rFonts w:hint="eastAsia"/>
        </w:rPr>
        <w:t>　　　　三、全球人造石材行业竞争格局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全球主要国家（地区）人造石材市场分析</w:t>
      </w:r>
      <w:r>
        <w:rPr>
          <w:rFonts w:hint="eastAsia"/>
        </w:rPr>
        <w:br/>
      </w:r>
      <w:r>
        <w:rPr>
          <w:rFonts w:hint="eastAsia"/>
        </w:rPr>
        <w:t>　　第四节 2026-2032年全球人造石材行业发展趋势预测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2025-2026年人造石材行业发展环境分析</w:t>
      </w:r>
      <w:r>
        <w:rPr>
          <w:rFonts w:hint="eastAsia"/>
        </w:rPr>
        <w:br/>
      </w:r>
      <w:r>
        <w:rPr>
          <w:rFonts w:hint="eastAsia"/>
        </w:rPr>
        <w:t>　　第一节 人造石材行业环境分析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人造石材行业相关政策、法规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2025-2026年人造石材行业技术发展现状及趋势分析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人造石材行业技术发展现状分析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国内外人造石材行业技术差异与原因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人造石材行业技术发展方向、趋势预测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提升人造石材行业技术能力策略建议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中国人造石材行业供给、需求分析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2025-2026年中国人造石材市场现状</w:t>
      </w:r>
      <w:r>
        <w:rPr>
          <w:rFonts w:hint="eastAsia"/>
        </w:rPr>
        <w:br/>
      </w:r>
      <w:r>
        <w:rPr>
          <w:rFonts w:hint="eastAsia"/>
        </w:rPr>
        <w:t>　　第二节 中国人造石材行业产量情况分析及预测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一、人造石材总体产能规模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、2020-2025年中国人造石材产量统计分析</w:t>
      </w:r>
      <w:r>
        <w:rPr>
          <w:rFonts w:hint="eastAsia"/>
        </w:rPr>
        <w:br/>
      </w:r>
      <w:r>
        <w:rPr>
          <w:rFonts w:hint="eastAsia"/>
        </w:rPr>
        <w:t>　　　　三、人造石材生产区域分布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四、2026-2032年中国人造石材产量预测分析</w:t>
      </w:r>
      <w:r>
        <w:rPr>
          <w:rFonts w:hint="eastAsia"/>
        </w:rPr>
        <w:br/>
      </w:r>
      <w:r>
        <w:rPr>
          <w:rFonts w:hint="eastAsia"/>
        </w:rPr>
        <w:t>　　第三节 中国人造石材市场需求情况分析及预测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一、中国人造石材市场需求特点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二、2020-2025年中国人造石材市场需求统计</w:t>
      </w:r>
      <w:r>
        <w:rPr>
          <w:rFonts w:hint="eastAsia"/>
        </w:rPr>
        <w:br/>
      </w:r>
      <w:r>
        <w:rPr>
          <w:rFonts w:hint="eastAsia"/>
        </w:rPr>
        <w:t>　　　　三、人造石材市场饱和度</w:t>
      </w:r>
      <w:r>
        <w:rPr>
          <w:rFonts w:hint="eastAsia"/>
        </w:rPr>
        <w:br/>
      </w:r>
      <w:r>
        <w:rPr>
          <w:rFonts w:hint="eastAsia"/>
        </w:rPr>
        <w:t>　　　　四、影响人造石材市场需求的因素</w:t>
      </w:r>
      <w:r>
        <w:rPr>
          <w:rFonts w:hint="eastAsia"/>
        </w:rPr>
        <w:br/>
      </w:r>
      <w:r>
        <w:rPr>
          <w:rFonts w:hint="eastAsia"/>
        </w:rPr>
        <w:t>　　　　五、人造石材市场潜力分析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六、2026-2032年中国人造石材市场需求预测分析分析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中国人造石材行业进出口分析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一、2020-2025年人造石材进口量及增速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三、2026-2032年人造石材进口量及增速预测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一、2020-2025年人造石材出口量及增速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三、2026-2032年人造石材出口量及增速预测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中国人造石材行业重点地区调研分析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一、中国人造石材行业区域市场分布情况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二、**地区人造石材行业市场需求规模情况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三、**地区人造石材行业市场需求规模情况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四、**地区人造石材行业市场需求规模情况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五、**地区人造石材行业市场需求规模情况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六、**地区人造石材行业市场需求规模情况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2025-2026年中国人造石材细分行业调研</w:t>
      </w:r>
      <w:r>
        <w:rPr>
          <w:rFonts w:hint="eastAsia"/>
        </w:rPr>
        <w:br/>
      </w:r>
      <w:r>
        <w:rPr>
          <w:rFonts w:hint="eastAsia"/>
        </w:rPr>
        <w:t>　　第一节 主要人造石材细分行业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人造石材行业重点企业发展调研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2026年中国人造石材企业营销及发展建议</w:t>
      </w:r>
      <w:r>
        <w:rPr>
          <w:rFonts w:hint="eastAsia"/>
        </w:rPr>
        <w:br/>
      </w:r>
      <w:r>
        <w:rPr>
          <w:rFonts w:hint="eastAsia"/>
        </w:rPr>
        <w:t>　　第一节 人造石材企业营销策略分析及建议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人造石材企业营销策略分析</w:t>
      </w:r>
      <w:r>
        <w:rPr>
          <w:rFonts w:hint="eastAsia"/>
        </w:rPr>
        <w:br/>
      </w:r>
      <w:r>
        <w:rPr>
          <w:rFonts w:hint="eastAsia"/>
        </w:rPr>
        <w:t>　　　　一、人造石材企业营销策略</w:t>
      </w:r>
      <w:r>
        <w:rPr>
          <w:rFonts w:hint="eastAsia"/>
        </w:rPr>
        <w:br/>
      </w:r>
      <w:r>
        <w:rPr>
          <w:rFonts w:hint="eastAsia"/>
        </w:rPr>
        <w:t>　　　　二、人造石材企业经验借鉴</w:t>
      </w:r>
      <w:r>
        <w:rPr>
          <w:rFonts w:hint="eastAsia"/>
        </w:rPr>
        <w:br/>
      </w:r>
      <w:r>
        <w:rPr>
          <w:rFonts w:hint="eastAsia"/>
        </w:rPr>
        <w:t>　　第三节 人造石材企业营销模式演化与创新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人造石材企业经营发展分析及建议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一、人造石材企业存在的问题</w:t>
      </w:r>
      <w:r>
        <w:rPr>
          <w:rFonts w:hint="eastAsia"/>
        </w:rPr>
        <w:br/>
      </w:r>
      <w:r>
        <w:rPr>
          <w:rFonts w:hint="eastAsia"/>
        </w:rPr>
        <w:t>　　　　二、人造石材企业应对的策略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人造石材行业发展趋势及投资风险预警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2026年人造石材市场前景分析</w:t>
      </w:r>
      <w:r>
        <w:rPr>
          <w:rFonts w:hint="eastAsia"/>
        </w:rPr>
        <w:br/>
      </w:r>
      <w:r>
        <w:rPr>
          <w:rFonts w:hint="eastAsia"/>
        </w:rPr>
        <w:t>　　第二节 2026年人造石材行业发展趋势预测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影响人造石材行业发展的主要因素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一、2026年影响人造石材行业运行的有利因素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二、2026年影响人造石材行业运行的稳定因素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三、2026年影响人造石材行业运行的不利因素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四、2026年中国人造石材行业发展面临的挑战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五、2026年中国人造石材行业发展面临的机遇</w:t>
      </w:r>
      <w:r>
        <w:rPr>
          <w:rFonts w:hint="eastAsia"/>
        </w:rPr>
        <w:br/>
      </w:r>
      <w:r>
        <w:rPr>
          <w:rFonts w:hint="eastAsia"/>
        </w:rPr>
        <w:t>　　第四节 人造石材行业投资风险预警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一、2026-2032年人造石材行业市场风险及控制策略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二、2026-2032年人造石材行业政策风险及控制策略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三、2026-2032年人造石材行业经营风险及控制策略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四、2026-2032年人造石材同业竞争风险及控制策略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五、2026-2032年人造石材行业其他风险及控制策略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人造石材行业投资战略研究</w:t>
      </w:r>
      <w:r>
        <w:rPr>
          <w:rFonts w:hint="eastAsia"/>
        </w:rPr>
        <w:br/>
      </w:r>
      <w:r>
        <w:rPr>
          <w:rFonts w:hint="eastAsia"/>
        </w:rPr>
        <w:t>　　第一节 人造石材行业发展战略研究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对我国人造石材品牌的战略思考</w:t>
      </w:r>
      <w:r>
        <w:rPr>
          <w:rFonts w:hint="eastAsia"/>
        </w:rPr>
        <w:br/>
      </w:r>
      <w:r>
        <w:rPr>
          <w:rFonts w:hint="eastAsia"/>
        </w:rPr>
        <w:t>　　　　一、人造石材品牌的重要性</w:t>
      </w:r>
      <w:r>
        <w:rPr>
          <w:rFonts w:hint="eastAsia"/>
        </w:rPr>
        <w:br/>
      </w:r>
      <w:r>
        <w:rPr>
          <w:rFonts w:hint="eastAsia"/>
        </w:rPr>
        <w:t>　　　　二、人造石材实施品牌战略的意义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三、人造石材企业品牌的现状分析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四、我国人造石材企业的品牌战略</w:t>
      </w:r>
      <w:r>
        <w:rPr>
          <w:rFonts w:hint="eastAsia"/>
        </w:rPr>
        <w:br/>
      </w:r>
      <w:r>
        <w:rPr>
          <w:rFonts w:hint="eastAsia"/>
        </w:rPr>
        <w:t>　　　　五、人造石材品牌战略管理的策略</w:t>
      </w:r>
      <w:r>
        <w:rPr>
          <w:rFonts w:hint="eastAsia"/>
        </w:rPr>
        <w:br/>
      </w:r>
      <w:r>
        <w:rPr>
          <w:rFonts w:hint="eastAsia"/>
        </w:rPr>
        <w:t>　　第三节 人造石材经营策略分析</w:t>
      </w:r>
      <w:r>
        <w:rPr>
          <w:rFonts w:hint="eastAsia"/>
        </w:rPr>
        <w:br/>
      </w:r>
      <w:r>
        <w:rPr>
          <w:rFonts w:hint="eastAsia"/>
        </w:rPr>
        <w:t>　　　　一、人造石材市场细分策略</w:t>
      </w:r>
      <w:r>
        <w:rPr>
          <w:rFonts w:hint="eastAsia"/>
        </w:rPr>
        <w:br/>
      </w:r>
      <w:r>
        <w:rPr>
          <w:rFonts w:hint="eastAsia"/>
        </w:rPr>
        <w:t>　　　　二、人造石材市场创新策略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四、人造石材新产品差异化战略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中-智-林-－人造石材行业投资战略研究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一、2026-2032年人造石材行业投资战略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人造石材行业历程</w:t>
      </w:r>
      <w:r>
        <w:rPr>
          <w:rFonts w:hint="eastAsia"/>
        </w:rPr>
        <w:br/>
      </w:r>
      <w:r>
        <w:rPr>
          <w:rFonts w:hint="eastAsia"/>
        </w:rPr>
        <w:t>　　图表 人造石材行业生命周期</w:t>
      </w:r>
      <w:r>
        <w:rPr>
          <w:rFonts w:hint="eastAsia"/>
        </w:rPr>
        <w:br/>
      </w:r>
      <w:r>
        <w:rPr>
          <w:rFonts w:hint="eastAsia"/>
        </w:rPr>
        <w:t>　　图表 人造石材行业产业链分析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2020-2025年中国人造石材行业市场规模及增长情况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2020-2025年人造石材行业市场容量分析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2020-2025年中国人造石材行业产能统计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2020-2025年中国人造石材行业产量及增长趋势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2020-2025年中国人造石材市场需求量及增速统计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2026年中国人造石材行业需求领域分布格局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2020-2025年中国人造石材行业销售收入分析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2020-2025年中国人造石材行业盈利情况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2020-2025年中国人造石材行业利润总额统计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2020-2025年中国人造石材进口数量分析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2020-2025年中国人造石材进口金额分析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2020-2025年中国人造石材出口数量分析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2020-2025年中国人造石材出口金额分析</w:t>
      </w:r>
      <w:r>
        <w:rPr>
          <w:rFonts w:hint="eastAsia"/>
        </w:rPr>
        <w:br/>
      </w:r>
      <w:r>
        <w:rPr>
          <w:rFonts w:hint="eastAsia"/>
        </w:rPr>
        <w:t>　　图表 2026年中国人造石材进口国家及地区分析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2026年中国人造石材出口国家及地区分析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2020-2025年中国人造石材行业企业数量情况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2020-2025年中国人造石材行业企业平均规模情况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人造石材重点企业（一）基本信息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人造石材重点企业（一）经营情况分析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人造石材重点企业（一）主要经济指标情况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人造石材重点企业（二）经营情况分析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人造石材重点企业（二）主要经济指标情况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人造石材重点企业（三）经营情况分析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人造石材重点企业（三）主要经济指标情况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2026-2032年中国人造石材行业产能预测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2026-2032年中国人造石材行业产量预测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2026-2032年中国人造石材市场需求量预测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2026-2032年中国人造石材行业供需平衡预测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2026-2032年中国人造石材行业市场容量预测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2026-2032年中国人造石材行业市场规模预测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2026年中国人造石材市场前景分析</w:t>
      </w:r>
      <w:r>
        <w:rPr>
          <w:rFonts w:hint="eastAsia"/>
        </w:rPr>
        <w:br/>
      </w:r>
      <w:r>
        <w:rPr>
          <w:rFonts w:hint="eastAsia"/>
        </w:rPr>
        <w:t>　　图表 2026年中国人造石材发展趋势预测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4056fb29c4495" w:history="1">
        <w:r>
          <w:rPr>
            <w:rStyle w:val="Hyperlink"/>
          </w:rPr>
          <w:t>2026-2032年中国人造石材行业分析与发展趋势研究报告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4056fb29c4495" w:history="1">
        <w:r>
          <w:rPr>
            <w:rStyle w:val="Hyperlink"/>
          </w:rPr>
          <w:t>https://www.20087.com/0/95/RenZaoShiCaiFaZhanQuShi.html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石材最全价格表、人造石材有哪些种类、天然石材和人造石材哪个好、人造石材墙面的安装方法与天然材料、大理石是天然还是人造、人造石材有哪几种、仿石材人造石、人造石材墙面、什么是人造石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a581e9ecf44c4" w:history="1">
      <w:r>
        <w:rPr>
          <w:rStyle w:val="Hyperlink"/>
        </w:rPr>
        <w:t>2026-2032年中国人造石材行业分析与发展趋势研究报告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RenZaoShiCaiFaZhanQuShi.html" TargetMode="External" Id="Ra964056fb29c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RenZaoShiCaiFaZhanQuShi.html" TargetMode="External" Id="Ra2ba581e9ecf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2025-10-26T05:10:00Z</dcterms:created>
  <dcterms:modified xsi:type="dcterms:W3CDTF">2025-10-26T06:10:00Z</dcterms:modified>
  <dc:subject>2026-2032年中国人造石材行业分析与发展趋势研究报告</dc:subject>
  <dc:title>2026-2032年中国人造石材行业分析与发展趋势研究报告</dc:title>
  <cp:keywords>2026-2032年中国人造石材行业分析与发展趋势研究报告</cp:keywords>
  <dc:description>2026-2032年中国人造石材行业分析与发展趋势研究报告</dc:description>
</cp:coreProperties>
</file>