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f04f10bbb1477a" w:history="1">
              <w:r>
                <w:rPr>
                  <w:rStyle w:val="Hyperlink"/>
                </w:rPr>
                <w:t>2025-2031年中国粘土砖瓦市场全面调研与发展趋势分析报告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f04f10bbb1477a" w:history="1">
              <w:r>
                <w:rPr>
                  <w:rStyle w:val="Hyperlink"/>
                </w:rPr>
                <w:t>2025-2031年中国粘土砖瓦市场全面调研与发展趋势分析报告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f04f10bbb1477a" w:history="1">
                <w:r>
                  <w:rPr>
                    <w:rStyle w:val="Hyperlink"/>
                  </w:rPr>
                  <w:t>https://www.20087.com/0/55/ZhanTuZhuanWaHangYeFaZhanQuShi.html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土砖瓦作为建筑材料历史悠久，因其良好的隔热性能和美学价值而受到建筑师和设计师的青睐。然而，传统烧制过程中的高能耗和排放问题，促使行业寻求更加环保的生产方法。近年来，采用节能窑炉和回收废料的技术，已经显著降低了粘土砖瓦的环境影响。同时，新型材料的加入，如火山灰和稻壳灰，不仅提高了砖瓦的强度，还增加了产品的多样性。</w:t>
      </w:r>
      <w:r>
        <w:rPr>
          <w:rFonts w:hint="eastAsia"/>
        </w:rPr>
        <w:br/>
      </w:r>
      <w:r>
        <w:rPr>
          <w:rFonts w:hint="eastAsia"/>
        </w:rPr>
        <w:t>　　未来，粘土砖瓦行业将朝着更加可持续和创新的方向发展。未来的砖瓦将更多地采用再生材料和低碳生产技术，如使用太阳能或生物质燃料进行烧制。同时，智能砖瓦的出现，集成了传感器和通信模块，将使建筑能够响应外部环境变化，实现能源的智能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f04f10bbb1477a" w:history="1">
        <w:r>
          <w:rPr>
            <w:rStyle w:val="Hyperlink"/>
          </w:rPr>
          <w:t>2025-2031年中国粘土砖瓦市场全面调研与发展趋势分析报告</w:t>
        </w:r>
      </w:hyperlink>
      <w:r>
        <w:rPr>
          <w:rFonts w:hint="eastAsia"/>
        </w:rPr>
        <w:t>》基于多年粘土砖瓦行业研究积累，结合粘土砖瓦行业市场现状，通过资深研究团队对粘土砖瓦市场资讯的系统整理与分析，依托权威数据资源及长期市场监测数据库，对粘土砖瓦行业进行了全面调研。报告详细分析了粘土砖瓦市场规模、市场前景、技术现状及未来发展方向，重点评估了粘土砖瓦行业内企业的竞争格局及经营表现，并通过SWOT分析揭示了粘土砖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3f04f10bbb1477a" w:history="1">
        <w:r>
          <w:rPr>
            <w:rStyle w:val="Hyperlink"/>
          </w:rPr>
          <w:t>2025-2031年中国粘土砖瓦市场全面调研与发展趋势分析报告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》为投资者提供了准确的市场现状分析及前景预判，帮助挖掘行业投资价值，并提出投资策略与营销策略建议，是把握粘土砖瓦行业动态、优化决策的重要工具。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产业发展现状透析</w:t>
      </w:r>
      <w:r>
        <w:rPr>
          <w:rFonts w:hint="eastAsia"/>
        </w:rPr>
        <w:br/>
      </w:r>
      <w:r>
        <w:rPr>
          <w:rFonts w:hint="eastAsia"/>
        </w:rPr>
        <w:t>第一章 粘土砖瓦产业相关概述</w:t>
      </w:r>
      <w:r>
        <w:rPr>
          <w:rFonts w:hint="eastAsia"/>
        </w:rPr>
        <w:br/>
      </w:r>
      <w:r>
        <w:rPr>
          <w:rFonts w:hint="eastAsia"/>
        </w:rPr>
        <w:t>　　第一节 粘土砖相关概述</w:t>
      </w:r>
      <w:r>
        <w:rPr>
          <w:rFonts w:hint="eastAsia"/>
        </w:rPr>
        <w:br/>
      </w:r>
      <w:r>
        <w:rPr>
          <w:rFonts w:hint="eastAsia"/>
        </w:rPr>
        <w:t>　　　　一、粘土砖概术及技术要求</w:t>
      </w:r>
      <w:r>
        <w:rPr>
          <w:rFonts w:hint="eastAsia"/>
        </w:rPr>
        <w:br/>
      </w:r>
      <w:r>
        <w:rPr>
          <w:rFonts w:hint="eastAsia"/>
        </w:rPr>
        <w:t>　　　　二、粘土砖的分类</w:t>
      </w:r>
      <w:r>
        <w:rPr>
          <w:rFonts w:hint="eastAsia"/>
        </w:rPr>
        <w:br/>
      </w:r>
      <w:r>
        <w:rPr>
          <w:rFonts w:hint="eastAsia"/>
        </w:rPr>
        <w:t>　　　　三、粘土砖的特点</w:t>
      </w:r>
      <w:r>
        <w:rPr>
          <w:rFonts w:hint="eastAsia"/>
        </w:rPr>
        <w:br/>
      </w:r>
      <w:r>
        <w:rPr>
          <w:rFonts w:hint="eastAsia"/>
        </w:rPr>
        <w:t>　　　　四、磷酸浸渍高炉粘土砖</w:t>
      </w:r>
      <w:r>
        <w:rPr>
          <w:rFonts w:hint="eastAsia"/>
        </w:rPr>
        <w:br/>
      </w:r>
      <w:r>
        <w:rPr>
          <w:rFonts w:hint="eastAsia"/>
        </w:rPr>
        <w:t>　　第二节 粘土瓦相关概述</w:t>
      </w:r>
      <w:r>
        <w:rPr>
          <w:rFonts w:hint="eastAsia"/>
        </w:rPr>
        <w:br/>
      </w:r>
      <w:r>
        <w:rPr>
          <w:rFonts w:hint="eastAsia"/>
        </w:rPr>
        <w:t>　　第三节 粘土砖瓦行业发展成熟度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2025年中国粘土砖瓦行业市场发展环境解析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2025年中国粘土砖瓦市场政策环境分析</w:t>
      </w:r>
      <w:r>
        <w:rPr>
          <w:rFonts w:hint="eastAsia"/>
        </w:rPr>
        <w:br/>
      </w:r>
      <w:r>
        <w:rPr>
          <w:rFonts w:hint="eastAsia"/>
        </w:rPr>
        <w:t>　　　　一、粘土砖瓦行业政策环境</w:t>
      </w:r>
      <w:r>
        <w:rPr>
          <w:rFonts w:hint="eastAsia"/>
        </w:rPr>
        <w:br/>
      </w:r>
      <w:r>
        <w:rPr>
          <w:rFonts w:hint="eastAsia"/>
        </w:rPr>
        <w:t>　　　　二、粘土砖瓦行业产业政策对其影响</w:t>
      </w:r>
      <w:r>
        <w:rPr>
          <w:rFonts w:hint="eastAsia"/>
        </w:rPr>
        <w:br/>
      </w:r>
      <w:r>
        <w:rPr>
          <w:rFonts w:hint="eastAsia"/>
        </w:rPr>
        <w:t>　　第三节 粘土砖瓦产业调整和振兴规划</w:t>
      </w:r>
      <w:r>
        <w:rPr>
          <w:rFonts w:hint="eastAsia"/>
        </w:rPr>
        <w:br/>
      </w:r>
      <w:r>
        <w:rPr>
          <w:rFonts w:hint="eastAsia"/>
        </w:rPr>
        <w:t>　　　　一、粘土砖瓦产业现状及面临的形势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二、指导思想、基本原则及目标</w:t>
      </w:r>
      <w:r>
        <w:rPr>
          <w:rFonts w:hint="eastAsia"/>
        </w:rPr>
        <w:br/>
      </w:r>
      <w:r>
        <w:rPr>
          <w:rFonts w:hint="eastAsia"/>
        </w:rPr>
        <w:t>　　　　三、产业调整和振兴的重点任务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　　五、规划实施</w:t>
      </w:r>
      <w:r>
        <w:rPr>
          <w:rFonts w:hint="eastAsia"/>
        </w:rPr>
        <w:br/>
      </w:r>
      <w:r>
        <w:rPr>
          <w:rFonts w:hint="eastAsia"/>
        </w:rPr>
        <w:t>　　第四节 2025年中国粘土砖瓦市场社会环境分析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全球粘土砖瓦行业发展状况探究</w:t>
      </w:r>
      <w:r>
        <w:rPr>
          <w:rFonts w:hint="eastAsia"/>
        </w:rPr>
        <w:br/>
      </w:r>
      <w:r>
        <w:rPr>
          <w:rFonts w:hint="eastAsia"/>
        </w:rPr>
        <w:t>　　第一节 2025年世界粘土砖瓦行业发展状况分析</w:t>
      </w:r>
      <w:r>
        <w:rPr>
          <w:rFonts w:hint="eastAsia"/>
        </w:rPr>
        <w:br/>
      </w:r>
      <w:r>
        <w:rPr>
          <w:rFonts w:hint="eastAsia"/>
        </w:rPr>
        <w:t>　　　　一、全球粘土砖瓦市场供给分析</w:t>
      </w:r>
      <w:r>
        <w:rPr>
          <w:rFonts w:hint="eastAsia"/>
        </w:rPr>
        <w:br/>
      </w:r>
      <w:r>
        <w:rPr>
          <w:rFonts w:hint="eastAsia"/>
        </w:rPr>
        <w:t>　　　　二、全球粘土砖瓦市场需求分析</w:t>
      </w:r>
      <w:r>
        <w:rPr>
          <w:rFonts w:hint="eastAsia"/>
        </w:rPr>
        <w:br/>
      </w:r>
      <w:r>
        <w:rPr>
          <w:rFonts w:hint="eastAsia"/>
        </w:rPr>
        <w:t>　　　　三、全球主要粘土砖瓦企业分析</w:t>
      </w:r>
      <w:r>
        <w:rPr>
          <w:rFonts w:hint="eastAsia"/>
        </w:rPr>
        <w:br/>
      </w:r>
      <w:r>
        <w:rPr>
          <w:rFonts w:hint="eastAsia"/>
        </w:rPr>
        <w:t>　　第二节 2025年全球主要国家粘土砖瓦市场分析</w:t>
      </w:r>
      <w:r>
        <w:rPr>
          <w:rFonts w:hint="eastAsia"/>
        </w:rPr>
        <w:br/>
      </w:r>
      <w:r>
        <w:rPr>
          <w:rFonts w:hint="eastAsia"/>
        </w:rPr>
        <w:t>　　　　一、美国粘土砖瓦市场分析</w:t>
      </w:r>
      <w:r>
        <w:rPr>
          <w:rFonts w:hint="eastAsia"/>
        </w:rPr>
        <w:br/>
      </w:r>
      <w:r>
        <w:rPr>
          <w:rFonts w:hint="eastAsia"/>
        </w:rPr>
        <w:t>　　　　二、德国粘土砖瓦市场分析</w:t>
      </w:r>
      <w:r>
        <w:rPr>
          <w:rFonts w:hint="eastAsia"/>
        </w:rPr>
        <w:br/>
      </w:r>
      <w:r>
        <w:rPr>
          <w:rFonts w:hint="eastAsia"/>
        </w:rPr>
        <w:t>　　　　三、英国粘土砖瓦市场分析</w:t>
      </w:r>
      <w:r>
        <w:rPr>
          <w:rFonts w:hint="eastAsia"/>
        </w:rPr>
        <w:br/>
      </w:r>
      <w:r>
        <w:rPr>
          <w:rFonts w:hint="eastAsia"/>
        </w:rPr>
        <w:t>　　　　四、印度粘土砖瓦市场分析</w:t>
      </w:r>
      <w:r>
        <w:rPr>
          <w:rFonts w:hint="eastAsia"/>
        </w:rPr>
        <w:br/>
      </w:r>
      <w:r>
        <w:rPr>
          <w:rFonts w:hint="eastAsia"/>
        </w:rPr>
        <w:t>　　　　五、日本粘土砖瓦市场分析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2025-2031年全球粘土砖瓦市场发展趋势分析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2025年我国粘土砖瓦行业运行动态解读</w:t>
      </w:r>
      <w:r>
        <w:rPr>
          <w:rFonts w:hint="eastAsia"/>
        </w:rPr>
        <w:br/>
      </w:r>
      <w:r>
        <w:rPr>
          <w:rFonts w:hint="eastAsia"/>
        </w:rPr>
        <w:t>　　第一节 2025年中国粘土砖瓦所属行业发展情况分析</w:t>
      </w:r>
      <w:r>
        <w:rPr>
          <w:rFonts w:hint="eastAsia"/>
        </w:rPr>
        <w:br/>
      </w:r>
      <w:r>
        <w:rPr>
          <w:rFonts w:hint="eastAsia"/>
        </w:rPr>
        <w:t>　　　　一、粘土砖瓦行业发展回顾</w:t>
      </w:r>
      <w:r>
        <w:rPr>
          <w:rFonts w:hint="eastAsia"/>
        </w:rPr>
        <w:br/>
      </w:r>
      <w:r>
        <w:rPr>
          <w:rFonts w:hint="eastAsia"/>
        </w:rPr>
        <w:t>　　　　二、粘土砖瓦行业发展特点</w:t>
      </w:r>
      <w:r>
        <w:rPr>
          <w:rFonts w:hint="eastAsia"/>
        </w:rPr>
        <w:br/>
      </w:r>
      <w:r>
        <w:rPr>
          <w:rFonts w:hint="eastAsia"/>
        </w:rPr>
        <w:t>　　第二节 粘土砖瓦行业技术分析</w:t>
      </w:r>
      <w:r>
        <w:rPr>
          <w:rFonts w:hint="eastAsia"/>
        </w:rPr>
        <w:br/>
      </w:r>
      <w:r>
        <w:rPr>
          <w:rFonts w:hint="eastAsia"/>
        </w:rPr>
        <w:t>　　　　一、国内外粘土砖瓦生产主要技术概览</w:t>
      </w:r>
      <w:r>
        <w:rPr>
          <w:rFonts w:hint="eastAsia"/>
        </w:rPr>
        <w:br/>
      </w:r>
      <w:r>
        <w:rPr>
          <w:rFonts w:hint="eastAsia"/>
        </w:rPr>
        <w:t>　　　　二、技术创新方向</w:t>
      </w:r>
      <w:r>
        <w:rPr>
          <w:rFonts w:hint="eastAsia"/>
        </w:rPr>
        <w:br/>
      </w:r>
      <w:r>
        <w:rPr>
          <w:rFonts w:hint="eastAsia"/>
        </w:rPr>
        <w:t>　　第三节 2025年中国粘土砖瓦市场需求情况分析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一、市场需求结构分析</w:t>
      </w:r>
      <w:r>
        <w:rPr>
          <w:rFonts w:hint="eastAsia"/>
        </w:rPr>
        <w:br/>
      </w:r>
      <w:r>
        <w:rPr>
          <w:rFonts w:hint="eastAsia"/>
        </w:rPr>
        <w:t>　　　　二、中国粘土砖瓦市场需求量增长分析</w:t>
      </w:r>
      <w:r>
        <w:rPr>
          <w:rFonts w:hint="eastAsia"/>
        </w:rPr>
        <w:br/>
      </w:r>
      <w:r>
        <w:rPr>
          <w:rFonts w:hint="eastAsia"/>
        </w:rPr>
        <w:t>　　　　三、中国粘土砖瓦市场销售规模增长趋势分析</w:t>
      </w:r>
      <w:r>
        <w:rPr>
          <w:rFonts w:hint="eastAsia"/>
        </w:rPr>
        <w:br/>
      </w:r>
      <w:r>
        <w:rPr>
          <w:rFonts w:hint="eastAsia"/>
        </w:rPr>
        <w:t>　　第四节 中国粘土砖瓦产品价格分析</w:t>
      </w:r>
      <w:r>
        <w:rPr>
          <w:rFonts w:hint="eastAsia"/>
        </w:rPr>
        <w:br/>
      </w:r>
      <w:r>
        <w:rPr>
          <w:rFonts w:hint="eastAsia"/>
        </w:rPr>
        <w:t>　　第五节 行业存在的主要问题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2020-2025年中国粘土砖瓦所属行业数据监测</w:t>
      </w:r>
      <w:r>
        <w:rPr>
          <w:rFonts w:hint="eastAsia"/>
        </w:rPr>
        <w:br/>
      </w:r>
      <w:r>
        <w:rPr>
          <w:rFonts w:hint="eastAsia"/>
        </w:rPr>
        <w:t>　　第一节 2020-2025年中国粘土砖瓦所属行业规模分析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2025年中国粘土砖瓦行业结构分析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2020-2025年中国粘土砖瓦所属行业产值分析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2020-2025年中国粘土砖瓦行业成本费用分析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2020-2025年中国粘土砖瓦行业盈利能力分析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2020-2025年中国砖、瓦产量统计分析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2020-2025年全国砖、瓦所属行业产量分析</w:t>
      </w:r>
      <w:r>
        <w:rPr>
          <w:rFonts w:hint="eastAsia"/>
        </w:rPr>
        <w:br/>
      </w:r>
      <w:r>
        <w:rPr>
          <w:rFonts w:hint="eastAsia"/>
        </w:rPr>
        <w:t>　　第二节 2025年主要省份砖、瓦所属行业产量分析</w:t>
      </w:r>
      <w:r>
        <w:rPr>
          <w:rFonts w:hint="eastAsia"/>
        </w:rPr>
        <w:br/>
      </w:r>
      <w:r>
        <w:rPr>
          <w:rFonts w:hint="eastAsia"/>
        </w:rPr>
        <w:t>　　第三节 2025年砖、瓦产量集中度分析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2025年中国建筑业运行形势分析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2025年中国建筑行业概述</w:t>
      </w:r>
      <w:r>
        <w:rPr>
          <w:rFonts w:hint="eastAsia"/>
        </w:rPr>
        <w:br/>
      </w:r>
      <w:r>
        <w:rPr>
          <w:rFonts w:hint="eastAsia"/>
        </w:rPr>
        <w:t>　　　　一、中国建筑业市场进入健康发展轨道</w:t>
      </w:r>
      <w:r>
        <w:rPr>
          <w:rFonts w:hint="eastAsia"/>
        </w:rPr>
        <w:br/>
      </w:r>
      <w:r>
        <w:rPr>
          <w:rFonts w:hint="eastAsia"/>
        </w:rPr>
        <w:t>　　　　二、中国国有建筑企业的改革之路</w:t>
      </w:r>
      <w:r>
        <w:rPr>
          <w:rFonts w:hint="eastAsia"/>
        </w:rPr>
        <w:br/>
      </w:r>
      <w:r>
        <w:rPr>
          <w:rFonts w:hint="eastAsia"/>
        </w:rPr>
        <w:t>　　　　三、中国建筑业劳动力发展现状</w:t>
      </w:r>
      <w:r>
        <w:rPr>
          <w:rFonts w:hint="eastAsia"/>
        </w:rPr>
        <w:br/>
      </w:r>
      <w:r>
        <w:rPr>
          <w:rFonts w:hint="eastAsia"/>
        </w:rPr>
        <w:t>　　　　四、建筑业总产值分析</w:t>
      </w:r>
      <w:r>
        <w:rPr>
          <w:rFonts w:hint="eastAsia"/>
        </w:rPr>
        <w:br/>
      </w:r>
      <w:r>
        <w:rPr>
          <w:rFonts w:hint="eastAsia"/>
        </w:rPr>
        <w:t>　　　　五、建筑业的产业组织与产业绩效研究</w:t>
      </w:r>
      <w:r>
        <w:rPr>
          <w:rFonts w:hint="eastAsia"/>
        </w:rPr>
        <w:br/>
      </w:r>
      <w:r>
        <w:rPr>
          <w:rFonts w:hint="eastAsia"/>
        </w:rPr>
        <w:t>　　　　六、中国对外承包工程的发展分析</w:t>
      </w:r>
      <w:r>
        <w:rPr>
          <w:rFonts w:hint="eastAsia"/>
        </w:rPr>
        <w:br/>
      </w:r>
      <w:r>
        <w:rPr>
          <w:rFonts w:hint="eastAsia"/>
        </w:rPr>
        <w:t>　　第二节 2025年中国建筑业面对的问题分析</w:t>
      </w:r>
      <w:r>
        <w:rPr>
          <w:rFonts w:hint="eastAsia"/>
        </w:rPr>
        <w:br/>
      </w:r>
      <w:r>
        <w:rPr>
          <w:rFonts w:hint="eastAsia"/>
        </w:rPr>
        <w:t>　　　　一、中国建筑业企业国际化发展面临的困难</w:t>
      </w:r>
      <w:r>
        <w:rPr>
          <w:rFonts w:hint="eastAsia"/>
        </w:rPr>
        <w:br/>
      </w:r>
      <w:r>
        <w:rPr>
          <w:rFonts w:hint="eastAsia"/>
        </w:rPr>
        <w:t>　　　　二、中国建筑业存在的税收政策问题</w:t>
      </w:r>
      <w:r>
        <w:rPr>
          <w:rFonts w:hint="eastAsia"/>
        </w:rPr>
        <w:br/>
      </w:r>
      <w:r>
        <w:rPr>
          <w:rFonts w:hint="eastAsia"/>
        </w:rPr>
        <w:t>　　　　三、中国学校建筑边缘化的问题</w:t>
      </w:r>
      <w:r>
        <w:rPr>
          <w:rFonts w:hint="eastAsia"/>
        </w:rPr>
        <w:br/>
      </w:r>
      <w:r>
        <w:rPr>
          <w:rFonts w:hint="eastAsia"/>
        </w:rPr>
        <w:t>　　　　四、中国建筑垃圾资源化亟待政策扶持</w:t>
      </w:r>
      <w:r>
        <w:rPr>
          <w:rFonts w:hint="eastAsia"/>
        </w:rPr>
        <w:br/>
      </w:r>
      <w:r>
        <w:rPr>
          <w:rFonts w:hint="eastAsia"/>
        </w:rPr>
        <w:t>　　第三节 2025年中国建筑业发展的具体对策分析</w:t>
      </w:r>
      <w:r>
        <w:rPr>
          <w:rFonts w:hint="eastAsia"/>
        </w:rPr>
        <w:br/>
      </w:r>
      <w:r>
        <w:rPr>
          <w:rFonts w:hint="eastAsia"/>
        </w:rPr>
        <w:t>　　　　一、加快建筑业改革和发展的步伐的思考</w:t>
      </w:r>
      <w:r>
        <w:rPr>
          <w:rFonts w:hint="eastAsia"/>
        </w:rPr>
        <w:br/>
      </w:r>
      <w:r>
        <w:rPr>
          <w:rFonts w:hint="eastAsia"/>
        </w:rPr>
        <w:t>　　　　二、加强建筑业安全监管的措施</w:t>
      </w:r>
      <w:r>
        <w:rPr>
          <w:rFonts w:hint="eastAsia"/>
        </w:rPr>
        <w:br/>
      </w:r>
      <w:r>
        <w:rPr>
          <w:rFonts w:hint="eastAsia"/>
        </w:rPr>
        <w:t>　　　　三、构建中国建筑市场信用评价指标体系</w:t>
      </w:r>
      <w:r>
        <w:rPr>
          <w:rFonts w:hint="eastAsia"/>
        </w:rPr>
        <w:br/>
      </w:r>
      <w:r>
        <w:rPr>
          <w:rFonts w:hint="eastAsia"/>
        </w:rPr>
        <w:t>　　　　四、推动建筑业企业实施国际化发展的对策</w:t>
      </w:r>
      <w:r>
        <w:rPr>
          <w:rFonts w:hint="eastAsia"/>
        </w:rPr>
        <w:br/>
      </w:r>
      <w:r>
        <w:rPr>
          <w:rFonts w:hint="eastAsia"/>
        </w:rPr>
        <w:t>　　　　五、提升建筑企业国际竞争力的策略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第八章 2025年中国粘土砖瓦行业区域格局分析</w:t>
      </w:r>
      <w:r>
        <w:rPr>
          <w:rFonts w:hint="eastAsia"/>
        </w:rPr>
        <w:br/>
      </w:r>
      <w:r>
        <w:rPr>
          <w:rFonts w:hint="eastAsia"/>
        </w:rPr>
        <w:t>　　第一节 2025年华北地区粘土砖瓦行业调研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第二节 2025年东北地区粘土砖瓦行业调研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第三节 2025年华东地区粘土砖瓦行业调研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第四节 2025年华中地区粘土砖瓦行业调研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第五节 2025年华南地区粘土砖瓦行业调研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2025年粘土砖瓦行业市场竞争格局透视</w:t>
      </w:r>
      <w:r>
        <w:rPr>
          <w:rFonts w:hint="eastAsia"/>
        </w:rPr>
        <w:br/>
      </w:r>
      <w:r>
        <w:rPr>
          <w:rFonts w:hint="eastAsia"/>
        </w:rPr>
        <w:t>　　第一节 2025年粘土砖瓦行业竞争结构分析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2025年粘土砖瓦行业国际竞争力比较</w:t>
      </w:r>
      <w:r>
        <w:rPr>
          <w:rFonts w:hint="eastAsia"/>
        </w:rPr>
        <w:br/>
      </w:r>
      <w:r>
        <w:rPr>
          <w:rFonts w:hint="eastAsia"/>
        </w:rPr>
        <w:t>　　第三节 近年粘土砖瓦行业主要企业竞争力指标对比分析</w:t>
      </w:r>
      <w:r>
        <w:rPr>
          <w:rFonts w:hint="eastAsia"/>
        </w:rPr>
        <w:br/>
      </w:r>
      <w:r>
        <w:rPr>
          <w:rFonts w:hint="eastAsia"/>
        </w:rPr>
        <w:t>　　　　一、国内粘土砖瓦市场竞争概述</w:t>
      </w:r>
      <w:r>
        <w:rPr>
          <w:rFonts w:hint="eastAsia"/>
        </w:rPr>
        <w:br/>
      </w:r>
      <w:r>
        <w:rPr>
          <w:rFonts w:hint="eastAsia"/>
        </w:rPr>
        <w:t>　　　　二、所选主要企业发展简况分析表</w:t>
      </w:r>
      <w:r>
        <w:rPr>
          <w:rFonts w:hint="eastAsia"/>
        </w:rPr>
        <w:br/>
      </w:r>
      <w:r>
        <w:rPr>
          <w:rFonts w:hint="eastAsia"/>
        </w:rPr>
        <w:t>　　　　三、盈利指标对比</w:t>
      </w:r>
      <w:r>
        <w:rPr>
          <w:rFonts w:hint="eastAsia"/>
        </w:rPr>
        <w:br/>
      </w:r>
      <w:r>
        <w:rPr>
          <w:rFonts w:hint="eastAsia"/>
        </w:rPr>
        <w:t>　　　　四、资产负债指标对比</w:t>
      </w:r>
      <w:r>
        <w:rPr>
          <w:rFonts w:hint="eastAsia"/>
        </w:rPr>
        <w:br/>
      </w:r>
      <w:r>
        <w:rPr>
          <w:rFonts w:hint="eastAsia"/>
        </w:rPr>
        <w:t>　　　　五、运营能力指标对比</w:t>
      </w:r>
      <w:r>
        <w:rPr>
          <w:rFonts w:hint="eastAsia"/>
        </w:rPr>
        <w:br/>
      </w:r>
      <w:r>
        <w:rPr>
          <w:rFonts w:hint="eastAsia"/>
        </w:rPr>
        <w:t>　　　　六、主要企业成本费用构成情况及对比</w:t>
      </w:r>
      <w:r>
        <w:rPr>
          <w:rFonts w:hint="eastAsia"/>
        </w:rPr>
        <w:br/>
      </w:r>
      <w:r>
        <w:rPr>
          <w:rFonts w:hint="eastAsia"/>
        </w:rPr>
        <w:t>　　　　七、其它指标对比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2025年中国粘土砖瓦及建筑砌块优势制造企业竞争力及关键性数据分析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湖北大地陶瓷有限公司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招远市洪伟新型建材有限公司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枣庄市薛城区邹坞镇北安阳砖厂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汕头市升达混凝土有限公司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枣庄市兴隆新型建材有限公司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大连市金州区金马沥青混凝土制造厂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市场前景调研及投资前景建议研究</w:t>
      </w:r>
      <w:r>
        <w:rPr>
          <w:rFonts w:hint="eastAsia"/>
        </w:rPr>
        <w:br/>
      </w:r>
      <w:r>
        <w:rPr>
          <w:rFonts w:hint="eastAsia"/>
        </w:rPr>
        <w:t>第十一章 2025-2031年中国粘土砖瓦行业投资可行性剖析</w:t>
      </w:r>
      <w:r>
        <w:rPr>
          <w:rFonts w:hint="eastAsia"/>
        </w:rPr>
        <w:br/>
      </w:r>
      <w:r>
        <w:rPr>
          <w:rFonts w:hint="eastAsia"/>
        </w:rPr>
        <w:t>　　第一节 2025-2031年中国粘土砖瓦行业前景调研分析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一、2025-2031年行业发展潜力分析</w:t>
      </w:r>
      <w:r>
        <w:rPr>
          <w:rFonts w:hint="eastAsia"/>
        </w:rPr>
        <w:br/>
      </w:r>
      <w:r>
        <w:rPr>
          <w:rFonts w:hint="eastAsia"/>
        </w:rPr>
        <w:t>　　　　二、未来五年供需形势预测</w:t>
      </w:r>
      <w:r>
        <w:rPr>
          <w:rFonts w:hint="eastAsia"/>
        </w:rPr>
        <w:br/>
      </w:r>
      <w:r>
        <w:rPr>
          <w:rFonts w:hint="eastAsia"/>
        </w:rPr>
        <w:t>　　第二节 2025-2031年中国粘土砖瓦行业盈利预测分析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t>　　第三节 2025-2031年中国粘土砖瓦行业前景调研分析</w:t>
      </w:r>
      <w:r>
        <w:rPr>
          <w:rFonts w:hint="eastAsia"/>
        </w:rPr>
        <w:br/>
      </w:r>
      <w:r>
        <w:rPr>
          <w:rFonts w:hint="eastAsia"/>
        </w:rPr>
        <w:t>　　　　一、粘土砖瓦行业政策风险</w:t>
      </w:r>
      <w:r>
        <w:rPr>
          <w:rFonts w:hint="eastAsia"/>
        </w:rPr>
        <w:br/>
      </w:r>
      <w:r>
        <w:rPr>
          <w:rFonts w:hint="eastAsia"/>
        </w:rPr>
        <w:t>　　　　二、粘土砖瓦行业技术风险</w:t>
      </w:r>
      <w:r>
        <w:rPr>
          <w:rFonts w:hint="eastAsia"/>
        </w:rPr>
        <w:br/>
      </w:r>
      <w:r>
        <w:rPr>
          <w:rFonts w:hint="eastAsia"/>
        </w:rPr>
        <w:t>　　　　三、粘土砖瓦同业竞争风险</w:t>
      </w:r>
      <w:r>
        <w:rPr>
          <w:rFonts w:hint="eastAsia"/>
        </w:rPr>
        <w:br/>
      </w:r>
      <w:r>
        <w:rPr>
          <w:rFonts w:hint="eastAsia"/>
        </w:rPr>
        <w:t>　　　　四、粘土砖瓦行业其他风险</w:t>
      </w:r>
      <w:r>
        <w:rPr>
          <w:rFonts w:hint="eastAsia"/>
        </w:rPr>
        <w:br/>
      </w:r>
      <w:r>
        <w:rPr>
          <w:rFonts w:hint="eastAsia"/>
        </w:rPr>
        <w:t>　　第四节 2025-2031年中国粘土砖瓦行业前景调研控制策略及建议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2025-2031年中国粘土砖瓦行业投资前景建议研究</w:t>
      </w:r>
      <w:r>
        <w:rPr>
          <w:rFonts w:hint="eastAsia"/>
        </w:rPr>
        <w:br/>
      </w:r>
      <w:r>
        <w:rPr>
          <w:rFonts w:hint="eastAsia"/>
        </w:rPr>
        <w:t>　　第一节 2025-2031年中国粘土砖瓦行业投资建议研究</w:t>
      </w:r>
      <w:r>
        <w:rPr>
          <w:rFonts w:hint="eastAsia"/>
        </w:rPr>
        <w:br/>
      </w:r>
      <w:r>
        <w:rPr>
          <w:rFonts w:hint="eastAsia"/>
        </w:rPr>
        <w:t>　　第二节 对我国粘土砖瓦品牌的战略思考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二、粘土砖瓦实施品牌战略的意义</w:t>
      </w:r>
      <w:r>
        <w:rPr>
          <w:rFonts w:hint="eastAsia"/>
        </w:rPr>
        <w:br/>
      </w:r>
      <w:r>
        <w:rPr>
          <w:rFonts w:hint="eastAsia"/>
        </w:rPr>
        <w:t>　　　　三、粘土砖瓦企业品牌的现状分析</w:t>
      </w:r>
      <w:r>
        <w:rPr>
          <w:rFonts w:hint="eastAsia"/>
        </w:rPr>
        <w:br/>
      </w:r>
      <w:r>
        <w:rPr>
          <w:rFonts w:hint="eastAsia"/>
        </w:rPr>
        <w:t>　　第三节 中⋅智⋅林 2025-2031年中国粘土砖瓦行业细分行业投资前景建议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粘土砖瓦及建筑砌块产业链分析</w:t>
      </w:r>
      <w:r>
        <w:rPr>
          <w:rFonts w:hint="eastAsia"/>
        </w:rPr>
        <w:br/>
      </w:r>
      <w:r>
        <w:rPr>
          <w:rFonts w:hint="eastAsia"/>
        </w:rPr>
        <w:t>　　图表 国际粘土砖瓦及建筑砌块市场规模</w:t>
      </w:r>
      <w:r>
        <w:rPr>
          <w:rFonts w:hint="eastAsia"/>
        </w:rPr>
        <w:br/>
      </w:r>
      <w:r>
        <w:rPr>
          <w:rFonts w:hint="eastAsia"/>
        </w:rPr>
        <w:t>　　图表 国际粘土砖瓦及建筑砌块生命周期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2020-2025年我国粘土砖瓦及建筑砌块行业需求及增长情况</w:t>
      </w:r>
      <w:r>
        <w:rPr>
          <w:rFonts w:hint="eastAsia"/>
        </w:rPr>
        <w:br/>
      </w:r>
      <w:r>
        <w:rPr>
          <w:rFonts w:hint="eastAsia"/>
        </w:rPr>
        <w:t>　　图表 2020-2025年我国粘土砖瓦及建筑砌块行业需求及增长对比</w:t>
      </w:r>
      <w:r>
        <w:rPr>
          <w:rFonts w:hint="eastAsia"/>
        </w:rPr>
        <w:br/>
      </w:r>
      <w:r>
        <w:rPr>
          <w:rFonts w:hint="eastAsia"/>
        </w:rPr>
        <w:t>　　图表 2020-2025年我国粘土砖瓦及建筑砌块行业管理费用及增长情况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2020-2025年我国粘土砖瓦及建筑砌块行业资产及增长情况</w:t>
      </w:r>
      <w:r>
        <w:rPr>
          <w:rFonts w:hint="eastAsia"/>
        </w:rPr>
        <w:br/>
      </w:r>
      <w:r>
        <w:rPr>
          <w:rFonts w:hint="eastAsia"/>
        </w:rPr>
        <w:t>　　图表 2020-2025年我国粘土砖瓦及建筑砌块行业资产及增长对比</w:t>
      </w:r>
      <w:r>
        <w:rPr>
          <w:rFonts w:hint="eastAsia"/>
        </w:rPr>
        <w:br/>
      </w:r>
      <w:r>
        <w:rPr>
          <w:rFonts w:hint="eastAsia"/>
        </w:rPr>
        <w:t>　　图表 2020-2025年中国粘土砖瓦及建筑砌块市场规模</w:t>
      </w:r>
      <w:r>
        <w:rPr>
          <w:rFonts w:hint="eastAsia"/>
        </w:rPr>
        <w:br/>
      </w:r>
      <w:r>
        <w:rPr>
          <w:rFonts w:hint="eastAsia"/>
        </w:rPr>
        <w:t>　　图表 2020-2025年我国粘土砖瓦及建筑砌块供应情况</w:t>
      </w:r>
      <w:r>
        <w:rPr>
          <w:rFonts w:hint="eastAsia"/>
        </w:rPr>
        <w:br/>
      </w:r>
      <w:r>
        <w:rPr>
          <w:rFonts w:hint="eastAsia"/>
        </w:rPr>
        <w:t>　　图表 2020-2025年我国粘土砖瓦及建筑砌块需求情况</w:t>
      </w:r>
      <w:r>
        <w:rPr>
          <w:rFonts w:hint="eastAsia"/>
        </w:rPr>
        <w:br/>
      </w:r>
      <w:r>
        <w:rPr>
          <w:rFonts w:hint="eastAsia"/>
        </w:rPr>
        <w:t>　　图表 2025-2031年中国粘土砖瓦及建筑砌块市场规模预测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2025-2031年我国粘土砖瓦及建筑砌块供应情况预测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2025-2031年我国粘土砖瓦及建筑砌块需求情况预测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f04f10bbb1477a" w:history="1">
        <w:r>
          <w:rPr>
            <w:rStyle w:val="Hyperlink"/>
          </w:rPr>
          <w:t>2025-2031年中国粘土砖瓦市场全面调研与发展趋势分析报告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f04f10bbb1477a" w:history="1">
        <w:r>
          <w:rPr>
            <w:rStyle w:val="Hyperlink"/>
          </w:rPr>
          <w:t>https://www.20087.com/0/55/ZhanTuZhuanWaHangYeFaZhanQuShi.html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粘土砖、粘土砖瓦及建筑砌块制造行业代码、陶瓷粘土多少钱一吨、粘土砖瓦及建筑砌块制造排污许可证申报信息公开、砖瓦用粘土矿与砖瓦用页岩矿、粘土砖瓦及建筑砌块制造排污许可证、砖瓦厂粘土添加剂、粘土砖瓦及建筑切块制造行业超标豁免、页岩替代粘土制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ffa454728442ae" w:history="1">
      <w:r>
        <w:rPr>
          <w:rStyle w:val="Hyperlink"/>
        </w:rPr>
        <w:t>2025-2031年中国粘土砖瓦市场全面调研与发展趋势分析报告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ZhanTuZhuanWaHangYeFaZhanQuShi.html" TargetMode="External" Id="Re3f04f10bbb147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ZhanTuZhuanWaHangYeFaZhanQuShi.html" TargetMode="External" Id="Re4ffa454728442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2025-01-20T08:09:00Z</dcterms:created>
  <dcterms:modified xsi:type="dcterms:W3CDTF">2025-01-20T09:09:00Z</dcterms:modified>
  <dc:subject>2025-2031年中国粘土砖瓦市场全面调研与发展趋势分析报告</dc:subject>
  <dc:title>2025-2031年中国粘土砖瓦市场全面调研与发展趋势分析报告</dc:title>
  <cp:keywords>2025-2031年中国粘土砖瓦市场全面调研与发展趋势分析报告</cp:keywords>
  <dc:description>2025-2031年中国粘土砖瓦市场全面调研与发展趋势分析报告</dc:description>
</cp:coreProperties>
</file>