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9ddf58ce44629" w:history="1">
              <w:r>
                <w:rPr>
                  <w:rStyle w:val="Hyperlink"/>
                </w:rPr>
                <w:t>2025-2031年中国纺织陶瓷发展现状分析与前景趋势报告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9ddf58ce44629" w:history="1">
              <w:r>
                <w:rPr>
                  <w:rStyle w:val="Hyperlink"/>
                </w:rPr>
                <w:t>2025-2031年中国纺织陶瓷发展现状分析与前景趋势报告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9ddf58ce44629" w:history="1">
                <w:r>
                  <w:rPr>
                    <w:rStyle w:val="Hyperlink"/>
                  </w:rPr>
                  <w:t>https://www.20087.com/0/75/FangZhiTaoCiHangYeFaZhanQianJing.html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陶瓷是将陶瓷纤维或其他陶瓷微粒融入纺织品中，赋予传统纺织品特殊的功能性，如防火、防割和电磁屏蔽等。这种复合材料结合了陶瓷的优异物理性能与纺织品的柔软舒适性，在防护服装、军事装备和高性能运动服饰等领域展现出巨大潜力。近年来，随着消费者对个人防护需求的增长以及技术创新的推进，纺织陶瓷市场呈现出快速发展的态势。</w:t>
      </w:r>
      <w:r>
        <w:rPr>
          <w:rFonts w:hint="eastAsia"/>
        </w:rPr>
        <w:br/>
      </w:r>
      <w:r>
        <w:rPr>
          <w:rFonts w:hint="eastAsia"/>
        </w:rPr>
        <w:t>　　纺织陶瓷的发展聚焦于提升产品性能和拓展应用领域。一方面，通过优化陶瓷微粒的分散技术和表面处理工艺，可以提高纺织陶瓷的均匀性和耐用性，使其更适合复杂多变的实际应用环境。另一方面，随着智能穿戴设备市场的兴起，纺织陶瓷可能会在健康监测和人体温度调节等方面发挥重要作用。此外，探索将其他功能性材料（如导电纤维）与纺织陶瓷相结合，创造出多功能一体化的新型纺织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9ddf58ce44629" w:history="1">
        <w:r>
          <w:rPr>
            <w:rStyle w:val="Hyperlink"/>
          </w:rPr>
          <w:t>2025-2031年中国纺织陶瓷发展现状分析与前景趋势报告</w:t>
        </w:r>
      </w:hyperlink>
      <w:r>
        <w:rPr>
          <w:rFonts w:hint="eastAsia"/>
        </w:rPr>
        <w:t>》基于长期的市场监测与数据资源，深入分析了纺织陶瓷行业的产业链结构、市场规模与需求现状，探讨了价格动态。纺织陶瓷报告全面揭示了行业当前的发展状况，并对纺织陶瓷市场前景及趋势进行了科学预测。同时，纺织陶瓷报告聚焦于纺织陶瓷重点企业，深入剖析了市场竞争格局、集中度及品牌影响力，并进一步细分了市场，挖掘了纺织陶瓷各领域的增长潜力。纺织陶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纺织陶瓷行业概述</w:t>
      </w:r>
      <w:r>
        <w:rPr>
          <w:rFonts w:hint="eastAsia"/>
        </w:rPr>
        <w:br/>
      </w:r>
      <w:r>
        <w:rPr>
          <w:rFonts w:hint="eastAsia"/>
        </w:rPr>
        <w:t>　　第一节 纺织陶瓷定义与分类</w:t>
      </w:r>
      <w:r>
        <w:rPr>
          <w:rFonts w:hint="eastAsia"/>
        </w:rPr>
        <w:br/>
      </w:r>
      <w:r>
        <w:rPr>
          <w:rFonts w:hint="eastAsia"/>
        </w:rPr>
        <w:t>　　第二节 纺织陶瓷应用领域</w:t>
      </w:r>
      <w:r>
        <w:rPr>
          <w:rFonts w:hint="eastAsia"/>
        </w:rPr>
        <w:br/>
      </w:r>
      <w:r>
        <w:rPr>
          <w:rFonts w:hint="eastAsia"/>
        </w:rPr>
        <w:t>　　第三节 纺织陶瓷行业经济指标分析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一、国内纺织陶瓷产能及利用情况</w:t>
      </w:r>
      <w:r>
        <w:rPr>
          <w:rFonts w:hint="eastAsia"/>
        </w:rPr>
        <w:br/>
      </w:r>
      <w:r>
        <w:rPr>
          <w:rFonts w:hint="eastAsia"/>
        </w:rPr>
        <w:t>　　　　二、纺织陶瓷产能扩张与投资动态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纺织陶瓷行业产量情况分析与趋势预测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三、2025-2031年纺织陶瓷产量预测</w:t>
      </w:r>
      <w:r>
        <w:rPr>
          <w:rFonts w:hint="eastAsia"/>
        </w:rPr>
        <w:br/>
      </w:r>
      <w:r>
        <w:rPr>
          <w:rFonts w:hint="eastAsia"/>
        </w:rPr>
        <w:t>　　第三节 2025-2031年纺织陶瓷市场需求与销售分析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一、2024-2025年纺织陶瓷行业需求现状</w:t>
      </w:r>
      <w:r>
        <w:rPr>
          <w:rFonts w:hint="eastAsia"/>
        </w:rPr>
        <w:br/>
      </w:r>
      <w:r>
        <w:rPr>
          <w:rFonts w:hint="eastAsia"/>
        </w:rPr>
        <w:t>　　　　二、纺织陶瓷客户群体与需求特点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2019-2024年中国纺织陶瓷行业规模情况</w:t>
      </w:r>
      <w:r>
        <w:rPr>
          <w:rFonts w:hint="eastAsia"/>
        </w:rPr>
        <w:br/>
      </w:r>
      <w:r>
        <w:rPr>
          <w:rFonts w:hint="eastAsia"/>
        </w:rPr>
        <w:t>　　　　一、纺织陶瓷行业企业数量规模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一、纺织陶瓷行业盈利能力</w:t>
      </w:r>
      <w:r>
        <w:rPr>
          <w:rFonts w:hint="eastAsia"/>
        </w:rPr>
        <w:br/>
      </w:r>
      <w:r>
        <w:rPr>
          <w:rFonts w:hint="eastAsia"/>
        </w:rPr>
        <w:t>　　　　二、纺织陶瓷行业偿债能力</w:t>
      </w:r>
      <w:r>
        <w:rPr>
          <w:rFonts w:hint="eastAsia"/>
        </w:rPr>
        <w:br/>
      </w:r>
      <w:r>
        <w:rPr>
          <w:rFonts w:hint="eastAsia"/>
        </w:rPr>
        <w:t>　　　　三、纺织陶瓷行业营运能力</w:t>
      </w:r>
      <w:r>
        <w:rPr>
          <w:rFonts w:hint="eastAsia"/>
        </w:rPr>
        <w:br/>
      </w:r>
      <w:r>
        <w:rPr>
          <w:rFonts w:hint="eastAsia"/>
        </w:rPr>
        <w:t>　　　　四、纺织陶瓷行业发展能力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中国纺织陶瓷行业竞争格局分析</w:t>
      </w:r>
      <w:r>
        <w:rPr>
          <w:rFonts w:hint="eastAsia"/>
        </w:rPr>
        <w:br/>
      </w:r>
      <w:r>
        <w:rPr>
          <w:rFonts w:hint="eastAsia"/>
        </w:rPr>
        <w:t>　　第一节 纺织陶瓷行业竞争格局总览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中国纺织陶瓷行业风险与对策</w:t>
      </w:r>
      <w:r>
        <w:rPr>
          <w:rFonts w:hint="eastAsia"/>
        </w:rPr>
        <w:br/>
      </w:r>
      <w:r>
        <w:rPr>
          <w:rFonts w:hint="eastAsia"/>
        </w:rPr>
        <w:t>　　第一节 纺织陶瓷行业SWOT分析</w:t>
      </w:r>
      <w:r>
        <w:rPr>
          <w:rFonts w:hint="eastAsia"/>
        </w:rPr>
        <w:br/>
      </w:r>
      <w:r>
        <w:rPr>
          <w:rFonts w:hint="eastAsia"/>
        </w:rPr>
        <w:t>　　　　一、纺织陶瓷行业优势</w:t>
      </w:r>
      <w:r>
        <w:rPr>
          <w:rFonts w:hint="eastAsia"/>
        </w:rPr>
        <w:br/>
      </w:r>
      <w:r>
        <w:rPr>
          <w:rFonts w:hint="eastAsia"/>
        </w:rPr>
        <w:t>　　　　二、纺织陶瓷行业劣势</w:t>
      </w:r>
      <w:r>
        <w:rPr>
          <w:rFonts w:hint="eastAsia"/>
        </w:rPr>
        <w:br/>
      </w:r>
      <w:r>
        <w:rPr>
          <w:rFonts w:hint="eastAsia"/>
        </w:rPr>
        <w:t>　　　　三、纺织陶瓷市场机会</w:t>
      </w:r>
      <w:r>
        <w:rPr>
          <w:rFonts w:hint="eastAsia"/>
        </w:rPr>
        <w:br/>
      </w:r>
      <w:r>
        <w:rPr>
          <w:rFonts w:hint="eastAsia"/>
        </w:rPr>
        <w:t>　　　　四、纺织陶瓷市场威胁</w:t>
      </w:r>
      <w:r>
        <w:rPr>
          <w:rFonts w:hint="eastAsia"/>
        </w:rPr>
        <w:br/>
      </w:r>
      <w:r>
        <w:rPr>
          <w:rFonts w:hint="eastAsia"/>
        </w:rPr>
        <w:t>　　第二节 纺织陶瓷行业风险及对策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(中⋅智⋅林)纺织陶瓷行业发展建议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纺织陶瓷行业类别</w:t>
      </w:r>
      <w:r>
        <w:rPr>
          <w:rFonts w:hint="eastAsia"/>
        </w:rPr>
        <w:br/>
      </w:r>
      <w:r>
        <w:rPr>
          <w:rFonts w:hint="eastAsia"/>
        </w:rPr>
        <w:t>　　图表 纺织陶瓷行业产业链调研</w:t>
      </w:r>
      <w:r>
        <w:rPr>
          <w:rFonts w:hint="eastAsia"/>
        </w:rPr>
        <w:br/>
      </w:r>
      <w:r>
        <w:rPr>
          <w:rFonts w:hint="eastAsia"/>
        </w:rPr>
        <w:t>　　图表 纺织陶瓷行业现状</w:t>
      </w:r>
      <w:r>
        <w:rPr>
          <w:rFonts w:hint="eastAsia"/>
        </w:rPr>
        <w:br/>
      </w:r>
      <w:r>
        <w:rPr>
          <w:rFonts w:hint="eastAsia"/>
        </w:rPr>
        <w:t>　　图表 纺织陶瓷行业标准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2019-2024年中国纺织陶瓷行业产量统计</w:t>
      </w:r>
      <w:r>
        <w:rPr>
          <w:rFonts w:hint="eastAsia"/>
        </w:rPr>
        <w:br/>
      </w:r>
      <w:r>
        <w:rPr>
          <w:rFonts w:hint="eastAsia"/>
        </w:rPr>
        <w:t>　　图表 纺织陶瓷行业动态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2025年中国纺织陶瓷行业需求区域调研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2019-2024年中国纺织陶瓷行情</w:t>
      </w:r>
      <w:r>
        <w:rPr>
          <w:rFonts w:hint="eastAsia"/>
        </w:rPr>
        <w:br/>
      </w:r>
      <w:r>
        <w:rPr>
          <w:rFonts w:hint="eastAsia"/>
        </w:rPr>
        <w:t>　　图表 2019-2024年中国纺织陶瓷价格走势图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**地区纺织陶瓷市场规模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</w:t>
      </w:r>
      <w:r>
        <w:rPr>
          <w:rFonts w:hint="eastAsia"/>
        </w:rPr>
        <w:br/>
      </w:r>
      <w:r>
        <w:rPr>
          <w:rFonts w:hint="eastAsia"/>
        </w:rPr>
        <w:t>　　图表 **地区纺织陶瓷市场调研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**地区纺织陶瓷市场规模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</w:t>
      </w:r>
      <w:r>
        <w:rPr>
          <w:rFonts w:hint="eastAsia"/>
        </w:rPr>
        <w:br/>
      </w:r>
      <w:r>
        <w:rPr>
          <w:rFonts w:hint="eastAsia"/>
        </w:rPr>
        <w:t>　　图表 **地区纺织陶瓷市场调研</w:t>
      </w:r>
      <w:r>
        <w:rPr>
          <w:rFonts w:hint="eastAsia"/>
        </w:rPr>
        <w:br/>
      </w:r>
      <w:r>
        <w:rPr>
          <w:rFonts w:hint="eastAsia"/>
        </w:rPr>
        <w:t>　　图表 **地区纺织陶瓷行业市场需求分析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纺织陶瓷行业竞争对手分析</w:t>
      </w:r>
      <w:r>
        <w:rPr>
          <w:rFonts w:hint="eastAsia"/>
        </w:rPr>
        <w:br/>
      </w:r>
      <w:r>
        <w:rPr>
          <w:rFonts w:hint="eastAsia"/>
        </w:rPr>
        <w:t>　　图表 纺织陶瓷重点企业（一）基本信息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2025-2031年中国纺织陶瓷行业市场规模预测</w:t>
      </w:r>
      <w:r>
        <w:rPr>
          <w:rFonts w:hint="eastAsia"/>
        </w:rPr>
        <w:br/>
      </w:r>
      <w:r>
        <w:rPr>
          <w:rFonts w:hint="eastAsia"/>
        </w:rPr>
        <w:t>　　图表 纺织陶瓷行业准入条件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9ddf58ce44629" w:history="1">
        <w:r>
          <w:rPr>
            <w:rStyle w:val="Hyperlink"/>
          </w:rPr>
          <w:t>2025-2031年中国纺织陶瓷发展现状分析与前景趋势报告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9ddf58ce44629" w:history="1">
        <w:r>
          <w:rPr>
            <w:rStyle w:val="Hyperlink"/>
          </w:rPr>
          <w:t>https://www.20087.com/0/75/FangZhiTaoCiHangYeFaZhanQianJing.html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热点：陶瓷轴承、纺织陶瓷各种配件图片、氧化锆陶瓷、纺织陶瓷瓷导丝器、陶瓷板、纺织陶瓷针用什么材料好、浙江十大木饰面生产厂家、纺织陶瓷用途、工业陶瓷是什么材料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73e4fe9b14509" w:history="1">
      <w:r>
        <w:rPr>
          <w:rStyle w:val="Hyperlink"/>
        </w:rPr>
        <w:t>2025-2031年中国纺织陶瓷发展现状分析与前景趋势报告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angZhiTaoCiHangYeFaZhanQianJing.html" TargetMode="External" Id="R59a9ddf58ce4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angZhiTaoCiHangYeFaZhanQianJing.html" TargetMode="External" Id="R4a573e4fe9b1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2024-10-27T23:32:00Z</dcterms:created>
  <dcterms:modified xsi:type="dcterms:W3CDTF">2024-10-28T00:32:00Z</dcterms:modified>
  <dc:subject>2025-2031年中国纺织陶瓷发展现状分析与前景趋势报告</dc:subject>
  <dc:title>2025-2031年中国纺织陶瓷发展现状分析与前景趋势报告</dc:title>
  <cp:keywords>2025-2031年中国纺织陶瓷发展现状分析与前景趋势报告</cp:keywords>
  <dc:description>2025-2031年中国纺织陶瓷发展现状分析与前景趋势报告</dc:description>
</cp:coreProperties>
</file>