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361eac9a4fc2" w:history="1">
              <w:r>
                <w:rPr>
                  <w:rStyle w:val="Hyperlink"/>
                </w:rPr>
                <w:t>2025-2031年中国历史文化街区市场现状与前景趋势预测报告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361eac9a4fc2" w:history="1">
              <w:r>
                <w:rPr>
                  <w:rStyle w:val="Hyperlink"/>
                </w:rPr>
                <w:t>2025-2031年中国历史文化街区市场现状与前景趋势预测报告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c361eac9a4fc2" w:history="1">
                <w:r>
                  <w:rPr>
                    <w:rStyle w:val="Hyperlink"/>
                  </w:rPr>
                  <w:t>https://www.20087.com/1/95/LiShiWenHuaJieQuDeXianZhuangYuFaZhanQianJing.html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历史文化街区是保存一定历史风貌、传统格局与文化遗产的城市片区，通常包含文物建筑、历史院落、老字号商铺及传统街巷肌理，兼具居住、商业与旅游功能。当前保护策略强调“微更新、渐进式改造”，避免大拆大建，注重原住民生活延续与社区活力维系。在城市更新与文旅消费升级双重驱动下，历史文化街区成为城市文化名片与消费新场景。然而，产权分散、基础设施老化、消防隐患突出等问题制约改造效率；部分街区过度引入网红业态，导致文化空心化与本地生活割裂。</w:t>
      </w:r>
      <w:r>
        <w:rPr>
          <w:rFonts w:hint="eastAsia"/>
        </w:rPr>
        <w:br/>
      </w:r>
      <w:r>
        <w:rPr>
          <w:rFonts w:hint="eastAsia"/>
        </w:rPr>
        <w:t>　　未来，历史文化街区将向韧性更新、数字孪生与主客共享方向升级。BIM+GIS平台构建高精度数字档案，支撑修缮决策与灾害模拟；而智慧管网、微型消防站提升安全韧性。在业态引导上，设立文化准入清单，鼓励书店、非遗工坊、社区食堂等“慢商业”入驻；而“居民导览员”“老城故事会”增强在地叙事。此外，通过TOD模式连接地铁枢纽，提升可达性而不破坏风貌。随着城市从“增量扩张”转向“存量提质”，兼顾保护、宜居与活力的历史文化街区将持续作为城市有机更新的核心试验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c361eac9a4fc2" w:history="1">
        <w:r>
          <w:rPr>
            <w:rStyle w:val="Hyperlink"/>
          </w:rPr>
          <w:t>2025-2031年中国历史文化街区市场现状与前景趋势预测报告</w:t>
        </w:r>
      </w:hyperlink>
      <w:r>
        <w:rPr>
          <w:rFonts w:hint="eastAsia"/>
        </w:rPr>
        <w:t>》系统梳理了历史文化街区产业链的整体结构，详细解读了历史文化街区市场规模、需求动态及价格波动的影响因素。报告基于历史文化街区行业现状，结合技术发展与应用趋势，对历史文化街区市场前景和未来发展方向进行了预测。同时，报告重点分析了行业重点企业的竞争策略、市场集中度及品牌表现，并对历史文化街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历史文化街区产业概述</w:t>
      </w:r>
      <w:r>
        <w:rPr>
          <w:rFonts w:hint="eastAsia"/>
        </w:rPr>
        <w:br/>
      </w:r>
      <w:r>
        <w:rPr>
          <w:rFonts w:hint="eastAsia"/>
        </w:rPr>
        <w:t>　　第一节 历史文化街区定义与分类</w:t>
      </w:r>
      <w:r>
        <w:rPr>
          <w:rFonts w:hint="eastAsia"/>
        </w:rPr>
        <w:br/>
      </w:r>
      <w:r>
        <w:rPr>
          <w:rFonts w:hint="eastAsia"/>
        </w:rPr>
        <w:t>　　第二节 历史文化街区产业链结构及关键环节剖析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历史文化街区商业模式与盈利模式解析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历史文化街区经济指标与行业评估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全球历史文化街区市场发展综述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2019-2024年全球历史文化街区市场规模及增长趋势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主要国家与地区历史文化街区市场对比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2025-2031年全球历史文化街区行业发展趋势与前景预测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国际历史文化街区市场发展趋势及对我国启示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二、对我国历史文化街区市场的借鉴意义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中国历史文化街区行业市场规模分析与预测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历史文化街区市场的总体规模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一、2019-2024年历史文化街区市场规模变化及趋势分析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二、2025年历史文化街区行业市场规模特点</w:t>
      </w:r>
      <w:r>
        <w:rPr>
          <w:rFonts w:hint="eastAsia"/>
        </w:rPr>
        <w:br/>
      </w:r>
      <w:r>
        <w:rPr>
          <w:rFonts w:hint="eastAsia"/>
        </w:rPr>
        <w:t>　　第二节 历史文化街区市场规模的构成</w:t>
      </w:r>
      <w:r>
        <w:rPr>
          <w:rFonts w:hint="eastAsia"/>
        </w:rPr>
        <w:br/>
      </w:r>
      <w:r>
        <w:rPr>
          <w:rFonts w:hint="eastAsia"/>
        </w:rPr>
        <w:t>　　　　一、历史文化街区客户群体特征与偏好分析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二、不同类型历史文化街区市场规模分布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三、各地区历史文化街区市场规模差异与特点</w:t>
      </w:r>
      <w:r>
        <w:rPr>
          <w:rFonts w:hint="eastAsia"/>
        </w:rPr>
        <w:br/>
      </w:r>
      <w:r>
        <w:rPr>
          <w:rFonts w:hint="eastAsia"/>
        </w:rPr>
        <w:t>　　第三节 历史文化街区市场规模的预测与展望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一、未来几年历史文化街区市场规模增长预测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2024-2025年历史文化街区行业技术发展现状及趋势分析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历史文化街区行业技术发展现状分析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国内外历史文化街区行业技术差距分析及差距形成的主要原因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历史文化街区行业技术发展方向、趋势预测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提升历史文化街区行业技术能力策略建议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2019-2024年中国历史文化街区行业总体发展与财务状况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2019-2024年历史文化街区行业规模情况</w:t>
      </w:r>
      <w:r>
        <w:rPr>
          <w:rFonts w:hint="eastAsia"/>
        </w:rPr>
        <w:br/>
      </w:r>
      <w:r>
        <w:rPr>
          <w:rFonts w:hint="eastAsia"/>
        </w:rPr>
        <w:t>　　　　一、历史文化街区行业企业数量规模</w:t>
      </w:r>
      <w:r>
        <w:rPr>
          <w:rFonts w:hint="eastAsia"/>
        </w:rPr>
        <w:br/>
      </w:r>
      <w:r>
        <w:rPr>
          <w:rFonts w:hint="eastAsia"/>
        </w:rPr>
        <w:t>　　　　二、历史文化街区行业从业人员规模</w:t>
      </w:r>
      <w:r>
        <w:rPr>
          <w:rFonts w:hint="eastAsia"/>
        </w:rPr>
        <w:br/>
      </w:r>
      <w:r>
        <w:rPr>
          <w:rFonts w:hint="eastAsia"/>
        </w:rPr>
        <w:t>　　　　三、历史文化街区行业市场敏感性分析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2019-2024年历史文化街区行业财务能力分析</w:t>
      </w:r>
      <w:r>
        <w:rPr>
          <w:rFonts w:hint="eastAsia"/>
        </w:rPr>
        <w:br/>
      </w:r>
      <w:r>
        <w:rPr>
          <w:rFonts w:hint="eastAsia"/>
        </w:rPr>
        <w:t>　　　　一、历史文化街区行业盈利能力</w:t>
      </w:r>
      <w:r>
        <w:rPr>
          <w:rFonts w:hint="eastAsia"/>
        </w:rPr>
        <w:br/>
      </w:r>
      <w:r>
        <w:rPr>
          <w:rFonts w:hint="eastAsia"/>
        </w:rPr>
        <w:t>　　　　二、历史文化街区行业偿债能力</w:t>
      </w:r>
      <w:r>
        <w:rPr>
          <w:rFonts w:hint="eastAsia"/>
        </w:rPr>
        <w:br/>
      </w:r>
      <w:r>
        <w:rPr>
          <w:rFonts w:hint="eastAsia"/>
        </w:rPr>
        <w:t>　　　　三、历史文化街区行业营运能力</w:t>
      </w:r>
      <w:r>
        <w:rPr>
          <w:rFonts w:hint="eastAsia"/>
        </w:rPr>
        <w:br/>
      </w:r>
      <w:r>
        <w:rPr>
          <w:rFonts w:hint="eastAsia"/>
        </w:rPr>
        <w:t>　　　　四、历史文化街区行业发展能力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中国历史文化街区行业细分市场调研与机会挖掘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历史文化街区细分市场（一）市场调研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历史文化街区细分市场（二）市场调研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中国历史文化街区行业区域市场调研分析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2019-2024年中国历史文化街区行业重点区域调研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一、重点地区（一）历史文化街区市场规模与特点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二、重点地区（二）历史文化街区市场规模及特点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三、重点地区（三）历史文化街区市场规模及特点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四、重点地区（四）历史文化街区市场规模及特点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不同区域历史文化街区市场的对比与启示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二、历史文化街区市场拓展策略与建议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中国历史文化街区行业的营销渠道与客户分析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历史文化街区行业渠道分析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二、各类渠道对历史文化街区行业的影响</w:t>
      </w:r>
      <w:r>
        <w:rPr>
          <w:rFonts w:hint="eastAsia"/>
        </w:rPr>
        <w:br/>
      </w:r>
      <w:r>
        <w:rPr>
          <w:rFonts w:hint="eastAsia"/>
        </w:rPr>
        <w:t>　　　　三、主要历史文化街区企业渠道策略研究</w:t>
      </w:r>
      <w:r>
        <w:rPr>
          <w:rFonts w:hint="eastAsia"/>
        </w:rPr>
        <w:br/>
      </w:r>
      <w:r>
        <w:rPr>
          <w:rFonts w:hint="eastAsia"/>
        </w:rPr>
        <w:t>　　第二节 历史文化街区行业客户分析与定位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中国历史文化街区行业竞争格局及策略选择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历史文化街区行业总体市场竞争状况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一、历史文化街区行业竞争结构分析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二、历史文化街区企业竞争格局与集中度评估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三、历史文化街区行业SWOT分析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历史文化街区行业重点企业调研分析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历史文化街区企业发展策略分析</w:t>
      </w:r>
      <w:r>
        <w:rPr>
          <w:rFonts w:hint="eastAsia"/>
        </w:rPr>
        <w:br/>
      </w:r>
      <w:r>
        <w:rPr>
          <w:rFonts w:hint="eastAsia"/>
        </w:rPr>
        <w:t>　　第一节 历史文化街区市场与销售策略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历史文化街区品牌战略思考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中国历史文化街区行业发展环境分析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二、历史文化街区行业主管部门、监管体制及相关政策法规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3、历史文化街区行业的主要法律、法规和政策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4、2025年历史文化街区行业法律法规和政策对行业的影响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二、历史文化街区消费者需求分析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一、历史文化街区技术的应用与创新</w:t>
      </w:r>
      <w:r>
        <w:rPr>
          <w:rFonts w:hint="eastAsia"/>
        </w:rPr>
        <w:br/>
      </w:r>
      <w:r>
        <w:rPr>
          <w:rFonts w:hint="eastAsia"/>
        </w:rPr>
        <w:t>　　　　二、历史文化街区行业发展的技术趋势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2025-2031年历史文化街区行业展趋势预测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2025-2031年历史文化街区市场发展前景分析</w:t>
      </w:r>
      <w:r>
        <w:rPr>
          <w:rFonts w:hint="eastAsia"/>
        </w:rPr>
        <w:br/>
      </w:r>
      <w:r>
        <w:rPr>
          <w:rFonts w:hint="eastAsia"/>
        </w:rPr>
        <w:t>　　　　一、历史文化街区市场发展潜力</w:t>
      </w:r>
      <w:r>
        <w:rPr>
          <w:rFonts w:hint="eastAsia"/>
        </w:rPr>
        <w:br/>
      </w:r>
      <w:r>
        <w:rPr>
          <w:rFonts w:hint="eastAsia"/>
        </w:rPr>
        <w:t>　　　　二、历史文化街区市场前景分析</w:t>
      </w:r>
      <w:r>
        <w:rPr>
          <w:rFonts w:hint="eastAsia"/>
        </w:rPr>
        <w:br/>
      </w:r>
      <w:r>
        <w:rPr>
          <w:rFonts w:hint="eastAsia"/>
        </w:rPr>
        <w:t>　　　　三、历史文化街区细分行业发展前景分析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2025-2031年历史文化街区发展趋势预测</w:t>
      </w:r>
      <w:r>
        <w:rPr>
          <w:rFonts w:hint="eastAsia"/>
        </w:rPr>
        <w:br/>
      </w:r>
      <w:r>
        <w:rPr>
          <w:rFonts w:hint="eastAsia"/>
        </w:rPr>
        <w:t>　　　　一、历史文化街区发展趋势预测</w:t>
      </w:r>
      <w:r>
        <w:rPr>
          <w:rFonts w:hint="eastAsia"/>
        </w:rPr>
        <w:br/>
      </w:r>
      <w:r>
        <w:rPr>
          <w:rFonts w:hint="eastAsia"/>
        </w:rPr>
        <w:t>　　　　二、历史文化街区市场规模预测</w:t>
      </w:r>
      <w:r>
        <w:rPr>
          <w:rFonts w:hint="eastAsia"/>
        </w:rPr>
        <w:br/>
      </w:r>
      <w:r>
        <w:rPr>
          <w:rFonts w:hint="eastAsia"/>
        </w:rPr>
        <w:t>　　　　三、历史文化街区细分市场发展趋势预测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未来历史文化街区行业挑战与机遇探讨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一、历史文化街区行业挑战</w:t>
      </w:r>
      <w:r>
        <w:rPr>
          <w:rFonts w:hint="eastAsia"/>
        </w:rPr>
        <w:br/>
      </w:r>
      <w:r>
        <w:rPr>
          <w:rFonts w:hint="eastAsia"/>
        </w:rPr>
        <w:t>　　　　二、历史文化街区行业机遇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历史文化街区行业研究结论及建议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对历史文化街区行业发展的建议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中智林^－对历史文化街区企业和投资者的建议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历史文化街区介绍</w:t>
      </w:r>
      <w:r>
        <w:rPr>
          <w:rFonts w:hint="eastAsia"/>
        </w:rPr>
        <w:br/>
      </w:r>
      <w:r>
        <w:rPr>
          <w:rFonts w:hint="eastAsia"/>
        </w:rPr>
        <w:t>　　图表 历史文化街区图片</w:t>
      </w:r>
      <w:r>
        <w:rPr>
          <w:rFonts w:hint="eastAsia"/>
        </w:rPr>
        <w:br/>
      </w:r>
      <w:r>
        <w:rPr>
          <w:rFonts w:hint="eastAsia"/>
        </w:rPr>
        <w:t>　　图表 历史文化街区产业链分析</w:t>
      </w:r>
      <w:r>
        <w:rPr>
          <w:rFonts w:hint="eastAsia"/>
        </w:rPr>
        <w:br/>
      </w:r>
      <w:r>
        <w:rPr>
          <w:rFonts w:hint="eastAsia"/>
        </w:rPr>
        <w:t>　　图表 历史文化街区主要特点</w:t>
      </w:r>
      <w:r>
        <w:rPr>
          <w:rFonts w:hint="eastAsia"/>
        </w:rPr>
        <w:br/>
      </w:r>
      <w:r>
        <w:rPr>
          <w:rFonts w:hint="eastAsia"/>
        </w:rPr>
        <w:t>　　图表 历史文化街区政策分析</w:t>
      </w:r>
      <w:r>
        <w:rPr>
          <w:rFonts w:hint="eastAsia"/>
        </w:rPr>
        <w:br/>
      </w:r>
      <w:r>
        <w:rPr>
          <w:rFonts w:hint="eastAsia"/>
        </w:rPr>
        <w:t>　　图表 历史文化街区标准 技术</w:t>
      </w:r>
      <w:r>
        <w:rPr>
          <w:rFonts w:hint="eastAsia"/>
        </w:rPr>
        <w:br/>
      </w:r>
      <w:r>
        <w:rPr>
          <w:rFonts w:hint="eastAsia"/>
        </w:rPr>
        <w:t>　　图表 历史文化街区最新消息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2019-2024年历史文化街区行业市场容量统计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历史文化街区价格走势</w:t>
      </w:r>
      <w:r>
        <w:rPr>
          <w:rFonts w:hint="eastAsia"/>
        </w:rPr>
        <w:br/>
      </w:r>
      <w:r>
        <w:rPr>
          <w:rFonts w:hint="eastAsia"/>
        </w:rPr>
        <w:t>　　图表 2024年历史文化街区成本和利润分析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2024年中国历史文化街区行业竞争力分析</w:t>
      </w:r>
      <w:r>
        <w:rPr>
          <w:rFonts w:hint="eastAsia"/>
        </w:rPr>
        <w:br/>
      </w:r>
      <w:r>
        <w:rPr>
          <w:rFonts w:hint="eastAsia"/>
        </w:rPr>
        <w:t>　　图表 历史文化街区优势</w:t>
      </w:r>
      <w:r>
        <w:rPr>
          <w:rFonts w:hint="eastAsia"/>
        </w:rPr>
        <w:br/>
      </w:r>
      <w:r>
        <w:rPr>
          <w:rFonts w:hint="eastAsia"/>
        </w:rPr>
        <w:t>　　图表 历史文化街区劣势</w:t>
      </w:r>
      <w:r>
        <w:rPr>
          <w:rFonts w:hint="eastAsia"/>
        </w:rPr>
        <w:br/>
      </w:r>
      <w:r>
        <w:rPr>
          <w:rFonts w:hint="eastAsia"/>
        </w:rPr>
        <w:t>　　图表 历史文化街区机会</w:t>
      </w:r>
      <w:r>
        <w:rPr>
          <w:rFonts w:hint="eastAsia"/>
        </w:rPr>
        <w:br/>
      </w:r>
      <w:r>
        <w:rPr>
          <w:rFonts w:hint="eastAsia"/>
        </w:rPr>
        <w:t>　　图表 历史文化街区威胁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2019-2024年中国历史文化街区行业经营效益分析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**地区历史文化街区市场规模及增长情况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**地区历史文化街区行业市场需求情况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**地区历史文化街区市场规模及增长情况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**地区历史文化街区行业市场需求情况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**地区历史文化街区市场规模及增长情况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**地区历史文化街区行业市场需求情况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历史文化街区品牌分析</w:t>
      </w:r>
      <w:r>
        <w:rPr>
          <w:rFonts w:hint="eastAsia"/>
        </w:rPr>
        <w:br/>
      </w:r>
      <w:r>
        <w:rPr>
          <w:rFonts w:hint="eastAsia"/>
        </w:rPr>
        <w:t>　　图表 历史文化街区企业（一）概述</w:t>
      </w:r>
      <w:r>
        <w:rPr>
          <w:rFonts w:hint="eastAsia"/>
        </w:rPr>
        <w:br/>
      </w:r>
      <w:r>
        <w:rPr>
          <w:rFonts w:hint="eastAsia"/>
        </w:rPr>
        <w:t>　　图表 企业历史文化街区业务分析</w:t>
      </w:r>
      <w:r>
        <w:rPr>
          <w:rFonts w:hint="eastAsia"/>
        </w:rPr>
        <w:br/>
      </w:r>
      <w:r>
        <w:rPr>
          <w:rFonts w:hint="eastAsia"/>
        </w:rPr>
        <w:t>　　图表 历史文化街区企业（一）经营情况分析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历史文化街区企业（一）盈利能力情况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历史文化街区企业（二）简介</w:t>
      </w:r>
      <w:r>
        <w:rPr>
          <w:rFonts w:hint="eastAsia"/>
        </w:rPr>
        <w:br/>
      </w:r>
      <w:r>
        <w:rPr>
          <w:rFonts w:hint="eastAsia"/>
        </w:rPr>
        <w:t>　　图表 企业历史文化街区业务</w:t>
      </w:r>
      <w:r>
        <w:rPr>
          <w:rFonts w:hint="eastAsia"/>
        </w:rPr>
        <w:br/>
      </w:r>
      <w:r>
        <w:rPr>
          <w:rFonts w:hint="eastAsia"/>
        </w:rPr>
        <w:t>　　图表 历史文化街区企业（二）经营情况分析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历史文化街区企业（二）盈利能力情况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历史文化街区企业（三）概况</w:t>
      </w:r>
      <w:r>
        <w:rPr>
          <w:rFonts w:hint="eastAsia"/>
        </w:rPr>
        <w:br/>
      </w:r>
      <w:r>
        <w:rPr>
          <w:rFonts w:hint="eastAsia"/>
        </w:rPr>
        <w:t>　　图表 企业历史文化街区业务情况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历史文化街区企业（三）盈利能力情况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历史文化街区企业（三）成长能力情况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历史文化街区发展有利因素分析</w:t>
      </w:r>
      <w:r>
        <w:rPr>
          <w:rFonts w:hint="eastAsia"/>
        </w:rPr>
        <w:br/>
      </w:r>
      <w:r>
        <w:rPr>
          <w:rFonts w:hint="eastAsia"/>
        </w:rPr>
        <w:t>　　图表 历史文化街区发展不利因素分析</w:t>
      </w:r>
      <w:r>
        <w:rPr>
          <w:rFonts w:hint="eastAsia"/>
        </w:rPr>
        <w:br/>
      </w:r>
      <w:r>
        <w:rPr>
          <w:rFonts w:hint="eastAsia"/>
        </w:rPr>
        <w:t>　　图表 进入历史文化街区行业壁垒</w:t>
      </w:r>
      <w:r>
        <w:rPr>
          <w:rFonts w:hint="eastAsia"/>
        </w:rPr>
        <w:br/>
      </w:r>
      <w:r>
        <w:rPr>
          <w:rFonts w:hint="eastAsia"/>
        </w:rPr>
        <w:t>　　图表 2025-2031年中国历史文化街区行业市场容量预测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2025-2031年中国历史文化街区行业市场规模预测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2025-2031年中国历史文化街区市场前景分析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2025-2031年中国历史文化街区行业风险研究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2025-2031年中国历史文化街区行业发展趋势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361eac9a4fc2" w:history="1">
        <w:r>
          <w:rPr>
            <w:rStyle w:val="Hyperlink"/>
          </w:rPr>
          <w:t>2025-2031年中国历史文化街区市场现状与前景趋势预测报告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c361eac9a4fc2" w:history="1">
        <w:r>
          <w:rPr>
            <w:rStyle w:val="Hyperlink"/>
          </w:rPr>
          <w:t>https://www.20087.com/1/95/LiShiWenHuaJieQuDeXianZhuangYuFaZhanQianJing.html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热点：历史文化街区保护条例、历史文化街区有哪些、历史文化街区的保护范围、青果巷历史文化街区、模式口历史文化街区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8b28f00ae4e12" w:history="1">
      <w:r>
        <w:rPr>
          <w:rStyle w:val="Hyperlink"/>
        </w:rPr>
        <w:t>2025-2031年中国历史文化街区市场现状与前景趋势预测报告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iShiWenHuaJieQuDeXianZhuangYuFaZhanQianJing.html" TargetMode="External" Id="R9afc361eac9a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iShiWenHuaJieQuDeXianZhuangYuFaZhanQianJing.html" TargetMode="External" Id="Rf108b28f00ae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2025-11-26T08:45:56Z</dcterms:created>
  <dcterms:modified xsi:type="dcterms:W3CDTF">2025-11-26T09:45:56Z</dcterms:modified>
  <dc:subject>2025-2031年中国历史文化街区市场现状与前景趋势预测报告</dc:subject>
  <dc:title>2025-2031年中国历史文化街区市场现状与前景趋势预测报告</dc:title>
  <cp:keywords>2025-2031年中国历史文化街区市场现状与前景趋势预测报告</cp:keywords>
  <dc:description>2025-2031年中国历史文化街区市场现状与前景趋势预测报告</dc:description>
</cp:coreProperties>
</file>