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2acae4094718" w:history="1">
              <w:r>
                <w:rPr>
                  <w:rStyle w:val="Hyperlink"/>
                </w:rPr>
                <w:t>2025-2031年中国商用LED照明市场研究与发展前景报告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2acae4094718" w:history="1">
              <w:r>
                <w:rPr>
                  <w:rStyle w:val="Hyperlink"/>
                </w:rPr>
                <w:t>2025-2031年中国商用LED照明市场研究与发展前景报告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2acae4094718" w:history="1">
                <w:r>
                  <w:rPr>
                    <w:rStyle w:val="Hyperlink"/>
                  </w:rPr>
                  <w:t>https://www.20087.com/1/75/ShangYongLEDZhaoMingShiChangQianJing.html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LED照明是现代建筑照明的主流选择，已在办公楼、商场与教育机构中承担提供高效光源、营造空间氛围与降低能耗的任务。该类产品涵盖筒灯、面板灯、轨道灯与线性灯等多种形态，采用高光效LED芯片与光学透镜设计，实现均匀配光与高显色性。商用LED照明企业注重能效与寿命，优化散热结构与驱动电源，确保在连续运行条件下维持光通量稳定。在开放式办公区，LED照明提供无眩光的基础照明；在零售空间，通过可调色温与重点照明突出商品展示。产品需通过光分布测试、光衰评估与安全认证，部分支持0-10V或DALI调光接口。</w:t>
      </w:r>
      <w:r>
        <w:rPr>
          <w:rFonts w:hint="eastAsia"/>
        </w:rPr>
        <w:br/>
      </w:r>
      <w:r>
        <w:rPr>
          <w:rFonts w:hint="eastAsia"/>
        </w:rPr>
        <w:t>　　未来，商用LED照明将向系统化集成、健康光环境与数字化管理方向发展。推动灯具与建筑天花板、家具或光伏板的结构融合，实现照明功能与空间美学的无缝结合。在光品质方面，发展符合昼夜节律调节的动态光谱技术，支持工作专注、休息放松等不同场景模式。在系统管理中，构建基于物联网的照明网络，实现能耗监测、使用行为分析与远程策略更新。在可持续性方面，提升可维修性设计与材料可回收比例，支持灯具生命周期结束后的资源再利用。在特殊应用中，开发适用于洁净室、低温冷库或高电磁干扰环境的专用型号。在质量控制中，建立光生物安全与频闪指数的强制检测标准。在供应链中，推广绿色包装与碳足迹标识。整体照明系统正由独立光源向建筑融合、健康导向、数据驱动的综合光环境解决方案转型，服务于空间体验、员工福祉与运营可持续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2acae4094718" w:history="1">
        <w:r>
          <w:rPr>
            <w:rStyle w:val="Hyperlink"/>
          </w:rPr>
          <w:t>2025-2031年中国商用LED照明市场研究与发展前景报告</w:t>
        </w:r>
      </w:hyperlink>
      <w:r>
        <w:rPr>
          <w:rFonts w:hint="eastAsia"/>
        </w:rPr>
        <w:t>》系统分析了商用LED照明行业的市场运行态势及发展趋势。报告从商用LED照明行业基础知识、发展环境入手，结合商用LED照明行业运行数据和产业链结构，全面解读商用LED照明市场竞争格局及重点企业表现，并基于此对商用LED照明行业发展前景作出预测，提供可操作的发展建议。研究采用定性与定量相结合的方法，整合国家统计局、相关协会的权威数据以及一手调研资料，确保结论的准确性和实用性，为商用LED照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商用LED照明行业概述</w:t>
      </w:r>
      <w:r>
        <w:rPr>
          <w:rFonts w:hint="eastAsia"/>
        </w:rPr>
        <w:br/>
      </w:r>
      <w:r>
        <w:rPr>
          <w:rFonts w:hint="eastAsia"/>
        </w:rPr>
        <w:t>　　第一节 商用LED照明定义与分类</w:t>
      </w:r>
      <w:r>
        <w:rPr>
          <w:rFonts w:hint="eastAsia"/>
        </w:rPr>
        <w:br/>
      </w:r>
      <w:r>
        <w:rPr>
          <w:rFonts w:hint="eastAsia"/>
        </w:rPr>
        <w:t>　　第二节 商用LED照明应用领域</w:t>
      </w:r>
      <w:r>
        <w:rPr>
          <w:rFonts w:hint="eastAsia"/>
        </w:rPr>
        <w:br/>
      </w:r>
      <w:r>
        <w:rPr>
          <w:rFonts w:hint="eastAsia"/>
        </w:rPr>
        <w:t>　　第三节 商用LED照明行业经济指标分析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一、商用LED照明行业赢利性评估</w:t>
      </w:r>
      <w:r>
        <w:rPr>
          <w:rFonts w:hint="eastAsia"/>
        </w:rPr>
        <w:br/>
      </w:r>
      <w:r>
        <w:rPr>
          <w:rFonts w:hint="eastAsia"/>
        </w:rPr>
        <w:t>　　　　二、商用LED照明行业成长速度分析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三、商用LED照明附加值提升空间探讨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四、商用LED照明行业进入壁垒分析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五、商用LED照明行业风险性评估</w:t>
      </w:r>
      <w:r>
        <w:rPr>
          <w:rFonts w:hint="eastAsia"/>
        </w:rPr>
        <w:br/>
      </w:r>
      <w:r>
        <w:rPr>
          <w:rFonts w:hint="eastAsia"/>
        </w:rPr>
        <w:t>　　　　六、商用LED照明行业周期性分析</w:t>
      </w:r>
      <w:r>
        <w:rPr>
          <w:rFonts w:hint="eastAsia"/>
        </w:rPr>
        <w:br/>
      </w:r>
      <w:r>
        <w:rPr>
          <w:rFonts w:hint="eastAsia"/>
        </w:rPr>
        <w:t>　　　　七、商用LED照明行业竞争程度指标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八、商用LED照明行业成熟度综合分析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商用LED照明产业链及经营模式分析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三、商用LED照明销售模式与渠道策略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全球商用LED照明市场发展分析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2024-2025年全球商用LED照明行业发展分析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一、全球商用LED照明行业市场规模与趋势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二、全球商用LED照明行业发展特点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三、全球商用LED照明行业竞争格局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主要国家与地区商用LED照明市场分析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2025-2031年全球商用LED照明行业发展趋势与前景预测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一、商用LED照明行业发展趋势</w:t>
      </w:r>
      <w:r>
        <w:rPr>
          <w:rFonts w:hint="eastAsia"/>
        </w:rPr>
        <w:br/>
      </w:r>
      <w:r>
        <w:rPr>
          <w:rFonts w:hint="eastAsia"/>
        </w:rPr>
        <w:t>　　　　二、商用LED照明行业发展潜力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中国商用LED照明行业市场分析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2024-2025年商用LED照明产能与投资动态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一、国内商用LED照明产能现状与利用效率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二、商用LED照明产能扩张与投资动态分析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2025-2031年商用LED照明行业产量统计与趋势预测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一、2019-2024年商用LED照明行业产量与增长趋势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1、2019-2024年商用LED照明产量及增长趋势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2、2019-2024年商用LED照明细分产品产量及份额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二、商用LED照明产量影响因素分析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三、2025-2031年商用LED照明产量预测</w:t>
      </w:r>
      <w:r>
        <w:rPr>
          <w:rFonts w:hint="eastAsia"/>
        </w:rPr>
        <w:br/>
      </w:r>
      <w:r>
        <w:rPr>
          <w:rFonts w:hint="eastAsia"/>
        </w:rPr>
        <w:t>　　第三节 2025-2031年商用LED照明市场需求与销售分析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一、2024-2025年商用LED照明行业需求现状</w:t>
      </w:r>
      <w:r>
        <w:rPr>
          <w:rFonts w:hint="eastAsia"/>
        </w:rPr>
        <w:br/>
      </w:r>
      <w:r>
        <w:rPr>
          <w:rFonts w:hint="eastAsia"/>
        </w:rPr>
        <w:t>　　　　二、商用LED照明客户群体与需求特点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三、2019-2024年商用LED照明行业销售规模分析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四、2025-2031年商用LED照明市场增长潜力与规模预测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2024-2025年商用LED照明行业技术发展现状及趋势分析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商用LED照明行业技术发展现状分析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国内外商用LED照明行业技术差距分析及差距形成的主要原因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商用LED照明行业技术发展方向、趋势预测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提升商用LED照明行业技术能力策略建议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中国商用LED照明细分市场分析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一、2024-2025年商用LED照明主要细分产品市场现状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商用LED照明价格机制与竞争策略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一、2019-2024年商用LED照明市场价格走势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商用LED照明定价策略与方法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2025-2031年商用LED照明价格竞争态势与趋势预测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中国商用LED照明行业重点区域市场研究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2024-2025年重点区域商用LED照明市场发展概况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二、2019-2024年商用LED照明市场需求规模情况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三、2025-2031年商用LED照明行业发展潜力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二、2019-2024年商用LED照明市场需求规模情况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三、2025-2031年商用LED照明行业发展潜力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二、2019-2024年商用LED照明市场需求规模情况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三、2025-2031年商用LED照明行业发展潜力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二、2019-2024年商用LED照明市场需求规模情况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三、2025-2031年商用LED照明行业发展潜力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二、2019-2024年商用LED照明市场需求规模情况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三、2025-2031年商用LED照明行业发展潜力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2019-2024年中国商用LED照明行业进出口情况分析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商用LED照明行业进口规模与来源分析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一、2019-2024年商用LED照明进口规模分析</w:t>
      </w:r>
      <w:r>
        <w:rPr>
          <w:rFonts w:hint="eastAsia"/>
        </w:rPr>
        <w:br/>
      </w:r>
      <w:r>
        <w:rPr>
          <w:rFonts w:hint="eastAsia"/>
        </w:rPr>
        <w:t>　　　　二、商用LED照明主要进口来源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商用LED照明行业出口规模与目的地分析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一、2019-2024年商用LED照明出口规模分析</w:t>
      </w:r>
      <w:r>
        <w:rPr>
          <w:rFonts w:hint="eastAsia"/>
        </w:rPr>
        <w:br/>
      </w:r>
      <w:r>
        <w:rPr>
          <w:rFonts w:hint="eastAsia"/>
        </w:rPr>
        <w:t>　　　　二、商用LED照明主要出口目的地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2019-2024年中国商用LED照明总体规模与财务指标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中国商用LED照明行业总体规模分析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一、商用LED照明企业数量与结构</w:t>
      </w:r>
      <w:r>
        <w:rPr>
          <w:rFonts w:hint="eastAsia"/>
        </w:rPr>
        <w:br/>
      </w:r>
      <w:r>
        <w:rPr>
          <w:rFonts w:hint="eastAsia"/>
        </w:rPr>
        <w:t>　　　　二、商用LED照明从业人员规模</w:t>
      </w:r>
      <w:r>
        <w:rPr>
          <w:rFonts w:hint="eastAsia"/>
        </w:rPr>
        <w:br/>
      </w:r>
      <w:r>
        <w:rPr>
          <w:rFonts w:hint="eastAsia"/>
        </w:rPr>
        <w:t>　　　　三、商用LED照明行业资产状况</w:t>
      </w:r>
      <w:r>
        <w:rPr>
          <w:rFonts w:hint="eastAsia"/>
        </w:rPr>
        <w:br/>
      </w:r>
      <w:r>
        <w:rPr>
          <w:rFonts w:hint="eastAsia"/>
        </w:rPr>
        <w:t>　　第二节 中国商用LED照明行业财务指标总体分析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商用LED照明行业重点企业经营状况分析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商用LED照明领先企业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商用LED照明标杆企业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商用LED照明代表企业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商用LED照明龙头企业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商用LED照明重点企业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中国商用LED照明行业竞争格局分析</w:t>
      </w:r>
      <w:r>
        <w:rPr>
          <w:rFonts w:hint="eastAsia"/>
        </w:rPr>
        <w:br/>
      </w:r>
      <w:r>
        <w:rPr>
          <w:rFonts w:hint="eastAsia"/>
        </w:rPr>
        <w:t>　　第一节 商用LED照明行业竞争格局总览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2024-2025年商用LED照明行业竞争力分析</w:t>
      </w:r>
      <w:r>
        <w:rPr>
          <w:rFonts w:hint="eastAsia"/>
        </w:rPr>
        <w:br/>
      </w:r>
      <w:r>
        <w:rPr>
          <w:rFonts w:hint="eastAsia"/>
        </w:rPr>
        <w:t>　　　　一、商用LED照明供应商议价能力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四、商用LED照明替代品威胁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2019-2024年商用LED照明行业企业并购活动分析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2024-2025年商用LED照明行业会展与招投标活动分析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一、商用LED照明行业会展活动及其市场影响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2025年中国商用LED照明企业发展策略分析</w:t>
      </w:r>
      <w:r>
        <w:rPr>
          <w:rFonts w:hint="eastAsia"/>
        </w:rPr>
        <w:br/>
      </w:r>
      <w:r>
        <w:rPr>
          <w:rFonts w:hint="eastAsia"/>
        </w:rPr>
        <w:t>　　第一节 商用LED照明市场策略分析</w:t>
      </w:r>
      <w:r>
        <w:rPr>
          <w:rFonts w:hint="eastAsia"/>
        </w:rPr>
        <w:br/>
      </w:r>
      <w:r>
        <w:rPr>
          <w:rFonts w:hint="eastAsia"/>
        </w:rPr>
        <w:t>　　　　一、商用LED照明市场定位与拓展策略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二、商用LED照明市场细分与目标客户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商用LED照明销售策略分析</w:t>
      </w:r>
      <w:r>
        <w:rPr>
          <w:rFonts w:hint="eastAsia"/>
        </w:rPr>
        <w:br/>
      </w:r>
      <w:r>
        <w:rPr>
          <w:rFonts w:hint="eastAsia"/>
        </w:rPr>
        <w:t>　　　　一、商用LED照明销售渠道与网络建设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提高商用LED照明企业竞争力建议</w:t>
      </w:r>
      <w:r>
        <w:rPr>
          <w:rFonts w:hint="eastAsia"/>
        </w:rPr>
        <w:br/>
      </w:r>
      <w:r>
        <w:rPr>
          <w:rFonts w:hint="eastAsia"/>
        </w:rPr>
        <w:t>　　　　一、商用LED照明技术创新与管理优化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商用LED照明品牌战略思考</w:t>
      </w:r>
      <w:r>
        <w:rPr>
          <w:rFonts w:hint="eastAsia"/>
        </w:rPr>
        <w:br/>
      </w:r>
      <w:r>
        <w:rPr>
          <w:rFonts w:hint="eastAsia"/>
        </w:rPr>
        <w:t>　　　　一、商用LED照明品牌建设与维护</w:t>
      </w:r>
      <w:r>
        <w:rPr>
          <w:rFonts w:hint="eastAsia"/>
        </w:rPr>
        <w:br/>
      </w:r>
      <w:r>
        <w:rPr>
          <w:rFonts w:hint="eastAsia"/>
        </w:rPr>
        <w:t>　　　　二、商用LED照明品牌影响力与市场竞争力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中国商用LED照明行业风险与对策</w:t>
      </w:r>
      <w:r>
        <w:rPr>
          <w:rFonts w:hint="eastAsia"/>
        </w:rPr>
        <w:br/>
      </w:r>
      <w:r>
        <w:rPr>
          <w:rFonts w:hint="eastAsia"/>
        </w:rPr>
        <w:t>　　第一节 商用LED照明行业SWOT分析</w:t>
      </w:r>
      <w:r>
        <w:rPr>
          <w:rFonts w:hint="eastAsia"/>
        </w:rPr>
        <w:br/>
      </w:r>
      <w:r>
        <w:rPr>
          <w:rFonts w:hint="eastAsia"/>
        </w:rPr>
        <w:t>　　　　一、商用LED照明行业优势分析</w:t>
      </w:r>
      <w:r>
        <w:rPr>
          <w:rFonts w:hint="eastAsia"/>
        </w:rPr>
        <w:br/>
      </w:r>
      <w:r>
        <w:rPr>
          <w:rFonts w:hint="eastAsia"/>
        </w:rPr>
        <w:t>　　　　二、商用LED照明行业劣势分析</w:t>
      </w:r>
      <w:r>
        <w:rPr>
          <w:rFonts w:hint="eastAsia"/>
        </w:rPr>
        <w:br/>
      </w:r>
      <w:r>
        <w:rPr>
          <w:rFonts w:hint="eastAsia"/>
        </w:rPr>
        <w:t>　　　　三、商用LED照明市场机会探索</w:t>
      </w:r>
      <w:r>
        <w:rPr>
          <w:rFonts w:hint="eastAsia"/>
        </w:rPr>
        <w:br/>
      </w:r>
      <w:r>
        <w:rPr>
          <w:rFonts w:hint="eastAsia"/>
        </w:rPr>
        <w:t>　　　　四、商用LED照明市场威胁评估</w:t>
      </w:r>
      <w:r>
        <w:rPr>
          <w:rFonts w:hint="eastAsia"/>
        </w:rPr>
        <w:br/>
      </w:r>
      <w:r>
        <w:rPr>
          <w:rFonts w:hint="eastAsia"/>
        </w:rPr>
        <w:t>　　第二节 商用LED照明行业风险及对策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2025-2031年中国商用LED照明行业前景与发展趋势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商用LED照明行业发展环境分析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2025-2031年商用LED照明行业发展趋势与方向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一、商用LED照明行业发展方向预测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二、商用LED照明发展趋势分析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2025-2031年商用LED照明行业发展潜力与机遇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一、商用LED照明市场发展潜力评估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二、商用LED照明新兴市场与机遇探索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商用LED照明行业研究结论与建议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中^智^林^－商用LED照明行业发展建议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商用LED照明行业历程</w:t>
      </w:r>
      <w:r>
        <w:rPr>
          <w:rFonts w:hint="eastAsia"/>
        </w:rPr>
        <w:br/>
      </w:r>
      <w:r>
        <w:rPr>
          <w:rFonts w:hint="eastAsia"/>
        </w:rPr>
        <w:t>　　图表 商用LED照明行业生命周期</w:t>
      </w:r>
      <w:r>
        <w:rPr>
          <w:rFonts w:hint="eastAsia"/>
        </w:rPr>
        <w:br/>
      </w:r>
      <w:r>
        <w:rPr>
          <w:rFonts w:hint="eastAsia"/>
        </w:rPr>
        <w:t>　　图表 商用LED照明行业产业链分析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2019-2024年商用LED照明行业市场容量分析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2019-2024年中国商用LED照明市场需求量及增速统计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2024年中国商用LED照明行业需求领域分布格局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2019-2024年中国商用LED照明进口数量分析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2019-2024年中国商用LED照明进口金额分析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2019-2024年中国商用LED照明出口数量分析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2019-2024年中国商用LED照明出口金额分析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2024年中国商用LED照明进口国家及地区分析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2024年中国商用LED照明出口国家及地区分析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2019-2024年中国商用LED照明行业企业平均规模情况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**地区商用LED照明行业市场需求情况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商用LED照明重点企业（一）基本信息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商用LED照明重点企业（一）经营情况分析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商用LED照明重点企业（一）主要经济指标情况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商用LED照明重点企业（二）经营情况分析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商用LED照明重点企业（二）主要经济指标情况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商用LED照明重点企业（三）经营情况分析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商用LED照明重点企业（三）主要经济指标情况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商用LED照明重点企业（三）成长能力情况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2025-2031年中国商用LED照明行业产能预测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2025-2031年中国商用LED照明行业产量预测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2025-2031年中国商用LED照明市场需求量预测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2025-2031年中国商用LED照明行业供需平衡预测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2025-2031年中国商用LED照明市场容量预测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2025-2031年中国商用LED照明市场规模预测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2025-2031年中国商用LED照明市场前景分析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2025-2031年中国商用LED照明发展趋势预测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2acae4094718" w:history="1">
        <w:r>
          <w:rPr>
            <w:rStyle w:val="Hyperlink"/>
          </w:rPr>
          <w:t>2025-2031年中国商用LED照明市场研究与发展前景报告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2acae4094718" w:history="1">
        <w:r>
          <w:rPr>
            <w:rStyle w:val="Hyperlink"/>
          </w:rPr>
          <w:t>https://www.20087.com/1/75/ShangYongLEDZhaoMingShiChangQianJing.html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热点：LED射灯、商用led灯、LED灯带、商用灯具照明品牌、商业照明、商用灯光、商用照明十大品牌、商业照明灯具种类、led照明灯具价格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a0a86ecd04744" w:history="1">
      <w:r>
        <w:rPr>
          <w:rStyle w:val="Hyperlink"/>
        </w:rPr>
        <w:t>2025-2031年中国商用LED照明市场研究与发展前景报告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ngYongLEDZhaoMingShiChangQianJing.html" TargetMode="External" Id="R555e2acae40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ngYongLEDZhaoMingShiChangQianJing.html" TargetMode="External" Id="R1a4a0a86ecd0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2025-09-11T06:22:28Z</dcterms:created>
  <dcterms:modified xsi:type="dcterms:W3CDTF">2025-09-11T07:22:28Z</dcterms:modified>
  <dc:subject>2025-2031年中国商用LED照明市场研究与发展前景报告</dc:subject>
  <dc:title>2025-2031年中国商用LED照明市场研究与发展前景报告</dc:title>
  <cp:keywords>2025-2031年中国商用LED照明市场研究与发展前景报告</cp:keywords>
  <dc:description>2025-2031年中国商用LED照明市场研究与发展前景报告</dc:description>
</cp:coreProperties>
</file>