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0381e2854832" w:history="1">
              <w:r>
                <w:rPr>
                  <w:rStyle w:val="Hyperlink"/>
                </w:rPr>
                <w:t>2024-2030年中国墙面砖行业市场调研与行业前景分析报告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0381e2854832" w:history="1">
              <w:r>
                <w:rPr>
                  <w:rStyle w:val="Hyperlink"/>
                </w:rPr>
                <w:t>2024-2030年中国墙面砖行业市场调研与行业前景分析报告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10381e2854832" w:history="1">
                <w:r>
                  <w:rPr>
                    <w:rStyle w:val="Hyperlink"/>
                  </w:rPr>
                  <w:t>https://www.20087.com/1/65/QiangMianZhuanHangYeFaZhanQianJing.html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砖作为建筑装饰材料，经历了从单一实用到兼具美观与功能性的转变。目前，墙面砖种类繁多，包括釉面砖、抛光砖、仿古砖、瓷质砖等，不仅在纹理、色彩上丰富多彩，还具备防滑、耐磨、易清洁等特点。随着生产工艺的不断进步，大规格瓷砖、薄板瓷砖以及具有特殊效果（如仿石材、木材纹理）的瓷砖日益受到市场欢迎。此外，绿色环保成为重要趋势，许多产品注重使用环保原料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墙面砖的未来发展趋势将集中在创新材料、智能化生产以及生态环保上。新材料的研发，如纳米抗菌瓷砖、自洁瓷砖等，将赋予墙面砖更多附加价值，满足消费者对健康生活空间的追求。智能化生产技术的应用，如自动化生产线、数字化设计与打印，将提升生产效率和产品个性化定制能力。生态环保方面，通过回收利用废弃物生产生态砖、开发低碳排放的生产技术，以及推广可降解或易于回收的瓷砖材料，将是行业努力的方向。此外，随着智能家居概念的普及，墙面砖也可能集成智能元素，如温控调节、照明效果，为现代居住空间增添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0381e2854832" w:history="1">
        <w:r>
          <w:rPr>
            <w:rStyle w:val="Hyperlink"/>
          </w:rPr>
          <w:t>2024-2030年中国墙面砖行业市场调研与行业前景分析报告</w:t>
        </w:r>
      </w:hyperlink>
      <w:r>
        <w:rPr>
          <w:rFonts w:hint="eastAsia"/>
        </w:rPr>
        <w:t>》以国家统计局、发改委及墙面砖相关行业协会的数据为基础，全面剖析了墙面砖行业的产业链结构，评估了墙面砖市场规模与需求。报告详细分析了墙面砖市场价格动态，对墙面砖行业的现状进行了综合概述，并基于严谨的研究，对墙面砖市场前景及发展趋势进行了科学预测。此外，墙面砖报告还重点关注了墙面砖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墙面砖行业概述</w:t>
      </w:r>
      <w:r>
        <w:rPr>
          <w:rFonts w:hint="eastAsia"/>
        </w:rPr>
        <w:br/>
      </w:r>
      <w:r>
        <w:rPr>
          <w:rFonts w:hint="eastAsia"/>
        </w:rPr>
        <w:t>　　第一节 墙面砖定义与分类</w:t>
      </w:r>
      <w:r>
        <w:rPr>
          <w:rFonts w:hint="eastAsia"/>
        </w:rPr>
        <w:br/>
      </w:r>
      <w:r>
        <w:rPr>
          <w:rFonts w:hint="eastAsia"/>
        </w:rPr>
        <w:t>　　第二节 墙面砖应用领域</w:t>
      </w:r>
      <w:r>
        <w:rPr>
          <w:rFonts w:hint="eastAsia"/>
        </w:rPr>
        <w:br/>
      </w:r>
      <w:r>
        <w:rPr>
          <w:rFonts w:hint="eastAsia"/>
        </w:rPr>
        <w:t>　　第三节 墙面砖行业经济指标分析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三、墙面砖销售模式及销售渠道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2019-2023年全球墙面砖市场规模与趋势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主要国家与地区墙面砖市场分析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2024-2030年全球墙面砖行业发展趋势与前景预测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一、国内墙面砖产能及利用情况</w:t>
      </w:r>
      <w:r>
        <w:rPr>
          <w:rFonts w:hint="eastAsia"/>
        </w:rPr>
        <w:br/>
      </w:r>
      <w:r>
        <w:rPr>
          <w:rFonts w:hint="eastAsia"/>
        </w:rPr>
        <w:t>　　　　二、墙面砖产能扩张与投资动态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2024-2030年墙面砖行业产量统计与趋势预测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一、2019-2023年墙面砖行业产量数据统计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1、2019-2023年墙面砖产量及增长趋势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2、2019-2023年墙面砖细分产品产量及份额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二、影响墙面砖产量的关键因素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三、2024-2030年墙面砖产量预测</w:t>
      </w:r>
      <w:r>
        <w:rPr>
          <w:rFonts w:hint="eastAsia"/>
        </w:rPr>
        <w:br/>
      </w:r>
      <w:r>
        <w:rPr>
          <w:rFonts w:hint="eastAsia"/>
        </w:rPr>
        <w:t>　　第三节 2024-2030年墙面砖市场需求与销售分析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一、2023-2024年墙面砖行业需求现状</w:t>
      </w:r>
      <w:r>
        <w:rPr>
          <w:rFonts w:hint="eastAsia"/>
        </w:rPr>
        <w:br/>
      </w:r>
      <w:r>
        <w:rPr>
          <w:rFonts w:hint="eastAsia"/>
        </w:rPr>
        <w:t>　　　　二、墙面砖客户群体与需求特点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三、2019-2023年墙面砖行业销售规模分析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四、2024-2030年墙面砖市场增长潜力与规模预测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墙面砖细分市场分析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墙面砖下游应用与客户群体分析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一、2023-2024年墙面砖各应用领域市场现状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2023-2024年中国墙面砖技术发展研究</w:t>
      </w:r>
      <w:r>
        <w:rPr>
          <w:rFonts w:hint="eastAsia"/>
        </w:rPr>
        <w:br/>
      </w:r>
      <w:r>
        <w:rPr>
          <w:rFonts w:hint="eastAsia"/>
        </w:rPr>
        <w:t>　　第一节 当前墙面砖技术发展现状</w:t>
      </w:r>
      <w:r>
        <w:rPr>
          <w:rFonts w:hint="eastAsia"/>
        </w:rPr>
        <w:br/>
      </w:r>
      <w:r>
        <w:rPr>
          <w:rFonts w:hint="eastAsia"/>
        </w:rPr>
        <w:t>　　第二节 国内外墙面砖技术差异与原因</w:t>
      </w:r>
      <w:r>
        <w:rPr>
          <w:rFonts w:hint="eastAsia"/>
        </w:rPr>
        <w:br/>
      </w:r>
      <w:r>
        <w:rPr>
          <w:rFonts w:hint="eastAsia"/>
        </w:rPr>
        <w:t>　　第三节 墙面砖技术创新与发展趋势预测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技术进步对墙面砖行业的影响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一、2019-2023年墙面砖市场价格走势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墙面砖定价策略与方法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2024-2030年墙面砖价格竞争态势与趋势预测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2019-2023年中国墙面砖行业进出口情况分析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墙面砖行业进口情况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一、2019-2023年墙面砖进口规模及增长情况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一、2019-2023年墙面砖出口规模及增长情况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2019-2023年中国墙面砖行业总体发展与财务状况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2019-2023年中国墙面砖行业规模情况</w:t>
      </w:r>
      <w:r>
        <w:rPr>
          <w:rFonts w:hint="eastAsia"/>
        </w:rPr>
        <w:br/>
      </w:r>
      <w:r>
        <w:rPr>
          <w:rFonts w:hint="eastAsia"/>
        </w:rPr>
        <w:t>　　　　一、墙面砖行业企业数量规模</w:t>
      </w:r>
      <w:r>
        <w:rPr>
          <w:rFonts w:hint="eastAsia"/>
        </w:rPr>
        <w:br/>
      </w:r>
      <w:r>
        <w:rPr>
          <w:rFonts w:hint="eastAsia"/>
        </w:rPr>
        <w:t>　　　　二、墙面砖行业从业人员规模</w:t>
      </w:r>
      <w:r>
        <w:rPr>
          <w:rFonts w:hint="eastAsia"/>
        </w:rPr>
        <w:br/>
      </w:r>
      <w:r>
        <w:rPr>
          <w:rFonts w:hint="eastAsia"/>
        </w:rPr>
        <w:t>　　　　三、墙面砖行业市场敏感性分析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2019-2023年中国墙面砖行业财务能力分析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一、墙面砖行业盈利能力</w:t>
      </w:r>
      <w:r>
        <w:rPr>
          <w:rFonts w:hint="eastAsia"/>
        </w:rPr>
        <w:br/>
      </w:r>
      <w:r>
        <w:rPr>
          <w:rFonts w:hint="eastAsia"/>
        </w:rPr>
        <w:t>　　　　二、墙面砖行业偿债能力</w:t>
      </w:r>
      <w:r>
        <w:rPr>
          <w:rFonts w:hint="eastAsia"/>
        </w:rPr>
        <w:br/>
      </w:r>
      <w:r>
        <w:rPr>
          <w:rFonts w:hint="eastAsia"/>
        </w:rPr>
        <w:t>　　　　三、墙面砖行业营运能力</w:t>
      </w:r>
      <w:r>
        <w:rPr>
          <w:rFonts w:hint="eastAsia"/>
        </w:rPr>
        <w:br/>
      </w:r>
      <w:r>
        <w:rPr>
          <w:rFonts w:hint="eastAsia"/>
        </w:rPr>
        <w:t>　　　　四、墙面砖行业发展能力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中国墙面砖行业竞争格局分析</w:t>
      </w:r>
      <w:r>
        <w:rPr>
          <w:rFonts w:hint="eastAsia"/>
        </w:rPr>
        <w:br/>
      </w:r>
      <w:r>
        <w:rPr>
          <w:rFonts w:hint="eastAsia"/>
        </w:rPr>
        <w:t>　　第一节 墙面砖行业竞争格局总览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2023-2024年墙面砖行业竞争力分析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2019-2023年墙面砖行业企业并购活动分析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2024年中国墙面砖企业发展企业发展策略与建议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墙面砖销售模式与渠道策略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墙面砖品牌与市场推广策略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墙面砖研发投入与技术创新能力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墙面砖合作联盟与资源整合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中国墙面砖行业风险与对策</w:t>
      </w:r>
      <w:r>
        <w:rPr>
          <w:rFonts w:hint="eastAsia"/>
        </w:rPr>
        <w:br/>
      </w:r>
      <w:r>
        <w:rPr>
          <w:rFonts w:hint="eastAsia"/>
        </w:rPr>
        <w:t>　　第一节 墙面砖行业SWOT分析</w:t>
      </w:r>
      <w:r>
        <w:rPr>
          <w:rFonts w:hint="eastAsia"/>
        </w:rPr>
        <w:br/>
      </w:r>
      <w:r>
        <w:rPr>
          <w:rFonts w:hint="eastAsia"/>
        </w:rPr>
        <w:t>　　　　一、墙面砖行业优势</w:t>
      </w:r>
      <w:r>
        <w:rPr>
          <w:rFonts w:hint="eastAsia"/>
        </w:rPr>
        <w:br/>
      </w:r>
      <w:r>
        <w:rPr>
          <w:rFonts w:hint="eastAsia"/>
        </w:rPr>
        <w:t>　　　　二、墙面砖行业劣势</w:t>
      </w:r>
      <w:r>
        <w:rPr>
          <w:rFonts w:hint="eastAsia"/>
        </w:rPr>
        <w:br/>
      </w:r>
      <w:r>
        <w:rPr>
          <w:rFonts w:hint="eastAsia"/>
        </w:rPr>
        <w:t>　　　　三、墙面砖市场机会</w:t>
      </w:r>
      <w:r>
        <w:rPr>
          <w:rFonts w:hint="eastAsia"/>
        </w:rPr>
        <w:br/>
      </w:r>
      <w:r>
        <w:rPr>
          <w:rFonts w:hint="eastAsia"/>
        </w:rPr>
        <w:t>　　　　四、墙面砖市场威胁</w:t>
      </w:r>
      <w:r>
        <w:rPr>
          <w:rFonts w:hint="eastAsia"/>
        </w:rPr>
        <w:br/>
      </w:r>
      <w:r>
        <w:rPr>
          <w:rFonts w:hint="eastAsia"/>
        </w:rPr>
        <w:t>　　第二节 墙面砖行业风险及对策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2024-2030年中国墙面砖行业前景与发展趋势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2023-2024年墙面砖行业发展环境分析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一、墙面砖行业主管部门与监管体制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二、墙面砖行业主要法律法规及政策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三、墙面砖行业标准与质量监管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2024-2030年墙面砖行业发展趋势与方向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2024-2030年墙面砖行业发展潜力与机遇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墙面砖行业发展建议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墙面砖行业类别</w:t>
      </w:r>
      <w:r>
        <w:rPr>
          <w:rFonts w:hint="eastAsia"/>
        </w:rPr>
        <w:br/>
      </w:r>
      <w:r>
        <w:rPr>
          <w:rFonts w:hint="eastAsia"/>
        </w:rPr>
        <w:t>　　图表 墙面砖行业产业链调研</w:t>
      </w:r>
      <w:r>
        <w:rPr>
          <w:rFonts w:hint="eastAsia"/>
        </w:rPr>
        <w:br/>
      </w:r>
      <w:r>
        <w:rPr>
          <w:rFonts w:hint="eastAsia"/>
        </w:rPr>
        <w:t>　　图表 墙面砖行业现状</w:t>
      </w:r>
      <w:r>
        <w:rPr>
          <w:rFonts w:hint="eastAsia"/>
        </w:rPr>
        <w:br/>
      </w:r>
      <w:r>
        <w:rPr>
          <w:rFonts w:hint="eastAsia"/>
        </w:rPr>
        <w:t>　　图表 墙面砖行业标准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2019-2023年中国墙面砖行业市场规模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2024年中国墙面砖行业产能</w:t>
      </w:r>
      <w:r>
        <w:rPr>
          <w:rFonts w:hint="eastAsia"/>
        </w:rPr>
        <w:br/>
      </w:r>
      <w:r>
        <w:rPr>
          <w:rFonts w:hint="eastAsia"/>
        </w:rPr>
        <w:t>　　图表 2019-2023年中国墙面砖行业产量统计</w:t>
      </w:r>
      <w:r>
        <w:rPr>
          <w:rFonts w:hint="eastAsia"/>
        </w:rPr>
        <w:br/>
      </w:r>
      <w:r>
        <w:rPr>
          <w:rFonts w:hint="eastAsia"/>
        </w:rPr>
        <w:t>　　图表 墙面砖行业动态</w:t>
      </w:r>
      <w:r>
        <w:rPr>
          <w:rFonts w:hint="eastAsia"/>
        </w:rPr>
        <w:br/>
      </w:r>
      <w:r>
        <w:rPr>
          <w:rFonts w:hint="eastAsia"/>
        </w:rPr>
        <w:t>　　图表 2019-2023年中国墙面砖市场需求量</w:t>
      </w:r>
      <w:r>
        <w:rPr>
          <w:rFonts w:hint="eastAsia"/>
        </w:rPr>
        <w:br/>
      </w:r>
      <w:r>
        <w:rPr>
          <w:rFonts w:hint="eastAsia"/>
        </w:rPr>
        <w:t>　　图表 2024年中国墙面砖行业需求区域调研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2019-2023年中国墙面砖行情</w:t>
      </w:r>
      <w:r>
        <w:rPr>
          <w:rFonts w:hint="eastAsia"/>
        </w:rPr>
        <w:br/>
      </w:r>
      <w:r>
        <w:rPr>
          <w:rFonts w:hint="eastAsia"/>
        </w:rPr>
        <w:t>　　图表 2019-2023年中国墙面砖价格走势图</w:t>
      </w:r>
      <w:r>
        <w:rPr>
          <w:rFonts w:hint="eastAsia"/>
        </w:rPr>
        <w:br/>
      </w:r>
      <w:r>
        <w:rPr>
          <w:rFonts w:hint="eastAsia"/>
        </w:rPr>
        <w:t>　　图表 2019-2023年中国墙面砖行业销售收入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2019-2023年中国墙面砖行业盈利情况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2019-2023年中国墙面砖行业利润总额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2019-2023年中国墙面砖进口统计</w:t>
      </w:r>
      <w:r>
        <w:rPr>
          <w:rFonts w:hint="eastAsia"/>
        </w:rPr>
        <w:br/>
      </w:r>
      <w:r>
        <w:rPr>
          <w:rFonts w:hint="eastAsia"/>
        </w:rPr>
        <w:t>　　图表 2019-2023年中国墙面砖出口统计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**地区墙面砖市场规模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</w:t>
      </w:r>
      <w:r>
        <w:rPr>
          <w:rFonts w:hint="eastAsia"/>
        </w:rPr>
        <w:br/>
      </w:r>
      <w:r>
        <w:rPr>
          <w:rFonts w:hint="eastAsia"/>
        </w:rPr>
        <w:t>　　图表 **地区墙面砖市场调研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**地区墙面砖市场规模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</w:t>
      </w:r>
      <w:r>
        <w:rPr>
          <w:rFonts w:hint="eastAsia"/>
        </w:rPr>
        <w:br/>
      </w:r>
      <w:r>
        <w:rPr>
          <w:rFonts w:hint="eastAsia"/>
        </w:rPr>
        <w:t>　　图表 **地区墙面砖市场调研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墙面砖行业竞争对手分析</w:t>
      </w:r>
      <w:r>
        <w:rPr>
          <w:rFonts w:hint="eastAsia"/>
        </w:rPr>
        <w:br/>
      </w:r>
      <w:r>
        <w:rPr>
          <w:rFonts w:hint="eastAsia"/>
        </w:rPr>
        <w:t>　　图表 墙面砖重点企业（一）基本信息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2024-2030年中国墙面砖行业产量预测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2024-2030年中国墙面砖市场需求预测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2024-2030年中国墙面砖行业市场规模预测</w:t>
      </w:r>
      <w:r>
        <w:rPr>
          <w:rFonts w:hint="eastAsia"/>
        </w:rPr>
        <w:br/>
      </w:r>
      <w:r>
        <w:rPr>
          <w:rFonts w:hint="eastAsia"/>
        </w:rPr>
        <w:t>　　图表 墙面砖行业准入条件</w:t>
      </w:r>
      <w:r>
        <w:rPr>
          <w:rFonts w:hint="eastAsia"/>
        </w:rPr>
        <w:br/>
      </w:r>
      <w:r>
        <w:rPr>
          <w:rFonts w:hint="eastAsia"/>
        </w:rPr>
        <w:t>　　图表 2024年中国墙面砖市场前景</w:t>
      </w:r>
      <w:r>
        <w:rPr>
          <w:rFonts w:hint="eastAsia"/>
        </w:rPr>
        <w:br/>
      </w:r>
      <w:r>
        <w:rPr>
          <w:rFonts w:hint="eastAsia"/>
        </w:rPr>
        <w:t>　　图表 2024-2030年中国墙面砖行业信息化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2024-2030年中国墙面砖行业风险分析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2024-2030年中国墙面砖行业发展趋势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0381e2854832" w:history="1">
        <w:r>
          <w:rPr>
            <w:rStyle w:val="Hyperlink"/>
          </w:rPr>
          <w:t>2024-2030年中国墙面砖行业市场调研与行业前景分析报告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10381e2854832" w:history="1">
        <w:r>
          <w:rPr>
            <w:rStyle w:val="Hyperlink"/>
          </w:rPr>
          <w:t>https://www.20087.com/1/65/QiangMianZhuanHangYeFaZhanQianJing.html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4274331d43bf" w:history="1">
      <w:r>
        <w:rPr>
          <w:rStyle w:val="Hyperlink"/>
        </w:rPr>
        <w:t>2024-2030年中国墙面砖行业市场调研与行业前景分析报告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angMianZhuanHangYeFaZhanQianJing.html" TargetMode="External" Id="R95a10381e28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angMianZhuanHangYeFaZhanQianJing.html" TargetMode="External" Id="Rdbf24274331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2024-07-01T04:33:24Z</dcterms:created>
  <dcterms:modified xsi:type="dcterms:W3CDTF">2024-07-01T05:33:24Z</dcterms:modified>
  <dc:subject>2024-2030年中国墙面砖行业市场调研与行业前景分析报告</dc:subject>
  <dc:title>2024-2030年中国墙面砖行业市场调研与行业前景分析报告</dc:title>
  <cp:keywords>2024-2030年中国墙面砖行业市场调研与行业前景分析报告</cp:keywords>
  <dc:description>2024-2030年中国墙面砖行业市场调研与行业前景分析报告</dc:description>
</cp:coreProperties>
</file>