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98fe9790d4ef2" w:history="1">
              <w:r>
                <w:rPr>
                  <w:rStyle w:val="Hyperlink"/>
                </w:rPr>
                <w:t>2025-2031年中国定制家具行业现状与趋势分析报告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98fe9790d4ef2" w:history="1">
              <w:r>
                <w:rPr>
                  <w:rStyle w:val="Hyperlink"/>
                </w:rPr>
                <w:t>2025-2031年中国定制家具行业现状与趋势分析报告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98fe9790d4ef2" w:history="1">
                <w:r>
                  <w:rPr>
                    <w:rStyle w:val="Hyperlink"/>
                  </w:rPr>
                  <w:t>https://www.20087.com/1/95/DingZhiJiaJuFaZhanQuShi.html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市场近年来受益于消费者对个性化和空间利用效率的追求，经历了快速增长。现代技术，如CAD设计软件和数控机床，使得定制家具的生产更加高效和精确。同时，消费者可以通过线上平台参与设计过程，实现真正的个性化。然而，高昂的定制成本、交货时间和供应链管理是定制家具行业面临的挑战。</w:t>
      </w:r>
      <w:r>
        <w:rPr>
          <w:rFonts w:hint="eastAsia"/>
        </w:rPr>
        <w:br/>
      </w:r>
      <w:r>
        <w:rPr>
          <w:rFonts w:hint="eastAsia"/>
        </w:rPr>
        <w:t>　　未来，定制家具将更加注重数字化和模块化设计。一方面，通过增强现实和虚拟现实技术，消费者可以在购买前体验家具在实际空间的效果，提高购买决策的准确性和满意度。另一方面，行业将采用更多预制模块和标准化组件，以减少生产成本和缩短交货时间，同时保持一定的定制化程度。此外，环保材料和可回收设计将成为行业的新趋势，以响应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98fe9790d4ef2" w:history="1">
        <w:r>
          <w:rPr>
            <w:rStyle w:val="Hyperlink"/>
          </w:rPr>
          <w:t>2025-2031年中国定制家具行业现状与趋势分析报告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定制家具行业的发展现状、市场规模、供需动态及进出口情况。报告详细解读了定制家具产业链上下游、重点区域市场、竞争格局及领先企业的表现，同时评估了定制家具行业风险与投资机会。通过对定制家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定制家具行业定义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定制家具主要应用领域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2024-2025年全球定制家具行业市场调研分析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全球定制家具行业经济环境分析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全球定制家具市场总体情况分析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一、全球定制家具行业的发展特点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二、全球定制家具市场结构</w:t>
      </w:r>
      <w:r>
        <w:rPr>
          <w:rFonts w:hint="eastAsia"/>
        </w:rPr>
        <w:br/>
      </w:r>
      <w:r>
        <w:rPr>
          <w:rFonts w:hint="eastAsia"/>
        </w:rPr>
        <w:t>　　　　三、全球定制家具行业竞争格局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全球主要国家（地区）定制家具市场分析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2025-2031年全球定制家具行业发展趋势预测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2024-2025年定制家具行业发展环境分析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定制家具行业环境分析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定制家具行业相关政策、法规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2024-2025年定制家具行业技术发展现状及趋势分析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2024-2025年中国定制家具市场现状</w:t>
      </w:r>
      <w:r>
        <w:rPr>
          <w:rFonts w:hint="eastAsia"/>
        </w:rPr>
        <w:br/>
      </w:r>
      <w:r>
        <w:rPr>
          <w:rFonts w:hint="eastAsia"/>
        </w:rPr>
        <w:t>　　第二节 中国定制家具行业产量情况分析及预测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一、定制家具总体产能规模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、2019-2024年中国定制家具产量统计</w:t>
      </w:r>
      <w:r>
        <w:rPr>
          <w:rFonts w:hint="eastAsia"/>
        </w:rPr>
        <w:br/>
      </w:r>
      <w:r>
        <w:rPr>
          <w:rFonts w:hint="eastAsia"/>
        </w:rPr>
        <w:t>　　　　三、定制家具生产区域分布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四、2025-2031年中国定制家具产量预测</w:t>
      </w:r>
      <w:r>
        <w:rPr>
          <w:rFonts w:hint="eastAsia"/>
        </w:rPr>
        <w:br/>
      </w:r>
      <w:r>
        <w:rPr>
          <w:rFonts w:hint="eastAsia"/>
        </w:rPr>
        <w:t>　　第三节 中国定制家具市场需求分析及预测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一、中国定制家具市场需求特点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二、2019-2024年中国定制家具市场需求统计</w:t>
      </w:r>
      <w:r>
        <w:rPr>
          <w:rFonts w:hint="eastAsia"/>
        </w:rPr>
        <w:br/>
      </w:r>
      <w:r>
        <w:rPr>
          <w:rFonts w:hint="eastAsia"/>
        </w:rPr>
        <w:t>　　　　三、定制家具市场饱和度</w:t>
      </w:r>
      <w:r>
        <w:rPr>
          <w:rFonts w:hint="eastAsia"/>
        </w:rPr>
        <w:br/>
      </w:r>
      <w:r>
        <w:rPr>
          <w:rFonts w:hint="eastAsia"/>
        </w:rPr>
        <w:t>　　　　四、影响定制家具市场需求的因素</w:t>
      </w:r>
      <w:r>
        <w:rPr>
          <w:rFonts w:hint="eastAsia"/>
        </w:rPr>
        <w:br/>
      </w:r>
      <w:r>
        <w:rPr>
          <w:rFonts w:hint="eastAsia"/>
        </w:rPr>
        <w:t>　　　　五、定制家具市场潜力分析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六、2025-2031年中国定制家具市场需求预测分析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一、2019-2024年定制家具进口量及增速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三、2025-2031年定制家具进口量及增速预测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一、2019-2024年定制家具出口量及增速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三、2025-2031年定制家具出口量及增速预测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一、中国定制家具行业区域市场分布情况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二、**地区定制家具行业市场需求规模情况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三、**地区定制家具行业市场需求规模情况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四、**地区定制家具行业市场需求规模情况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五、**地区定制家具行业市场需求规模情况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六、**地区定制家具行业市场需求规模情况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2024-2025年中国定制家具细分行业调研</w:t>
      </w:r>
      <w:r>
        <w:rPr>
          <w:rFonts w:hint="eastAsia"/>
        </w:rPr>
        <w:br/>
      </w:r>
      <w:r>
        <w:rPr>
          <w:rFonts w:hint="eastAsia"/>
        </w:rPr>
        <w:t>　　第一节 主要定制家具细分行业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中国定制家具企业营销及发展建议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定制家具企业营销策略分析及建议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定制家具企业营销策略分析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一、定制家具企业营销策略</w:t>
      </w:r>
      <w:r>
        <w:rPr>
          <w:rFonts w:hint="eastAsia"/>
        </w:rPr>
        <w:br/>
      </w:r>
      <w:r>
        <w:rPr>
          <w:rFonts w:hint="eastAsia"/>
        </w:rPr>
        <w:t>　　　　二、定制家具企业经验借鉴</w:t>
      </w:r>
      <w:r>
        <w:rPr>
          <w:rFonts w:hint="eastAsia"/>
        </w:rPr>
        <w:br/>
      </w:r>
      <w:r>
        <w:rPr>
          <w:rFonts w:hint="eastAsia"/>
        </w:rPr>
        <w:t>　　第三节 定制家具企业营销模式演化与创新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定制家具企业经营发展分析及建议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一、定制家具企业存在的问题</w:t>
      </w:r>
      <w:r>
        <w:rPr>
          <w:rFonts w:hint="eastAsia"/>
        </w:rPr>
        <w:br/>
      </w:r>
      <w:r>
        <w:rPr>
          <w:rFonts w:hint="eastAsia"/>
        </w:rPr>
        <w:t>　　　　二、定制家具企业应对的策略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2025年定制家具市场前景分析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2025年定制家具行业发展趋势预测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影响定制家具行业发展的主要因素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一、2025年影响定制家具行业运行的有利因素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二、2025年影响定制家具行业运行的稳定因素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三、2025年影响定制家具行业运行的不利因素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四、2025年中国定制家具行业发展面临的挑战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五、2025年中国定制家具行业发展面临的机遇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专家对定制家具行业投资风险预警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一、2025-2031年定制家具行业市场风险及控制策略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二、2025-2031年定制家具行业政策风险及控制策略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三、2025-2031年定制家具行业经营风险及控制策略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四、2025-2031年定制家具同业竞争风险及控制策略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五、2025-2031年定制家具行业其他风险及控制策略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定制家具行业发展战略研究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对我国定制家具品牌的战略思考</w:t>
      </w:r>
      <w:r>
        <w:rPr>
          <w:rFonts w:hint="eastAsia"/>
        </w:rPr>
        <w:br/>
      </w:r>
      <w:r>
        <w:rPr>
          <w:rFonts w:hint="eastAsia"/>
        </w:rPr>
        <w:t>　　　　一、定制家具品牌的重要性</w:t>
      </w:r>
      <w:r>
        <w:rPr>
          <w:rFonts w:hint="eastAsia"/>
        </w:rPr>
        <w:br/>
      </w:r>
      <w:r>
        <w:rPr>
          <w:rFonts w:hint="eastAsia"/>
        </w:rPr>
        <w:t>　　　　二、定制家具实施品牌战略的意义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三、定制家具企业品牌的现状分析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四、我国定制家具企业的品牌战略</w:t>
      </w:r>
      <w:r>
        <w:rPr>
          <w:rFonts w:hint="eastAsia"/>
        </w:rPr>
        <w:br/>
      </w:r>
      <w:r>
        <w:rPr>
          <w:rFonts w:hint="eastAsia"/>
        </w:rPr>
        <w:t>　　　　五、定制家具品牌战略管理的策略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定制家具经营策略分析</w:t>
      </w:r>
      <w:r>
        <w:rPr>
          <w:rFonts w:hint="eastAsia"/>
        </w:rPr>
        <w:br/>
      </w:r>
      <w:r>
        <w:rPr>
          <w:rFonts w:hint="eastAsia"/>
        </w:rPr>
        <w:t>　　　　一、定制家具市场细分策略</w:t>
      </w:r>
      <w:r>
        <w:rPr>
          <w:rFonts w:hint="eastAsia"/>
        </w:rPr>
        <w:br/>
      </w:r>
      <w:r>
        <w:rPr>
          <w:rFonts w:hint="eastAsia"/>
        </w:rPr>
        <w:t>　　　　二、定制家具市场创新策略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四、定制家具新产品差异化战略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中^智林^－定制家具行业投资战略研究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一、2025-2031年定制家具行业投资战略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定制家具行业类别</w:t>
      </w:r>
      <w:r>
        <w:rPr>
          <w:rFonts w:hint="eastAsia"/>
        </w:rPr>
        <w:br/>
      </w:r>
      <w:r>
        <w:rPr>
          <w:rFonts w:hint="eastAsia"/>
        </w:rPr>
        <w:t>　　图表 定制家具行业产业链调研</w:t>
      </w:r>
      <w:r>
        <w:rPr>
          <w:rFonts w:hint="eastAsia"/>
        </w:rPr>
        <w:br/>
      </w:r>
      <w:r>
        <w:rPr>
          <w:rFonts w:hint="eastAsia"/>
        </w:rPr>
        <w:t>　　图表 定制家具行业现状</w:t>
      </w:r>
      <w:r>
        <w:rPr>
          <w:rFonts w:hint="eastAsia"/>
        </w:rPr>
        <w:br/>
      </w:r>
      <w:r>
        <w:rPr>
          <w:rFonts w:hint="eastAsia"/>
        </w:rPr>
        <w:t>　　图表 定制家具行业标准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2024年中国定制家具行业产能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2019-2024年中国定制家具行业产量统计</w:t>
      </w:r>
      <w:r>
        <w:rPr>
          <w:rFonts w:hint="eastAsia"/>
        </w:rPr>
        <w:br/>
      </w:r>
      <w:r>
        <w:rPr>
          <w:rFonts w:hint="eastAsia"/>
        </w:rPr>
        <w:t>　　图表 定制家具行业动态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2019-2024年中国定制家具市场需求量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2024年中国定制家具行业需求区域调研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2019-2024年中国定制家具行情</w:t>
      </w:r>
      <w:r>
        <w:rPr>
          <w:rFonts w:hint="eastAsia"/>
        </w:rPr>
        <w:br/>
      </w:r>
      <w:r>
        <w:rPr>
          <w:rFonts w:hint="eastAsia"/>
        </w:rPr>
        <w:t>　　图表 2019-2024年中国定制家具价格走势图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2019-2024年中国定制家具行业销售收入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2019-2024年中国定制家具行业盈利情况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2019-2024年中国定制家具行业利润总额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2019-2024年中国定制家具出口统计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**地区定制家具市场规模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**地区定制家具市场调研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**地区定制家具市场规模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**地区定制家具市场调研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定制家具行业竞争对手分析</w:t>
      </w:r>
      <w:r>
        <w:rPr>
          <w:rFonts w:hint="eastAsia"/>
        </w:rPr>
        <w:br/>
      </w:r>
      <w:r>
        <w:rPr>
          <w:rFonts w:hint="eastAsia"/>
        </w:rPr>
        <w:t>　　图表 定制家具重点企业（一）基本信息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2025-2031年中国定制家具行业市场规模预测</w:t>
      </w:r>
      <w:r>
        <w:rPr>
          <w:rFonts w:hint="eastAsia"/>
        </w:rPr>
        <w:br/>
      </w:r>
      <w:r>
        <w:rPr>
          <w:rFonts w:hint="eastAsia"/>
        </w:rPr>
        <w:t>　　图表 定制家具行业准入条件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2025-2031年中国定制家具市场前景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98fe9790d4ef2" w:history="1">
        <w:r>
          <w:rPr>
            <w:rStyle w:val="Hyperlink"/>
          </w:rPr>
          <w:t>2025-2031年中国定制家具行业现状与趋势分析报告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98fe9790d4ef2" w:history="1">
        <w:r>
          <w:rPr>
            <w:rStyle w:val="Hyperlink"/>
          </w:rPr>
          <w:t>https://www.20087.com/1/95/DingZhiJiaJuFaZhanQuShi.html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定制家具品牌排行榜前十名、宜家家居官网网上商城、定制家具合同范本、办公家具、定制家具用什么板材比较好、全屋定制哪家口碑最好、定制家具多久可以入住、全屋定制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cdc9517b043c2" w:history="1">
      <w:r>
        <w:rPr>
          <w:rStyle w:val="Hyperlink"/>
        </w:rPr>
        <w:t>2025-2031年中国定制家具行业现状与趋势分析报告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ngZhiJiaJuFaZhanQuShi.html" TargetMode="External" Id="R19098fe9790d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ngZhiJiaJuFaZhanQuShi.html" TargetMode="External" Id="Rc5ccdc9517b0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2025-01-04T07:00:00Z</dcterms:created>
  <dcterms:modified xsi:type="dcterms:W3CDTF">2025-01-04T08:00:00Z</dcterms:modified>
  <dc:subject>2025-2031年中国定制家具行业现状与趋势分析报告</dc:subject>
  <dc:title>2025-2031年中国定制家具行业现状与趋势分析报告</dc:title>
  <cp:keywords>2025-2031年中国定制家具行业现状与趋势分析报告</cp:keywords>
  <dc:description>2025-2031年中国定制家具行业现状与趋势分析报告</dc:description>
</cp:coreProperties>
</file>