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1b94f6de747d4" w:history="1">
              <w:r>
                <w:rPr>
                  <w:rStyle w:val="Hyperlink"/>
                </w:rPr>
                <w:t>2025-2031年中国层析柱市场研究与行业前景分析报告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1b94f6de747d4" w:history="1">
              <w:r>
                <w:rPr>
                  <w:rStyle w:val="Hyperlink"/>
                </w:rPr>
                <w:t>2025-2031年中国层析柱市场研究与行业前景分析报告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21b94f6de747d4" w:history="1">
                <w:r>
                  <w:rPr>
                    <w:rStyle w:val="Hyperlink"/>
                  </w:rPr>
                  <w:t>https://www.20087.com/1/05/CengXiZhuShiChangQianJingFenXi.html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析柱是生物制药和生命科学研究中不可或缺的分离纯化工具，其技术进步直接影响到药物开发和疾病诊断的效率。近年来，高通量、高分辨率层析介质的开发，以及自动化层析系统的应用，显著提升了纯化过程的可控性和效率，降低了生产成本。</w:t>
      </w:r>
      <w:r>
        <w:rPr>
          <w:rFonts w:hint="eastAsia"/>
        </w:rPr>
        <w:br/>
      </w:r>
      <w:r>
        <w:rPr>
          <w:rFonts w:hint="eastAsia"/>
        </w:rPr>
        <w:t>　　未来，层析柱技术将更加智能化，集成在线检测和数据处理功能，实现连续流层析和实时优化。同时，纳米技术和生物工程技术的融合，将开发出具有特异性识别功能的新型层析介质，提高目标分子的捕获率和纯度。此外，可持续发展原则下的绿色层析流程设计，如减少溶剂消耗和废物排放，将成为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1b94f6de747d4" w:history="1">
        <w:r>
          <w:rPr>
            <w:rStyle w:val="Hyperlink"/>
          </w:rPr>
          <w:t>2025-2031年中国层析柱市场研究与行业前景分析报告</w:t>
        </w:r>
      </w:hyperlink>
      <w:r>
        <w:rPr>
          <w:rFonts w:hint="eastAsia"/>
        </w:rPr>
        <w:t>》全面解析了中国层析柱行业的产业链结构、市场规模与需求、价格动态及整体现状。层析柱报告基于权威数据，科学预测了层析柱市场前景与发展趋势，同时深入探讨了层析柱重点企业的经营状况，细致分析了行业竞争格局、市场集中度及品牌影响力。此外，层析柱报告还进一步细分了市场，为投资者、企业领导及政府部门提供了关于层析柱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层析柱行业概述</w:t>
      </w:r>
      <w:r>
        <w:rPr>
          <w:rFonts w:hint="eastAsia"/>
        </w:rPr>
        <w:br/>
      </w:r>
      <w:r>
        <w:rPr>
          <w:rFonts w:hint="eastAsia"/>
        </w:rPr>
        <w:t>　　第一节 层析柱定义与分类</w:t>
      </w:r>
      <w:r>
        <w:rPr>
          <w:rFonts w:hint="eastAsia"/>
        </w:rPr>
        <w:br/>
      </w:r>
      <w:r>
        <w:rPr>
          <w:rFonts w:hint="eastAsia"/>
        </w:rPr>
        <w:t>　　第二节 层析柱应用领域</w:t>
      </w:r>
      <w:r>
        <w:rPr>
          <w:rFonts w:hint="eastAsia"/>
        </w:rPr>
        <w:br/>
      </w:r>
      <w:r>
        <w:rPr>
          <w:rFonts w:hint="eastAsia"/>
        </w:rPr>
        <w:t>　　第三节 层析柱行业经济指标分析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层析柱产业链及经营模式分析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三、层析柱销售模式及销售渠道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全球层析柱市场发展综述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2020-2024年全球层析柱市场规模与趋势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主要国家与地区层析柱市场分析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2025-2031年全球层析柱行业发展趋势与前景预测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中国层析柱行业市场分析</w:t>
      </w:r>
      <w:r>
        <w:rPr>
          <w:rFonts w:hint="eastAsia"/>
        </w:rPr>
        <w:br/>
      </w:r>
      <w:r>
        <w:rPr>
          <w:rFonts w:hint="eastAsia"/>
        </w:rPr>
        <w:t>　　第一节 2023-2024年层析柱产能与投资动态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一、国内层析柱产能及利用情况</w:t>
      </w:r>
      <w:r>
        <w:rPr>
          <w:rFonts w:hint="eastAsia"/>
        </w:rPr>
        <w:br/>
      </w:r>
      <w:r>
        <w:rPr>
          <w:rFonts w:hint="eastAsia"/>
        </w:rPr>
        <w:t>　　　　二、层析柱产能扩张与投资动态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2025-2031年层析柱行业产量统计与趋势预测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一、2020-2024年层析柱行业产量数据统计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1、2020-2024年层析柱产量及增长趋势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2、2020-2024年层析柱细分产品产量及份额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二、影响层析柱产量的关键因素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三、2025-2031年层析柱产量预测</w:t>
      </w:r>
      <w:r>
        <w:rPr>
          <w:rFonts w:hint="eastAsia"/>
        </w:rPr>
        <w:br/>
      </w:r>
      <w:r>
        <w:rPr>
          <w:rFonts w:hint="eastAsia"/>
        </w:rPr>
        <w:t>　　第三节 2025-2031年层析柱市场需求与销售分析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一、2023-2024年层析柱行业需求现状</w:t>
      </w:r>
      <w:r>
        <w:rPr>
          <w:rFonts w:hint="eastAsia"/>
        </w:rPr>
        <w:br/>
      </w:r>
      <w:r>
        <w:rPr>
          <w:rFonts w:hint="eastAsia"/>
        </w:rPr>
        <w:t>　　　　二、层析柱客户群体与需求特点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三、2020-2024年层析柱行业销售规模分析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四、2025-2031年层析柱市场增长潜力与规模预测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中国层析柱细分市场与下游应用领域分析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层析柱细分市场分析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一、2023-2024年层析柱主要细分产品市场现状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层析柱下游应用与客户群体分析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一、2023-2024年层析柱各应用领域市场现状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2023-2024年中国层析柱技术发展研究</w:t>
      </w:r>
      <w:r>
        <w:rPr>
          <w:rFonts w:hint="eastAsia"/>
        </w:rPr>
        <w:br/>
      </w:r>
      <w:r>
        <w:rPr>
          <w:rFonts w:hint="eastAsia"/>
        </w:rPr>
        <w:t>　　第一节 当前层析柱技术发展现状</w:t>
      </w:r>
      <w:r>
        <w:rPr>
          <w:rFonts w:hint="eastAsia"/>
        </w:rPr>
        <w:br/>
      </w:r>
      <w:r>
        <w:rPr>
          <w:rFonts w:hint="eastAsia"/>
        </w:rPr>
        <w:t>　　第二节 国内外层析柱技术差异与原因</w:t>
      </w:r>
      <w:r>
        <w:rPr>
          <w:rFonts w:hint="eastAsia"/>
        </w:rPr>
        <w:br/>
      </w:r>
      <w:r>
        <w:rPr>
          <w:rFonts w:hint="eastAsia"/>
        </w:rPr>
        <w:t>　　第三节 层析柱技术创新与发展趋势预测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技术进步对层析柱行业的影响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层析柱价格机制与竞争策略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一、2020-2024年层析柱市场价格走势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层析柱定价策略与方法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2025-2031年层析柱价格竞争态势与趋势预测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中国层析柱行业重点区域市场研究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2023-2024年重点区域层析柱市场发展概况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二、2020-2024年层析柱市场需求规模情况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三、2025-2031年层析柱行业发展潜力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二、2020-2024年层析柱市场需求规模情况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三、2025-2031年层析柱行业发展潜力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二、2020-2024年层析柱市场需求规模情况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三、2025-2031年层析柱行业发展潜力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二、2020-2024年层析柱市场需求规模情况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三、2025-2031年层析柱行业发展潜力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二、2020-2024年层析柱市场需求规模情况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三、2025-2031年层析柱行业发展潜力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2020-2024年中国层析柱行业进出口情况分析</w:t>
      </w:r>
      <w:r>
        <w:rPr>
          <w:rFonts w:hint="eastAsia"/>
        </w:rPr>
        <w:br/>
      </w:r>
      <w:r>
        <w:rPr>
          <w:rFonts w:hint="eastAsia"/>
        </w:rPr>
        <w:t>　　第一节 层析柱行业进口情况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一、2020-2024年层析柱进口规模及增长情况</w:t>
      </w:r>
      <w:r>
        <w:rPr>
          <w:rFonts w:hint="eastAsia"/>
        </w:rPr>
        <w:br/>
      </w:r>
      <w:r>
        <w:rPr>
          <w:rFonts w:hint="eastAsia"/>
        </w:rPr>
        <w:t>　　　　二、层析柱主要进口来源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层析柱行业出口情况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一、2020-2024年层析柱出口规模及增长情况</w:t>
      </w:r>
      <w:r>
        <w:rPr>
          <w:rFonts w:hint="eastAsia"/>
        </w:rPr>
        <w:br/>
      </w:r>
      <w:r>
        <w:rPr>
          <w:rFonts w:hint="eastAsia"/>
        </w:rPr>
        <w:t>　　　　二、层析柱主要出口目的地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2020-2024年中国层析柱行业总体发展与财务状况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2020-2024年中国层析柱行业规模情况</w:t>
      </w:r>
      <w:r>
        <w:rPr>
          <w:rFonts w:hint="eastAsia"/>
        </w:rPr>
        <w:br/>
      </w:r>
      <w:r>
        <w:rPr>
          <w:rFonts w:hint="eastAsia"/>
        </w:rPr>
        <w:t>　　　　一、层析柱行业企业数量规模</w:t>
      </w:r>
      <w:r>
        <w:rPr>
          <w:rFonts w:hint="eastAsia"/>
        </w:rPr>
        <w:br/>
      </w:r>
      <w:r>
        <w:rPr>
          <w:rFonts w:hint="eastAsia"/>
        </w:rPr>
        <w:t>　　　　二、层析柱行业从业人员规模</w:t>
      </w:r>
      <w:r>
        <w:rPr>
          <w:rFonts w:hint="eastAsia"/>
        </w:rPr>
        <w:br/>
      </w:r>
      <w:r>
        <w:rPr>
          <w:rFonts w:hint="eastAsia"/>
        </w:rPr>
        <w:t>　　　　三、层析柱行业市场敏感性分析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2020-2024年中国层析柱行业财务能力分析</w:t>
      </w:r>
      <w:r>
        <w:rPr>
          <w:rFonts w:hint="eastAsia"/>
        </w:rPr>
        <w:br/>
      </w:r>
      <w:r>
        <w:rPr>
          <w:rFonts w:hint="eastAsia"/>
        </w:rPr>
        <w:t>　　　　一、层析柱行业盈利能力</w:t>
      </w:r>
      <w:r>
        <w:rPr>
          <w:rFonts w:hint="eastAsia"/>
        </w:rPr>
        <w:br/>
      </w:r>
      <w:r>
        <w:rPr>
          <w:rFonts w:hint="eastAsia"/>
        </w:rPr>
        <w:t>　　　　二、层析柱行业偿债能力</w:t>
      </w:r>
      <w:r>
        <w:rPr>
          <w:rFonts w:hint="eastAsia"/>
        </w:rPr>
        <w:br/>
      </w:r>
      <w:r>
        <w:rPr>
          <w:rFonts w:hint="eastAsia"/>
        </w:rPr>
        <w:t>　　　　三、层析柱行业营运能力</w:t>
      </w:r>
      <w:r>
        <w:rPr>
          <w:rFonts w:hint="eastAsia"/>
        </w:rPr>
        <w:br/>
      </w:r>
      <w:r>
        <w:rPr>
          <w:rFonts w:hint="eastAsia"/>
        </w:rPr>
        <w:t>　　　　四、层析柱行业发展能力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层析柱行业重点企业调研分析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二、企业层析柱业务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二、企业层析柱业务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二、企业层析柱业务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二、企业层析柱业务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二、企业层析柱业务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二、企业层析柱业务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中国层析柱行业竞争格局分析</w:t>
      </w:r>
      <w:r>
        <w:rPr>
          <w:rFonts w:hint="eastAsia"/>
        </w:rPr>
        <w:br/>
      </w:r>
      <w:r>
        <w:rPr>
          <w:rFonts w:hint="eastAsia"/>
        </w:rPr>
        <w:t>　　第一节 层析柱行业竞争格局总览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2023-2024年层析柱行业竞争力分析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2020-2024年层析柱行业企业并购活动分析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2023-2024年层析柱行业会展与招投标活动分析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一、层析柱行业会展活动及其市场影响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2024年中国层析柱企业发展企业发展策略与建议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层析柱销售模式与渠道策略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层析柱品牌与市场推广策略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层析柱研发投入与技术创新能力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层析柱合作联盟与资源整合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中国层析柱行业风险与对策</w:t>
      </w:r>
      <w:r>
        <w:rPr>
          <w:rFonts w:hint="eastAsia"/>
        </w:rPr>
        <w:br/>
      </w:r>
      <w:r>
        <w:rPr>
          <w:rFonts w:hint="eastAsia"/>
        </w:rPr>
        <w:t>　　第一节 层析柱行业SWOT分析</w:t>
      </w:r>
      <w:r>
        <w:rPr>
          <w:rFonts w:hint="eastAsia"/>
        </w:rPr>
        <w:br/>
      </w:r>
      <w:r>
        <w:rPr>
          <w:rFonts w:hint="eastAsia"/>
        </w:rPr>
        <w:t>　　　　一、层析柱行业优势</w:t>
      </w:r>
      <w:r>
        <w:rPr>
          <w:rFonts w:hint="eastAsia"/>
        </w:rPr>
        <w:br/>
      </w:r>
      <w:r>
        <w:rPr>
          <w:rFonts w:hint="eastAsia"/>
        </w:rPr>
        <w:t>　　　　二、层析柱行业劣势</w:t>
      </w:r>
      <w:r>
        <w:rPr>
          <w:rFonts w:hint="eastAsia"/>
        </w:rPr>
        <w:br/>
      </w:r>
      <w:r>
        <w:rPr>
          <w:rFonts w:hint="eastAsia"/>
        </w:rPr>
        <w:t>　　　　三、层析柱市场机会</w:t>
      </w:r>
      <w:r>
        <w:rPr>
          <w:rFonts w:hint="eastAsia"/>
        </w:rPr>
        <w:br/>
      </w:r>
      <w:r>
        <w:rPr>
          <w:rFonts w:hint="eastAsia"/>
        </w:rPr>
        <w:t>　　　　四、层析柱市场威胁</w:t>
      </w:r>
      <w:r>
        <w:rPr>
          <w:rFonts w:hint="eastAsia"/>
        </w:rPr>
        <w:br/>
      </w:r>
      <w:r>
        <w:rPr>
          <w:rFonts w:hint="eastAsia"/>
        </w:rPr>
        <w:t>　　第二节 层析柱行业风险及对策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2025-2031年中国层析柱行业前景与发展趋势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2023-2024年层析柱行业发展环境分析</w:t>
      </w:r>
      <w:r>
        <w:rPr>
          <w:rFonts w:hint="eastAsia"/>
        </w:rPr>
        <w:br/>
      </w:r>
      <w:r>
        <w:rPr>
          <w:rFonts w:hint="eastAsia"/>
        </w:rPr>
        <w:t>　　　　一、层析柱行业主管部门与监管体制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二、层析柱行业主要法律法规及政策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三、层析柱行业标准与质量监管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2025-2031年层析柱行业发展趋势与方向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2025-2031年层析柱行业发展潜力与机遇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层析柱行业研究结论与建议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中.智林－层析柱行业发展建议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2020-2024年中国层析柱市场规模及增长情况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2020-2024年中国层析柱行业产量及增长趋势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2025-2031年中国层析柱行业产量预测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2020-2024年中国层析柱行业市场需求及增长情况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2025-2031年中国层析柱行业市场需求预测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2020-2024年中国层析柱行业利润及增长情况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**地区层析柱市场规模及增长情况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**地区层析柱行业市场需求情况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**地区层析柱市场规模及增长情况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**地区层析柱行业市场需求情况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2020-2024年中国层析柱行业进口量及增速统计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2020-2024年中国层析柱行业出口量及增速统计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层析柱重点企业经营情况分析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2025年层析柱市场前景分析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2025-2031年中国层析柱市场需求预测</w:t>
      </w:r>
      <w:r>
        <w:rPr>
          <w:rFonts w:hint="eastAsia"/>
        </w:rPr>
        <w:br/>
      </w:r>
      <w:r>
        <w:rPr>
          <w:rFonts w:hint="eastAsia"/>
        </w:rPr>
        <w:t>　　图表 2025年层析柱发展趋势预测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1b94f6de747d4" w:history="1">
        <w:r>
          <w:rPr>
            <w:rStyle w:val="Hyperlink"/>
          </w:rPr>
          <w:t>2025-2031年中国层析柱市场研究与行业前景分析报告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21b94f6de747d4" w:history="1">
        <w:r>
          <w:rPr>
            <w:rStyle w:val="Hyperlink"/>
          </w:rPr>
          <w:t>https://www.20087.com/1/05/CengXiZhuShiChangQianJingFenXi.html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6d1d83c4c4aca" w:history="1">
      <w:r>
        <w:rPr>
          <w:rStyle w:val="Hyperlink"/>
        </w:rPr>
        <w:t>2025-2031年中国层析柱市场研究与行业前景分析报告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CengXiZhuShiChangQianJingFenXi.html" TargetMode="External" Id="R0f21b94f6de7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CengXiZhuShiChangQianJingFenXi.html" TargetMode="External" Id="Rd6b6d1d83c4c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2024-11-12T03:59:09Z</dcterms:created>
  <dcterms:modified xsi:type="dcterms:W3CDTF">2024-11-12T04:59:09Z</dcterms:modified>
  <dc:subject>2025-2031年中国层析柱市场研究与行业前景分析报告</dc:subject>
  <dc:title>2025-2031年中国层析柱市场研究与行业前景分析报告</dc:title>
  <cp:keywords>2025-2031年中国层析柱市场研究与行业前景分析报告</cp:keywords>
  <dc:description>2025-2031年中国层析柱市场研究与行业前景分析报告</dc:description>
</cp:coreProperties>
</file>