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7be30f99b34959" w:history="1">
              <w:r>
                <w:rPr>
                  <w:rStyle w:val="Hyperlink"/>
                </w:rPr>
                <w:t>2024-2030年中国金属粉市场调研及投资发展趋势研究报告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7be30f99b34959" w:history="1">
              <w:r>
                <w:rPr>
                  <w:rStyle w:val="Hyperlink"/>
                </w:rPr>
                <w:t>2024-2030年中国金属粉市场调研及投资发展趋势研究报告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0831551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7be30f99b34959" w:history="1">
                <w:r>
                  <w:rPr>
                    <w:rStyle w:val="Hyperlink"/>
                  </w:rPr>
                  <w:t>https://www.20087.com/1/55/JinShuFenHangYeDiaoYanBaoGao.html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粉是粉末冶金、3D打印、涂料、催化剂等领域的关键原料，近年来市场需求持续增长。技术进步使得金属粉的制备方法更加多样，包括雾化、还原、电解等，能够生产出粒度分布窄、球形度高、纯度高的金属粉。同时，对金属粉的微观结构和表面性能的调控，使其在特定应用中表现出优异的性能，如高导电性、高催化活性或良好的喷涂性能。</w:t>
      </w:r>
      <w:r>
        <w:rPr>
          <w:rFonts w:hint="eastAsia"/>
        </w:rPr>
        <w:br/>
      </w:r>
      <w:r>
        <w:rPr>
          <w:rFonts w:hint="eastAsia"/>
        </w:rPr>
        <w:t>　　未来，金属粉将更加注重定制化和功能化。定制化体现在根据应用需求，提供具有特定形状、粒径和成分的金属粉，以满足不同行业的特殊要求。功能化则体现在通过表面改性、合金化等手段，赋予金属粉额外的功能，如自修复、自清洁、抗菌等，拓展其在新兴领域的应用。此外，随着3D打印技术的成熟，金属粉将作为重要原料，推动增材制造在航空航天、生物医疗等高精尖领域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be30f99b34959" w:history="1">
        <w:r>
          <w:rPr>
            <w:rStyle w:val="Hyperlink"/>
          </w:rPr>
          <w:t>2024-2030年中国金属粉市场调研及投资发展趋势研究报告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金属粉相关行业协会、中国外相关刊物的基础信息等公开及未公开的资料、数据，结合市场调查资料，立足于当前金融危机对全球及中国宏观经济、政策、主要行业的影响，重点探讨了金属粉行业的整体及其相关子行业的运行情况，并对未来金属粉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7be30f99b34959" w:history="1">
        <w:r>
          <w:rPr>
            <w:rStyle w:val="Hyperlink"/>
          </w:rPr>
          <w:t>2024-2030年中国金属粉市场调研及投资发展趋势研究报告</w:t>
        </w:r>
      </w:hyperlink>
      <w:r>
        <w:rPr>
          <w:rFonts w:hint="eastAsia"/>
        </w:rPr>
        <w:t>》数据及时全面、图表丰富、反映直观，在对金属粉市场发展现状和趋势进行深度分析和预测的基础上，研究了金属粉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f67be30f99b34959" w:history="1">
        <w:r>
          <w:rPr>
            <w:rStyle w:val="Hyperlink"/>
          </w:rPr>
          <w:t>2024-2030年中国金属粉市场调研及投资发展趋势研究报告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中国金属粉行业发展环境</w:t>
      </w:r>
      <w:r>
        <w:rPr>
          <w:rFonts w:hint="eastAsia"/>
        </w:rPr>
        <w:br/>
      </w:r>
      <w:r>
        <w:rPr>
          <w:rFonts w:hint="eastAsia"/>
        </w:rPr>
        <w:t>　　第一节 金属粉行业及属性分析</w:t>
      </w:r>
      <w:r>
        <w:rPr>
          <w:rFonts w:hint="eastAsia"/>
        </w:rPr>
        <w:br/>
      </w:r>
      <w:r>
        <w:rPr>
          <w:rFonts w:hint="eastAsia"/>
        </w:rPr>
        <w:t>　　　　一、金属粉行业定义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四、金属粉行业周期属性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金属粉行业政策发展环境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二、金属粉产业发展规划</w:t>
      </w:r>
      <w:r>
        <w:rPr>
          <w:rFonts w:hint="eastAsia"/>
        </w:rPr>
        <w:br/>
      </w:r>
      <w:r>
        <w:rPr>
          <w:rFonts w:hint="eastAsia"/>
        </w:rPr>
        <w:t>　　　　三、金属粉行业标准政策</w:t>
      </w:r>
      <w:r>
        <w:rPr>
          <w:rFonts w:hint="eastAsia"/>
        </w:rPr>
        <w:br/>
      </w:r>
      <w:r>
        <w:rPr>
          <w:rFonts w:hint="eastAsia"/>
        </w:rPr>
        <w:t>　　　　四、金属粉市场应用政策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金属粉投融资发展环境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中国金属粉行业供给与需求情况分析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2019-2024年中国金属粉行业总体规模</w:t>
      </w:r>
      <w:r>
        <w:rPr>
          <w:rFonts w:hint="eastAsia"/>
        </w:rPr>
        <w:br/>
      </w:r>
      <w:r>
        <w:rPr>
          <w:rFonts w:hint="eastAsia"/>
        </w:rPr>
        <w:t>　　第二节 中国金属粉行业盈利情况分析</w:t>
      </w:r>
      <w:r>
        <w:rPr>
          <w:rFonts w:hint="eastAsia"/>
        </w:rPr>
        <w:br/>
      </w:r>
      <w:r>
        <w:rPr>
          <w:rFonts w:hint="eastAsia"/>
        </w:rPr>
        <w:t>　　第三节 中国金属粉行业供给概况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一、2019-2024年中国金属粉供给情况分析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二、2024年中国金属粉行业供给特点分析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三、2024-2030年中国金属粉行业供给预测</w:t>
      </w:r>
      <w:r>
        <w:rPr>
          <w:rFonts w:hint="eastAsia"/>
        </w:rPr>
        <w:br/>
      </w:r>
      <w:r>
        <w:rPr>
          <w:rFonts w:hint="eastAsia"/>
        </w:rPr>
        <w:t>　　第四节 中国金属粉行业需求概况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一、2019-2024年中国金属粉行业需求情况分析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二、2024年中国金属粉行业市场需求特点分析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三、2024-2030年中国金属粉市场需求预测</w:t>
      </w:r>
      <w:r>
        <w:rPr>
          <w:rFonts w:hint="eastAsia"/>
        </w:rPr>
        <w:br/>
      </w:r>
      <w:r>
        <w:rPr>
          <w:rFonts w:hint="eastAsia"/>
        </w:rPr>
        <w:t>　　第五节 金属粉产业供需平衡状况分析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2019-2024年中国金属粉行业重点地区调研分析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一、中国金属粉行业重点区域市场结构调研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二、**地区金属粉市场调研分析</w:t>
      </w:r>
      <w:r>
        <w:rPr>
          <w:rFonts w:hint="eastAsia"/>
        </w:rPr>
        <w:br/>
      </w:r>
      <w:r>
        <w:rPr>
          <w:rFonts w:hint="eastAsia"/>
        </w:rPr>
        <w:t>　　　　三、**地区金属粉市场调研分析</w:t>
      </w:r>
      <w:r>
        <w:rPr>
          <w:rFonts w:hint="eastAsia"/>
        </w:rPr>
        <w:br/>
      </w:r>
      <w:r>
        <w:rPr>
          <w:rFonts w:hint="eastAsia"/>
        </w:rPr>
        <w:t>　　　　四、**地区金属粉市场调研分析</w:t>
      </w:r>
      <w:r>
        <w:rPr>
          <w:rFonts w:hint="eastAsia"/>
        </w:rPr>
        <w:br/>
      </w:r>
      <w:r>
        <w:rPr>
          <w:rFonts w:hint="eastAsia"/>
        </w:rPr>
        <w:t>　　　　五、**地区金属粉市场调研分析</w:t>
      </w:r>
      <w:r>
        <w:rPr>
          <w:rFonts w:hint="eastAsia"/>
        </w:rPr>
        <w:br/>
      </w:r>
      <w:r>
        <w:rPr>
          <w:rFonts w:hint="eastAsia"/>
        </w:rPr>
        <w:t>　　　　六、**地区金属粉市场调研分析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中国金属粉行业进出口情况分析预测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2019-2024年中国金属粉行业进出口情况分析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一、2019-2024年中国金属粉行业进口分析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二、2019-2024年中国金属粉行业出口分析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2024-2030年中国金属粉行业进出口情况预测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一、2024-2030年中国金属粉行业进口预测分析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二、2024-2030年中国金属粉行业出口预测分析</w:t>
      </w:r>
      <w:r>
        <w:rPr>
          <w:rFonts w:hint="eastAsia"/>
        </w:rPr>
        <w:br/>
      </w:r>
      <w:r>
        <w:rPr>
          <w:rFonts w:hint="eastAsia"/>
        </w:rPr>
        <w:t>　　第三节 影响金属粉行业进出口变化的主要原因分析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金属粉行业上、下游市场分析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金属粉行业上游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金属粉行业下游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金属粉行业重点企业发展调研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二、金属粉企业经营情况分析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三、金属粉企业发展规划及前景展望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金属粉重点企业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二、金属粉企业经营情况分析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三、金属粉企业发展规划及前景展望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金属粉重点企业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二、金属粉企业经营情况分析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三、金属粉企业发展规划及前景展望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金属粉重点企业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二、金属粉企业经营情况分析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三、金属粉企业发展规划及前景展望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金属粉重点企业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二、金属粉企业经营情况分析</w:t>
      </w:r>
      <w:r>
        <w:rPr>
          <w:rFonts w:hint="eastAsia"/>
        </w:rPr>
        <w:br/>
      </w:r>
      <w:r>
        <w:rPr>
          <w:rFonts w:hint="eastAsia"/>
        </w:rPr>
        <w:t>　　　　三、金属粉企业发展规划及前景展望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金属粉行业企业经营策略研究分析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金属粉企业多样化经营策略分析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一、金属粉企业多样化经营情况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二、现行金属粉行业多样化经营的方向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大型金属粉企业集团未来发展策略分析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对中小金属粉企业生产经营的建议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金属粉行业发展前景与市场趋势分析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我国金属粉行业前景与机遇分析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一、我国金属粉行业发展前景</w:t>
      </w:r>
      <w:r>
        <w:rPr>
          <w:rFonts w:hint="eastAsia"/>
        </w:rPr>
        <w:br/>
      </w:r>
      <w:r>
        <w:rPr>
          <w:rFonts w:hint="eastAsia"/>
        </w:rPr>
        <w:t>　　　　二、我国金属粉发展机遇分析</w:t>
      </w:r>
      <w:r>
        <w:rPr>
          <w:rFonts w:hint="eastAsia"/>
        </w:rPr>
        <w:br/>
      </w:r>
      <w:r>
        <w:rPr>
          <w:rFonts w:hint="eastAsia"/>
        </w:rPr>
        <w:t>　　　　三、2024年金属粉的发展机遇分析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四、新冠疫情对金属粉行业的影响分析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2024-2030年中国金属粉市场趋势分析</w:t>
      </w:r>
      <w:r>
        <w:rPr>
          <w:rFonts w:hint="eastAsia"/>
        </w:rPr>
        <w:br/>
      </w:r>
      <w:r>
        <w:rPr>
          <w:rFonts w:hint="eastAsia"/>
        </w:rPr>
        <w:t>　　　　一、金属粉市场趋势总结</w:t>
      </w:r>
      <w:r>
        <w:rPr>
          <w:rFonts w:hint="eastAsia"/>
        </w:rPr>
        <w:br/>
      </w:r>
      <w:r>
        <w:rPr>
          <w:rFonts w:hint="eastAsia"/>
        </w:rPr>
        <w:t>　　　　二、金属粉发展趋势分析</w:t>
      </w:r>
      <w:r>
        <w:rPr>
          <w:rFonts w:hint="eastAsia"/>
        </w:rPr>
        <w:br/>
      </w:r>
      <w:r>
        <w:rPr>
          <w:rFonts w:hint="eastAsia"/>
        </w:rPr>
        <w:t>　　　　三、金属粉市场发展空间</w:t>
      </w:r>
      <w:r>
        <w:rPr>
          <w:rFonts w:hint="eastAsia"/>
        </w:rPr>
        <w:br/>
      </w:r>
      <w:r>
        <w:rPr>
          <w:rFonts w:hint="eastAsia"/>
        </w:rPr>
        <w:t>　　　　四、金属粉产业政策趋向</w:t>
      </w:r>
      <w:r>
        <w:rPr>
          <w:rFonts w:hint="eastAsia"/>
        </w:rPr>
        <w:br/>
      </w:r>
      <w:r>
        <w:rPr>
          <w:rFonts w:hint="eastAsia"/>
        </w:rPr>
        <w:t>　　　　五、金属粉技术革新趋势</w:t>
      </w:r>
      <w:r>
        <w:rPr>
          <w:rFonts w:hint="eastAsia"/>
        </w:rPr>
        <w:br/>
      </w:r>
      <w:r>
        <w:rPr>
          <w:rFonts w:hint="eastAsia"/>
        </w:rPr>
        <w:t>　　　　六、金属粉价格走势分析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七、国际环境对金属粉行业的影响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金属粉行业投资效益及风险分析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金属粉行业投资效益分析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一、2024年金属粉行业投资状况分析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二、2024年金属粉行业投资效益分析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三、2024年金属粉行业投资趋势预测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四、2024年金属粉行业的投资方向</w:t>
      </w:r>
      <w:r>
        <w:rPr>
          <w:rFonts w:hint="eastAsia"/>
        </w:rPr>
        <w:br/>
      </w:r>
      <w:r>
        <w:rPr>
          <w:rFonts w:hint="eastAsia"/>
        </w:rPr>
        <w:t>　　　　五、2024年金属粉行业投资的建议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2024-2030年金属粉行业投资风险及控制策略分析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一、金属粉市场风险及控制策略</w:t>
      </w:r>
      <w:r>
        <w:rPr>
          <w:rFonts w:hint="eastAsia"/>
        </w:rPr>
        <w:br/>
      </w:r>
      <w:r>
        <w:rPr>
          <w:rFonts w:hint="eastAsia"/>
        </w:rPr>
        <w:t>　　　　二、金属粉行业政策风险及控制策略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三、金属粉经营风险及控制策略</w:t>
      </w:r>
      <w:r>
        <w:rPr>
          <w:rFonts w:hint="eastAsia"/>
        </w:rPr>
        <w:br/>
      </w:r>
      <w:r>
        <w:rPr>
          <w:rFonts w:hint="eastAsia"/>
        </w:rPr>
        <w:t>　　　　四、金属粉同业竞争风险及控制策略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五、金属粉行业其他风险及控制策略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金属粉市场预测及项目投资建议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中国金属粉行业生产、营销企业投资运作模式分析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金属粉行业外销与内销优势分析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2024-2030年中国金属粉行业市场规模及增长趋势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2024-2030年中国金属粉行业投资规模预测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2024-2030年金属粉行业市场盈利预测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中.智.林.－金属粉行业项目投资建议</w:t>
      </w:r>
      <w:r>
        <w:rPr>
          <w:rFonts w:hint="eastAsia"/>
        </w:rPr>
        <w:br/>
      </w:r>
      <w:r>
        <w:rPr>
          <w:rFonts w:hint="eastAsia"/>
        </w:rPr>
        <w:t>　　　　一、金属粉技术应用注意事项</w:t>
      </w:r>
      <w:r>
        <w:rPr>
          <w:rFonts w:hint="eastAsia"/>
        </w:rPr>
        <w:br/>
      </w:r>
      <w:r>
        <w:rPr>
          <w:rFonts w:hint="eastAsia"/>
        </w:rPr>
        <w:t>　　　　二、金属粉项目投资注意事项</w:t>
      </w:r>
      <w:r>
        <w:rPr>
          <w:rFonts w:hint="eastAsia"/>
        </w:rPr>
        <w:br/>
      </w:r>
      <w:r>
        <w:rPr>
          <w:rFonts w:hint="eastAsia"/>
        </w:rPr>
        <w:t>　　　　三、金属粉生产开发注意事项</w:t>
      </w:r>
      <w:r>
        <w:rPr>
          <w:rFonts w:hint="eastAsia"/>
        </w:rPr>
        <w:br/>
      </w:r>
      <w:r>
        <w:rPr>
          <w:rFonts w:hint="eastAsia"/>
        </w:rPr>
        <w:t>　　　　四、金属粉销售注意事项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金属粉产业链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2019-2024年中国金属粉行业产量及增长趋势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2019-2024年中国金属粉市场需求量及增速统计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2019-2024年中国金属粉行业盈利情况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2019-2024年中国金属粉行业市场规模及增长情况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金属粉重点企业（一）基本信息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金属粉重点企业（二）基本信息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2024-2030年中国金属粉市场需求量预测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7be30f99b34959" w:history="1">
        <w:r>
          <w:rPr>
            <w:rStyle w:val="Hyperlink"/>
          </w:rPr>
          <w:t>2024-2030年中国金属粉市场调研及投资发展趋势研究报告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0831551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7be30f99b34959" w:history="1">
        <w:r>
          <w:rPr>
            <w:rStyle w:val="Hyperlink"/>
          </w:rPr>
          <w:t>https://www.20087.com/1/55/JinShuFenHangYeDiaoYanBaoGao.html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927040e0464417" w:history="1">
      <w:r>
        <w:rPr>
          <w:rStyle w:val="Hyperlink"/>
        </w:rPr>
        <w:t>2024-2030年中国金属粉市场调研及投资发展趋势研究报告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5/JinShuFenHangYeDiaoYanBaoGao.html" TargetMode="External" Id="Rf67be30f99b349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5/JinShuFenHangYeDiaoYanBaoGao.html" TargetMode="External" Id="Rc5927040e046441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2024-05-04T02:08:00Z</dcterms:created>
  <dcterms:modified xsi:type="dcterms:W3CDTF">2024-05-04T03:08:00Z</dcterms:modified>
  <dc:subject>2024-2030年中国金属粉市场调研及投资发展趋势研究报告</dc:subject>
  <dc:title>2024-2030年中国金属粉市场调研及投资发展趋势研究报告</dc:title>
  <cp:keywords>2024-2030年中国金属粉市场调研及投资发展趋势研究报告</cp:keywords>
  <dc:description>2024-2030年中国金属粉市场调研及投资发展趋势研究报告</dc:description>
</cp:coreProperties>
</file>