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f4262b0c94c30" w:history="1">
              <w:r>
                <w:rPr>
                  <w:rStyle w:val="Hyperlink"/>
                </w:rPr>
                <w:t>中国土地拍卖市场调查研究与发展前景分析报告（2025-2031年）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f4262b0c94c30" w:history="1">
              <w:r>
                <w:rPr>
                  <w:rStyle w:val="Hyperlink"/>
                </w:rPr>
                <w:t>中国土地拍卖市场调查研究与发展前景分析报告（2025-2031年）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f4262b0c94c30" w:history="1">
                <w:r>
                  <w:rPr>
                    <w:rStyle w:val="Hyperlink"/>
                  </w:rPr>
                  <w:t>https://www.20087.com/1/85/TuDiPaiMaiHangYeQianJing.html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拍卖是政府或私营部门出售土地使用权的一种公开竞价方式，近年来，随着城市化进程的加快和房地产市场的活跃，土地拍卖成为推动土地资源合理配置和城市规划实施的重要手段。在拍卖中，地块的位置、面积、用途和规划条件等成为决定其价值的关键因素。同时，土地拍卖也是地方政府财政收入的重要来源之一。</w:t>
      </w:r>
      <w:r>
        <w:rPr>
          <w:rFonts w:hint="eastAsia"/>
        </w:rPr>
        <w:br/>
      </w:r>
      <w:r>
        <w:rPr>
          <w:rFonts w:hint="eastAsia"/>
        </w:rPr>
        <w:t>　　未来，土地拍卖将更加注重透明度和公平性，以及与可持续城市规划的紧密结合。随着数字技术的应用，拍卖过程将更加公开透明，减少人为干预的可能性，提升效率。同时，政府和开发商将更加重视土地的社会和环境价值，通过设置更合理的规划条件，促进土地的可持续利用，如增加绿地、公共设施和混合用地比例，以满足城市发展和居民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f4262b0c94c30" w:history="1">
        <w:r>
          <w:rPr>
            <w:rStyle w:val="Hyperlink"/>
          </w:rPr>
          <w:t>中国土地拍卖市场调查研究与发展前景分析报告（2025-2031年）</w:t>
        </w:r>
      </w:hyperlink>
      <w:r>
        <w:rPr>
          <w:rFonts w:hint="eastAsia"/>
        </w:rPr>
        <w:t>》依托权威机构及行业协会数据，结合土地拍卖行业的宏观环境与微观实践，从土地拍卖市场规模、市场需求、技术现状及产业链结构等多维度进行了系统调研与分析。报告通过严谨的研究方法与翔实的数据支持，辅以直观图表，全面剖析了土地拍卖行业发展趋势、重点企业表现及市场竞争格局，并通过SWOT分析揭示了行业机遇与潜在风险，为土地拍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土地拍卖行业概述</w:t>
      </w:r>
      <w:r>
        <w:rPr>
          <w:rFonts w:hint="eastAsia"/>
        </w:rPr>
        <w:br/>
      </w:r>
      <w:r>
        <w:rPr>
          <w:rFonts w:hint="eastAsia"/>
        </w:rPr>
        <w:t>　　第一节 土地拍卖行业定义</w:t>
      </w:r>
      <w:r>
        <w:rPr>
          <w:rFonts w:hint="eastAsia"/>
        </w:rPr>
        <w:br/>
      </w:r>
      <w:r>
        <w:rPr>
          <w:rFonts w:hint="eastAsia"/>
        </w:rPr>
        <w:t>　　第二节 土地拍卖行业市场特点分析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土地拍卖行业发展周期分析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2025年中国土地拍卖行业发展环境分析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中国土地拍卖行业政策环境分析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三、行业监管政策分析</w:t>
      </w:r>
      <w:r>
        <w:rPr>
          <w:rFonts w:hint="eastAsia"/>
        </w:rPr>
        <w:br/>
      </w:r>
      <w:r>
        <w:rPr>
          <w:rFonts w:hint="eastAsia"/>
        </w:rPr>
        <w:t>　　　　四、相关土地政策分析</w:t>
      </w:r>
      <w:r>
        <w:rPr>
          <w:rFonts w:hint="eastAsia"/>
        </w:rPr>
        <w:br/>
      </w:r>
      <w:r>
        <w:rPr>
          <w:rFonts w:hint="eastAsia"/>
        </w:rPr>
        <w:t>　　第二节 中国土地拍卖行业经济环境分析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一、中国宏观环境分析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三、行业与宏观经济相关性分析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中国土地拍卖行业社会环境分析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一、中国财富人群规模分析</w:t>
      </w:r>
      <w:r>
        <w:rPr>
          <w:rFonts w:hint="eastAsia"/>
        </w:rPr>
        <w:br/>
      </w:r>
      <w:r>
        <w:rPr>
          <w:rFonts w:hint="eastAsia"/>
        </w:rPr>
        <w:t>　　　　二、中国财富分布情况分析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2025年中国土地拍卖行业现状分析</w:t>
      </w:r>
      <w:r>
        <w:rPr>
          <w:rFonts w:hint="eastAsia"/>
        </w:rPr>
        <w:br/>
      </w:r>
      <w:r>
        <w:rPr>
          <w:rFonts w:hint="eastAsia"/>
        </w:rPr>
        <w:t>　　第一节 土地拍卖行业概况</w:t>
      </w:r>
      <w:r>
        <w:rPr>
          <w:rFonts w:hint="eastAsia"/>
        </w:rPr>
        <w:br/>
      </w:r>
      <w:r>
        <w:rPr>
          <w:rFonts w:hint="eastAsia"/>
        </w:rPr>
        <w:t>　　　　一、土地拍卖行业发展分析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二、2025-2031年中国土地拍卖行业发展预测</w:t>
      </w:r>
      <w:r>
        <w:rPr>
          <w:rFonts w:hint="eastAsia"/>
        </w:rPr>
        <w:br/>
      </w:r>
      <w:r>
        <w:rPr>
          <w:rFonts w:hint="eastAsia"/>
        </w:rPr>
        <w:t>　　第二节 土地拍卖行业市场现况分析</w:t>
      </w:r>
      <w:r>
        <w:rPr>
          <w:rFonts w:hint="eastAsia"/>
        </w:rPr>
        <w:br/>
      </w:r>
      <w:r>
        <w:rPr>
          <w:rFonts w:hint="eastAsia"/>
        </w:rPr>
        <w:t>　　　　一、土地拍卖行业市场分析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二、2025-2031年中国土地拍卖行业市场发展预测</w:t>
      </w:r>
      <w:r>
        <w:rPr>
          <w:rFonts w:hint="eastAsia"/>
        </w:rPr>
        <w:br/>
      </w:r>
      <w:r>
        <w:rPr>
          <w:rFonts w:hint="eastAsia"/>
        </w:rPr>
        <w:t>　　第三节 影响土地拍卖行业供需状况的主要因素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一、土地拍卖行业供需现状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一、全国建设用地供应分析</w:t>
      </w:r>
      <w:r>
        <w:rPr>
          <w:rFonts w:hint="eastAsia"/>
        </w:rPr>
        <w:br/>
      </w:r>
      <w:r>
        <w:rPr>
          <w:rFonts w:hint="eastAsia"/>
        </w:rPr>
        <w:t>　　　　　　1 、批准国有建设用地规模</w:t>
      </w:r>
      <w:r>
        <w:rPr>
          <w:rFonts w:hint="eastAsia"/>
        </w:rPr>
        <w:br/>
      </w:r>
      <w:r>
        <w:rPr>
          <w:rFonts w:hint="eastAsia"/>
        </w:rPr>
        <w:t>　　　　　　2 、国有建设用地供应分析</w:t>
      </w:r>
      <w:r>
        <w:rPr>
          <w:rFonts w:hint="eastAsia"/>
        </w:rPr>
        <w:br/>
      </w:r>
      <w:r>
        <w:rPr>
          <w:rFonts w:hint="eastAsia"/>
        </w:rPr>
        <w:t>　　　　　　3 、重点城市土地供应分析</w:t>
      </w:r>
      <w:r>
        <w:rPr>
          <w:rFonts w:hint="eastAsia"/>
        </w:rPr>
        <w:br/>
      </w:r>
      <w:r>
        <w:rPr>
          <w:rFonts w:hint="eastAsia"/>
        </w:rPr>
        <w:t>　　第二节 中国土地开发市场需求现状分析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一、全国土地成交情况分析</w:t>
      </w:r>
      <w:r>
        <w:rPr>
          <w:rFonts w:hint="eastAsia"/>
        </w:rPr>
        <w:br/>
      </w:r>
      <w:r>
        <w:rPr>
          <w:rFonts w:hint="eastAsia"/>
        </w:rPr>
        <w:t>　　　　　　1 、全国土地成交规模分析</w:t>
      </w:r>
      <w:r>
        <w:rPr>
          <w:rFonts w:hint="eastAsia"/>
        </w:rPr>
        <w:br/>
      </w:r>
      <w:r>
        <w:rPr>
          <w:rFonts w:hint="eastAsia"/>
        </w:rPr>
        <w:t>　　　　　　2 、重点城市土地成交规模</w:t>
      </w:r>
      <w:r>
        <w:rPr>
          <w:rFonts w:hint="eastAsia"/>
        </w:rPr>
        <w:br/>
      </w:r>
      <w:r>
        <w:rPr>
          <w:rFonts w:hint="eastAsia"/>
        </w:rPr>
        <w:t>　　　　　　3 、重点城市土地成交金额</w:t>
      </w:r>
      <w:r>
        <w:rPr>
          <w:rFonts w:hint="eastAsia"/>
        </w:rPr>
        <w:br/>
      </w:r>
      <w:r>
        <w:rPr>
          <w:rFonts w:hint="eastAsia"/>
        </w:rPr>
        <w:t>　　　　二、全国土地成交价格分析</w:t>
      </w:r>
      <w:r>
        <w:rPr>
          <w:rFonts w:hint="eastAsia"/>
        </w:rPr>
        <w:br/>
      </w:r>
      <w:r>
        <w:rPr>
          <w:rFonts w:hint="eastAsia"/>
        </w:rPr>
        <w:t>　　　　　　1 、全部土地成交价格分析</w:t>
      </w:r>
      <w:r>
        <w:rPr>
          <w:rFonts w:hint="eastAsia"/>
        </w:rPr>
        <w:br/>
      </w:r>
      <w:r>
        <w:rPr>
          <w:rFonts w:hint="eastAsia"/>
        </w:rPr>
        <w:t>　　　　　　2 、重点城市土地价格分析</w:t>
      </w:r>
      <w:r>
        <w:rPr>
          <w:rFonts w:hint="eastAsia"/>
        </w:rPr>
        <w:br/>
      </w:r>
      <w:r>
        <w:rPr>
          <w:rFonts w:hint="eastAsia"/>
        </w:rPr>
        <w:t>　　第三节 中国一线城市土地市场供需分析</w:t>
      </w:r>
      <w:r>
        <w:rPr>
          <w:rFonts w:hint="eastAsia"/>
        </w:rPr>
        <w:br/>
      </w:r>
      <w:r>
        <w:rPr>
          <w:rFonts w:hint="eastAsia"/>
        </w:rPr>
        <w:t>　　　　一、一线城市土地市场供应分析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 、一线城市推出土地规模分析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 、一线城市土地供应结构分析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二、一线城市土地市场成交分析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 、一线城市土地成交面积分析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 、一线城市土地成交结构分析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3 、一线城市土地成交金额分析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　　4 、一线城市土地成交价格分析</w:t>
      </w:r>
      <w:r>
        <w:rPr>
          <w:rFonts w:hint="eastAsia"/>
        </w:rPr>
        <w:br/>
      </w:r>
      <w:r>
        <w:rPr>
          <w:rFonts w:hint="eastAsia"/>
        </w:rPr>
        <w:t>　　第四节 中国二三线城市土地市场供需分析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 、二三线城市推出土地规模分析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 、二三线城市土地供应结构分析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 、二三线城市土地成交面积分析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 、二三线城市土地成交结构分析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3 、二三线城市土地成交金额分析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　　4 、二三线城市土地成交价格分析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2025年中国土地拍卖所属行业数据监测分析</w:t>
      </w:r>
      <w:r>
        <w:rPr>
          <w:rFonts w:hint="eastAsia"/>
        </w:rPr>
        <w:br/>
      </w:r>
      <w:r>
        <w:rPr>
          <w:rFonts w:hint="eastAsia"/>
        </w:rPr>
        <w:t>　　第一节 土地拍卖所属行业规模分析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土地拍卖所属行业运营效益分析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2020-2025年土地拍卖行业各区域市场概况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华北地区土地拍卖行业分析</w:t>
      </w:r>
      <w:r>
        <w:rPr>
          <w:rFonts w:hint="eastAsia"/>
        </w:rPr>
        <w:br/>
      </w:r>
      <w:r>
        <w:rPr>
          <w:rFonts w:hint="eastAsia"/>
        </w:rPr>
        <w:t>　　　　一、华北地区土地拍卖行业政策分析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二、华北地区土地拍卖典型案例分析</w:t>
      </w:r>
      <w:r>
        <w:rPr>
          <w:rFonts w:hint="eastAsia"/>
        </w:rPr>
        <w:br/>
      </w:r>
      <w:r>
        <w:rPr>
          <w:rFonts w:hint="eastAsia"/>
        </w:rPr>
        <w:t>　　　　三、华北地区土地拍卖发展趋势分析</w:t>
      </w:r>
      <w:r>
        <w:rPr>
          <w:rFonts w:hint="eastAsia"/>
        </w:rPr>
        <w:br/>
      </w:r>
      <w:r>
        <w:rPr>
          <w:rFonts w:hint="eastAsia"/>
        </w:rPr>
        <w:t>　　第二节 东北地区土地拍卖行业分析</w:t>
      </w:r>
      <w:r>
        <w:rPr>
          <w:rFonts w:hint="eastAsia"/>
        </w:rPr>
        <w:br/>
      </w:r>
      <w:r>
        <w:rPr>
          <w:rFonts w:hint="eastAsia"/>
        </w:rPr>
        <w:t>　　　　一、东北地区土地拍卖行业政策分析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二、东北地区土地拍卖典型案例分析</w:t>
      </w:r>
      <w:r>
        <w:rPr>
          <w:rFonts w:hint="eastAsia"/>
        </w:rPr>
        <w:br/>
      </w:r>
      <w:r>
        <w:rPr>
          <w:rFonts w:hint="eastAsia"/>
        </w:rPr>
        <w:t>　　　　三、东北地区土地拍卖发展趋势分析</w:t>
      </w:r>
      <w:r>
        <w:rPr>
          <w:rFonts w:hint="eastAsia"/>
        </w:rPr>
        <w:br/>
      </w:r>
      <w:r>
        <w:rPr>
          <w:rFonts w:hint="eastAsia"/>
        </w:rPr>
        <w:t>　　第三节 华东地区土地拍卖行业分析</w:t>
      </w:r>
      <w:r>
        <w:rPr>
          <w:rFonts w:hint="eastAsia"/>
        </w:rPr>
        <w:br/>
      </w:r>
      <w:r>
        <w:rPr>
          <w:rFonts w:hint="eastAsia"/>
        </w:rPr>
        <w:t>　　　　一、华东地区土地拍卖行业政策分析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二、华东地区土地拍卖典型案例分析</w:t>
      </w:r>
      <w:r>
        <w:rPr>
          <w:rFonts w:hint="eastAsia"/>
        </w:rPr>
        <w:br/>
      </w:r>
      <w:r>
        <w:rPr>
          <w:rFonts w:hint="eastAsia"/>
        </w:rPr>
        <w:t>　　　　三、华东地区土地拍卖发展趋势分析</w:t>
      </w:r>
      <w:r>
        <w:rPr>
          <w:rFonts w:hint="eastAsia"/>
        </w:rPr>
        <w:br/>
      </w:r>
      <w:r>
        <w:rPr>
          <w:rFonts w:hint="eastAsia"/>
        </w:rPr>
        <w:t>　　第四节 华中地区土地拍卖行业分析</w:t>
      </w:r>
      <w:r>
        <w:rPr>
          <w:rFonts w:hint="eastAsia"/>
        </w:rPr>
        <w:br/>
      </w:r>
      <w:r>
        <w:rPr>
          <w:rFonts w:hint="eastAsia"/>
        </w:rPr>
        <w:t>　　　　一、华中地区土地拍卖行业政策分析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二、华中地区土地拍卖典型案例分析</w:t>
      </w:r>
      <w:r>
        <w:rPr>
          <w:rFonts w:hint="eastAsia"/>
        </w:rPr>
        <w:br/>
      </w:r>
      <w:r>
        <w:rPr>
          <w:rFonts w:hint="eastAsia"/>
        </w:rPr>
        <w:t>　　　　三、华中地区土地拍卖发展趋势分析</w:t>
      </w:r>
      <w:r>
        <w:rPr>
          <w:rFonts w:hint="eastAsia"/>
        </w:rPr>
        <w:br/>
      </w:r>
      <w:r>
        <w:rPr>
          <w:rFonts w:hint="eastAsia"/>
        </w:rPr>
        <w:t>　　第五节 华南地区土地拍卖行业分析</w:t>
      </w:r>
      <w:r>
        <w:rPr>
          <w:rFonts w:hint="eastAsia"/>
        </w:rPr>
        <w:br/>
      </w:r>
      <w:r>
        <w:rPr>
          <w:rFonts w:hint="eastAsia"/>
        </w:rPr>
        <w:t>　　　　一、华南地区土地拍卖行业政策分析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二、华南地区土地拍卖典型案例分析</w:t>
      </w:r>
      <w:r>
        <w:rPr>
          <w:rFonts w:hint="eastAsia"/>
        </w:rPr>
        <w:br/>
      </w:r>
      <w:r>
        <w:rPr>
          <w:rFonts w:hint="eastAsia"/>
        </w:rPr>
        <w:t>　　　　三、华南地区土地拍卖发展趋势分析</w:t>
      </w:r>
      <w:r>
        <w:rPr>
          <w:rFonts w:hint="eastAsia"/>
        </w:rPr>
        <w:br/>
      </w:r>
      <w:r>
        <w:rPr>
          <w:rFonts w:hint="eastAsia"/>
        </w:rPr>
        <w:t>　　第六节 西部地区土地拍卖行业分析</w:t>
      </w:r>
      <w:r>
        <w:rPr>
          <w:rFonts w:hint="eastAsia"/>
        </w:rPr>
        <w:br/>
      </w:r>
      <w:r>
        <w:rPr>
          <w:rFonts w:hint="eastAsia"/>
        </w:rPr>
        <w:t>　　　　一、西部地区土地拍卖行业政策分析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二、西部地区土地拍卖典型案例分析</w:t>
      </w:r>
      <w:r>
        <w:rPr>
          <w:rFonts w:hint="eastAsia"/>
        </w:rPr>
        <w:br/>
      </w:r>
      <w:r>
        <w:rPr>
          <w:rFonts w:hint="eastAsia"/>
        </w:rPr>
        <w:t>　　　　三、西部地区土地拍卖发展趋势分析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2025年中国土地拍卖行业竞争情况分析</w:t>
      </w:r>
      <w:r>
        <w:rPr>
          <w:rFonts w:hint="eastAsia"/>
        </w:rPr>
        <w:br/>
      </w:r>
      <w:r>
        <w:rPr>
          <w:rFonts w:hint="eastAsia"/>
        </w:rPr>
        <w:t>　　第一节 土地拍卖行业经济指标分析</w:t>
      </w:r>
      <w:r>
        <w:rPr>
          <w:rFonts w:hint="eastAsia"/>
        </w:rPr>
        <w:br/>
      </w:r>
      <w:r>
        <w:rPr>
          <w:rFonts w:hint="eastAsia"/>
        </w:rPr>
        <w:t>　　第二节 土地拍卖行业竞争结构分析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2025-2031年中国土地拍卖行业市场竞争策略展望分析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一、土地拍卖行业市场竞争趋势分析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二、土地拍卖行业市场竞争格局展望分析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三、土地拍卖行业市场竞争策略分析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中国土地拍卖主要企业发展概述</w:t>
      </w:r>
      <w:r>
        <w:rPr>
          <w:rFonts w:hint="eastAsia"/>
        </w:rPr>
        <w:br/>
      </w:r>
      <w:r>
        <w:rPr>
          <w:rFonts w:hint="eastAsia"/>
        </w:rPr>
        <w:t>　　第一节 北京中拓国际拍卖有限公司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长沙市地产集团有限公司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湖北恒源拍卖有限公司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浙江嘉泰拍卖有限公司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贵州台江经济开发区经济发展有限责任公司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中国土地拍卖行业发展前景与投资战略分析</w:t>
      </w:r>
      <w:r>
        <w:rPr>
          <w:rFonts w:hint="eastAsia"/>
        </w:rPr>
        <w:br/>
      </w:r>
      <w:r>
        <w:rPr>
          <w:rFonts w:hint="eastAsia"/>
        </w:rPr>
        <w:t>　　第一节 中国土地拍卖行业发展趋势及前景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中国土地拍卖行业投资特性分析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第三节 中国土地拍卖行业投资现状分析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　　三、行业投资方式分析</w:t>
      </w:r>
      <w:r>
        <w:rPr>
          <w:rFonts w:hint="eastAsia"/>
        </w:rPr>
        <w:br/>
      </w:r>
      <w:r>
        <w:rPr>
          <w:rFonts w:hint="eastAsia"/>
        </w:rPr>
        <w:t>　　第四节 中:智林:－中国土地拍卖行业投资机会分析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土地拍卖行业历程</w:t>
      </w:r>
      <w:r>
        <w:rPr>
          <w:rFonts w:hint="eastAsia"/>
        </w:rPr>
        <w:br/>
      </w:r>
      <w:r>
        <w:rPr>
          <w:rFonts w:hint="eastAsia"/>
        </w:rPr>
        <w:t>　　图表 土地拍卖行业生命周期</w:t>
      </w:r>
      <w:r>
        <w:rPr>
          <w:rFonts w:hint="eastAsia"/>
        </w:rPr>
        <w:br/>
      </w:r>
      <w:r>
        <w:rPr>
          <w:rFonts w:hint="eastAsia"/>
        </w:rPr>
        <w:t>　　图表 土地拍卖行业产业链分析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2020-2025年土地拍卖行业市场容量统计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**地区土地拍卖市场规模及增长情况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土地拍卖重点企业（一）基本信息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土地拍卖重点企业（一）经营情况分析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土地拍卖重点企业（一）盈利能力情况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土地拍卖重点企业（二）经营情况分析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土地拍卖重点企业（二）盈利能力情况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2025-2031年中国土地拍卖市场前景分析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f4262b0c94c30" w:history="1">
        <w:r>
          <w:rPr>
            <w:rStyle w:val="Hyperlink"/>
          </w:rPr>
          <w:t>中国土地拍卖市场调查研究与发展前景分析报告（2025-2031年）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f4262b0c94c30" w:history="1">
        <w:r>
          <w:rPr>
            <w:rStyle w:val="Hyperlink"/>
          </w:rPr>
          <w:t>https://www.20087.com/1/85/TuDiPaiMaiHangYeQianJing.html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有土地分家析产拆迁典型案例分析、土地拍卖流程以及规则、国土资源网上交易平台、土地拍卖网、土地竞拍网站、土地拍卖溢价率是什么意思、农村土地招标网、土地拍卖成交后还要交哪些税、土地招标拍卖挂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94bec84104832" w:history="1">
      <w:r>
        <w:rPr>
          <w:rStyle w:val="Hyperlink"/>
        </w:rPr>
        <w:t>中国土地拍卖市场调查研究与发展前景分析报告（2025-2031年）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uDiPaiMaiHangYeQianJing.html" TargetMode="External" Id="Ra47f4262b0c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uDiPaiMaiHangYeQianJing.html" TargetMode="External" Id="R4a494bec8410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2025-05-22T04:06:00Z</dcterms:created>
  <dcterms:modified xsi:type="dcterms:W3CDTF">2025-05-22T05:06:00Z</dcterms:modified>
  <dc:subject>中国土地拍卖市场调查研究与发展前景分析报告（2025-2031年）</dc:subject>
  <dc:title>中国土地拍卖市场调查研究与发展前景分析报告（2025-2031年）</dc:title>
  <cp:keywords>中国土地拍卖市场调查研究与发展前景分析报告（2025-2031年）</cp:keywords>
  <dc:description>中国土地拍卖市场调查研究与发展前景分析报告（2025-2031年）</dc:description>
</cp:coreProperties>
</file>