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968c4d39e47f7" w:history="1">
              <w:r>
                <w:rPr>
                  <w:rStyle w:val="Hyperlink"/>
                </w:rPr>
                <w:t>2025-2031年中国热轧钢管行业调研及未来发展趋势分析报告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968c4d39e47f7" w:history="1">
              <w:r>
                <w:rPr>
                  <w:rStyle w:val="Hyperlink"/>
                </w:rPr>
                <w:t>2025-2031年中国热轧钢管行业调研及未来发展趋势分析报告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968c4d39e47f7" w:history="1">
                <w:r>
                  <w:rPr>
                    <w:rStyle w:val="Hyperlink"/>
                  </w:rPr>
                  <w:t>https://www.20087.com/1/75/ReYaGangGuanShiChangDiaoYanBaoGao.html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管作为基础建材，在油气输送、建筑结构、机械制造等领域有着广泛应用。目前，行业正向高端化、差异化方向转型，通过提高钢材的纯净度、优化热处理工艺，提升了钢管的强度和耐腐蚀性。同时，针对特定应用场景开发的特种钢管，如耐高温、耐高压钢管，满足了高端装备制造业的需求。</w:t>
      </w:r>
      <w:r>
        <w:rPr>
          <w:rFonts w:hint="eastAsia"/>
        </w:rPr>
        <w:br/>
      </w:r>
      <w:r>
        <w:rPr>
          <w:rFonts w:hint="eastAsia"/>
        </w:rPr>
        <w:t>　　未来，热轧钢管行业将更加注重技术创新和绿色发展。采用更先进的连续铸造、控轧控冷技术，提高生产效率和产品质量。随着新能源、海洋工程等新兴领域的崛起，开发适应极端工况的高性能钢管，如深海油气开采用管、大口径风电塔筒管，将是行业发展的新机遇。此外，加强循环利用技术的研究，推动废钢资源的高效利用，将助力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968c4d39e47f7" w:history="1">
        <w:r>
          <w:rPr>
            <w:rStyle w:val="Hyperlink"/>
          </w:rPr>
          <w:t>2025-2031年中国热轧钢管行业调研及未来发展趋势分析报告</w:t>
        </w:r>
      </w:hyperlink>
      <w:r>
        <w:rPr>
          <w:rFonts w:hint="eastAsia"/>
        </w:rPr>
        <w:t>》基于对热轧钢管产品多年研究积累，结合热轧钢管行业供需关系的历史变化规律，采用定量与定性相结合的科学方法，对热轧钢管行业企业群体进行了系统调查与分析。报告全面剖析了热轧钢管行业的市场环境、生产经营状况、产品市场动态、品牌竞争格局、进出口贸易及行业投资环境等关键要素，并对热轧钢管行业可持续发展进行了系统预测。通过对热轧钢管行业发展趋势的定性与定量分析，热轧钢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热轧钢管行业概况</w:t>
      </w:r>
      <w:r>
        <w:rPr>
          <w:rFonts w:hint="eastAsia"/>
        </w:rPr>
        <w:br/>
      </w:r>
      <w:r>
        <w:rPr>
          <w:rFonts w:hint="eastAsia"/>
        </w:rPr>
        <w:t>　　第一节 热轧钢管行业定义与特征</w:t>
      </w:r>
      <w:r>
        <w:rPr>
          <w:rFonts w:hint="eastAsia"/>
        </w:rPr>
        <w:br/>
      </w:r>
      <w:r>
        <w:rPr>
          <w:rFonts w:hint="eastAsia"/>
        </w:rPr>
        <w:t>　　第二节 热轧钢管行业发展历程</w:t>
      </w:r>
      <w:r>
        <w:rPr>
          <w:rFonts w:hint="eastAsia"/>
        </w:rPr>
        <w:br/>
      </w:r>
      <w:r>
        <w:rPr>
          <w:rFonts w:hint="eastAsia"/>
        </w:rPr>
        <w:t>　　第三节 热轧钢管产业链分析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2024-2025年中国热轧钢管行业发展环境分析</w:t>
      </w:r>
      <w:r>
        <w:rPr>
          <w:rFonts w:hint="eastAsia"/>
        </w:rPr>
        <w:br/>
      </w:r>
      <w:r>
        <w:rPr>
          <w:rFonts w:hint="eastAsia"/>
        </w:rPr>
        <w:t>　　第一节 热轧钢管行业经济环境分析</w:t>
      </w:r>
      <w:r>
        <w:rPr>
          <w:rFonts w:hint="eastAsia"/>
        </w:rPr>
        <w:br/>
      </w:r>
      <w:r>
        <w:rPr>
          <w:rFonts w:hint="eastAsia"/>
        </w:rPr>
        <w:t>　　第二节 热轧钢管行业政策环境分析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二、相关热轧钢管行业标准分析</w:t>
      </w:r>
      <w:r>
        <w:rPr>
          <w:rFonts w:hint="eastAsia"/>
        </w:rPr>
        <w:br/>
      </w:r>
      <w:r>
        <w:rPr>
          <w:rFonts w:hint="eastAsia"/>
        </w:rPr>
        <w:t>　　第三节 热轧钢管行业社会环境分析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2024-2025年中国热轧钢管行业发展概况</w:t>
      </w:r>
      <w:r>
        <w:rPr>
          <w:rFonts w:hint="eastAsia"/>
        </w:rPr>
        <w:br/>
      </w:r>
      <w:r>
        <w:rPr>
          <w:rFonts w:hint="eastAsia"/>
        </w:rPr>
        <w:t>　　第一节 热轧钢管行业发展态势分析</w:t>
      </w:r>
      <w:r>
        <w:rPr>
          <w:rFonts w:hint="eastAsia"/>
        </w:rPr>
        <w:br/>
      </w:r>
      <w:r>
        <w:rPr>
          <w:rFonts w:hint="eastAsia"/>
        </w:rPr>
        <w:t>　　第二节 热轧钢管行业发展特点分析</w:t>
      </w:r>
      <w:r>
        <w:rPr>
          <w:rFonts w:hint="eastAsia"/>
        </w:rPr>
        <w:br/>
      </w:r>
      <w:r>
        <w:rPr>
          <w:rFonts w:hint="eastAsia"/>
        </w:rPr>
        <w:t>　　第三节 热轧钢管行业市场供需分析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2024-2025年中国热轧钢管行业供给与需求情况分析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中国热轧钢管行业总体规模</w:t>
      </w:r>
      <w:r>
        <w:rPr>
          <w:rFonts w:hint="eastAsia"/>
        </w:rPr>
        <w:br/>
      </w:r>
      <w:r>
        <w:rPr>
          <w:rFonts w:hint="eastAsia"/>
        </w:rPr>
        <w:t>　　第二节 中国热轧钢管行业盈利情况分析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二、热轧钢管行业区域产量分析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中国热轧钢管行业需求概况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二、2024-2025年中国热轧钢管行业市场需求特点分析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三、2025-2031年中国热轧钢管市场需求预测分析</w:t>
      </w:r>
      <w:r>
        <w:rPr>
          <w:rFonts w:hint="eastAsia"/>
        </w:rPr>
        <w:br/>
      </w:r>
      <w:r>
        <w:rPr>
          <w:rFonts w:hint="eastAsia"/>
        </w:rPr>
        <w:t>　　第五节 热轧钢管产业供需平衡状况分析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热轧钢管细分市场深度分析</w:t>
      </w:r>
      <w:r>
        <w:rPr>
          <w:rFonts w:hint="eastAsia"/>
        </w:rPr>
        <w:br/>
      </w:r>
      <w:r>
        <w:rPr>
          <w:rFonts w:hint="eastAsia"/>
        </w:rPr>
        <w:t>　　第一节 热轧钢管细分市场（一）发展研究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三、2025-2031年热轧钢管行业出口情况预测</w:t>
      </w:r>
      <w:r>
        <w:rPr>
          <w:rFonts w:hint="eastAsia"/>
        </w:rPr>
        <w:br/>
      </w:r>
      <w:r>
        <w:rPr>
          <w:rFonts w:hint="eastAsia"/>
        </w:rPr>
        <w:t>　　第二节 热轧钢管行业进口情况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三、2025-2031年热轧钢管行业进口情况预测</w:t>
      </w:r>
      <w:r>
        <w:rPr>
          <w:rFonts w:hint="eastAsia"/>
        </w:rPr>
        <w:br/>
      </w:r>
      <w:r>
        <w:rPr>
          <w:rFonts w:hint="eastAsia"/>
        </w:rPr>
        <w:t>　　第三节 热轧钢管行业进出口面临的挑战及对策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重点地区热轧钢管行业调研分析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热轧钢管行业竞争格局分析</w:t>
      </w:r>
      <w:r>
        <w:rPr>
          <w:rFonts w:hint="eastAsia"/>
        </w:rPr>
        <w:br/>
      </w:r>
      <w:r>
        <w:rPr>
          <w:rFonts w:hint="eastAsia"/>
        </w:rPr>
        <w:t>　　第一节 热轧钢管行业集中度分析</w:t>
      </w:r>
      <w:r>
        <w:rPr>
          <w:rFonts w:hint="eastAsia"/>
        </w:rPr>
        <w:br/>
      </w:r>
      <w:r>
        <w:rPr>
          <w:rFonts w:hint="eastAsia"/>
        </w:rPr>
        <w:t>　　　　一、热轧钢管市场集中度分析</w:t>
      </w:r>
      <w:r>
        <w:rPr>
          <w:rFonts w:hint="eastAsia"/>
        </w:rPr>
        <w:br/>
      </w:r>
      <w:r>
        <w:rPr>
          <w:rFonts w:hint="eastAsia"/>
        </w:rPr>
        <w:t>　　　　二、热轧钢管企业集中度分析</w:t>
      </w:r>
      <w:r>
        <w:rPr>
          <w:rFonts w:hint="eastAsia"/>
        </w:rPr>
        <w:br/>
      </w:r>
      <w:r>
        <w:rPr>
          <w:rFonts w:hint="eastAsia"/>
        </w:rPr>
        <w:t>　　　　三、热轧钢管区域集中度分析</w:t>
      </w:r>
      <w:r>
        <w:rPr>
          <w:rFonts w:hint="eastAsia"/>
        </w:rPr>
        <w:br/>
      </w:r>
      <w:r>
        <w:rPr>
          <w:rFonts w:hint="eastAsia"/>
        </w:rPr>
        <w:t>　　第二节 热轧钢管行业竞争格局分析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一、2024-2025年热轧钢管行业竞争分析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二、2024-2025年中外热轧钢管产品竞争分析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三、2024-2025年中国热轧钢管市场竞争分析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热轧钢管企业制定“十五五”发展战略研究分析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中国热轧钢管行业营销策略分析</w:t>
      </w:r>
      <w:r>
        <w:rPr>
          <w:rFonts w:hint="eastAsia"/>
        </w:rPr>
        <w:br/>
      </w:r>
      <w:r>
        <w:rPr>
          <w:rFonts w:hint="eastAsia"/>
        </w:rPr>
        <w:t>　　第一节 热轧钢管市场推广策略研究分析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一、做好热轧钢管产品导入</w:t>
      </w:r>
      <w:r>
        <w:rPr>
          <w:rFonts w:hint="eastAsia"/>
        </w:rPr>
        <w:br/>
      </w:r>
      <w:r>
        <w:rPr>
          <w:rFonts w:hint="eastAsia"/>
        </w:rPr>
        <w:t>　　　　二、做好热轧钢管产品组合和产品线决策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三、热轧钢管行业城市市场推广策略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热轧钢管行业渠道营销研究分析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一、热轧钢管行业营销环境分析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二、热轧钢管行业现存的营销渠道分析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三、热轧钢管行业终端市场营销管理策略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热轧钢管行业营销战略研究分析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一、中国热轧钢管行业有效整合营销策略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二、建立热轧钢管行业厂商的双嬴模式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热轧钢管行业投资效益分析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二、2019-2024年热轧钢管行业投资效益分析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三、2025-2031年热轧钢管行业投资趋势预测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四、2025-2031年热轧钢管行业投资方向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五、2025-2031年热轧钢管行业投资建议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2025-2031年热轧钢管行业投资风险及控制策略分析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一、热轧钢管市场风险及控制策略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二、热轧钢管行业政策风险及控制策略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三、热轧钢管经营风险及控制策略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四、热轧钢管同业竞争风险及控制策略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五、热轧钢管行业其他风险及控制策略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中.智.林－热轧钢管行业项目投资建议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热轧钢管行业历程</w:t>
      </w:r>
      <w:r>
        <w:rPr>
          <w:rFonts w:hint="eastAsia"/>
        </w:rPr>
        <w:br/>
      </w:r>
      <w:r>
        <w:rPr>
          <w:rFonts w:hint="eastAsia"/>
        </w:rPr>
        <w:t>　　图表 热轧钢管行业生命周期</w:t>
      </w:r>
      <w:r>
        <w:rPr>
          <w:rFonts w:hint="eastAsia"/>
        </w:rPr>
        <w:br/>
      </w:r>
      <w:r>
        <w:rPr>
          <w:rFonts w:hint="eastAsia"/>
        </w:rPr>
        <w:t>　　图表 热轧钢管行业产业链分析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2025年中国热轧钢管市场前景分析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2025年中国热轧钢管发展趋势预测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968c4d39e47f7" w:history="1">
        <w:r>
          <w:rPr>
            <w:rStyle w:val="Hyperlink"/>
          </w:rPr>
          <w:t>2025-2031年中国热轧钢管行业调研及未来发展趋势分析报告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968c4d39e47f7" w:history="1">
        <w:r>
          <w:rPr>
            <w:rStyle w:val="Hyperlink"/>
          </w:rPr>
          <w:t>https://www.20087.com/1/75/ReYaGangGuanShiChangDiaoYanBaoGao.html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钢管价格表一根、热轧钢管和冷拔钢管的区别、钢管一米重量一览表、热轧钢管与冷拔钢管、2023年钢材价格一览表、重庆热轧钢管、钢板今天最新价格、热轧钢管厂山东昌聚金属制品有限公司、热轧钢管现货山东昌聚金属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522ed827a4e20" w:history="1">
      <w:r>
        <w:rPr>
          <w:rStyle w:val="Hyperlink"/>
        </w:rPr>
        <w:t>2025-2031年中国热轧钢管行业调研及未来发展趋势分析报告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eYaGangGuanShiChangDiaoYanBaoGao.html" TargetMode="External" Id="Rd2c968c4d39e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eYaGangGuanShiChangDiaoYanBaoGao.html" TargetMode="External" Id="R4d7522ed827a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2024-12-19T04:24:00Z</dcterms:created>
  <dcterms:modified xsi:type="dcterms:W3CDTF">2024-12-19T05:24:00Z</dcterms:modified>
  <dc:subject>2025-2031年中国热轧钢管行业调研及未来发展趋势分析报告</dc:subject>
  <dc:title>2025-2031年中国热轧钢管行业调研及未来发展趋势分析报告</dc:title>
  <cp:keywords>2025-2031年中国热轧钢管行业调研及未来发展趋势分析报告</cp:keywords>
  <dc:description>2025-2031年中国热轧钢管行业调研及未来发展趋势分析报告</dc:description>
</cp:coreProperties>
</file>