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8e110f1e104b12" w:history="1">
              <w:r>
                <w:rPr>
                  <w:rStyle w:val="Hyperlink"/>
                </w:rPr>
                <w:t>中国竹木复合地板市场调查分析及发展前景研究报告（2026-2032年）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8e110f1e104b12" w:history="1">
              <w:r>
                <w:rPr>
                  <w:rStyle w:val="Hyperlink"/>
                </w:rPr>
                <w:t>中国竹木复合地板市场调查分析及发展前景研究报告（2026-2032年）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11A9951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8e110f1e104b12" w:history="1">
                <w:r>
                  <w:rPr>
                    <w:rStyle w:val="Hyperlink"/>
                  </w:rPr>
                  <w:t>https://www.20087.com/1/95/ZhuMuFuHeDiBanShiChangQianJing.html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竹木复合地板作为现代家居装饰材料中的重要组成部分，近年来随着材料技术和市场需求的增长，在性能和设计上都有了显著提升。现代竹木复合地板不仅在性能上有所提高，通过采用先进的压制技术和环保型胶黏剂，提高了地板的稳定性和耐用性；而且在设计上更加多样化，通过引入多种表面处理技术和色彩搭配方案，提高了竹木复合地板的美观性和个性化。此外，随着对环保和可持续发展的重视，竹木复合地板在减少木材消耗和提高资源循环利用方面也取得了积极进展。</w:t>
      </w:r>
      <w:r>
        <w:rPr>
          <w:rFonts w:hint="eastAsia"/>
        </w:rPr>
        <w:br/>
      </w:r>
      <w:r>
        <w:rPr>
          <w:rFonts w:hint="eastAsia"/>
        </w:rPr>
        <w:t>　　未来，竹木复合地板的发展将更加注重环保化和智能化。市场调研网指出，随着环保要求的提高，竹木复合地板将更加注重绿色生产，通过采用环保型材料和生产工艺，减少对环境的影响。此外，随着对竹木复合地板质量和性能要求的提高，竹木复合地板将更加注重质量控制，通过引入先进的检测技术和质量管理体系，确保产品的稳定性和可靠性。同时，随着智能家居技术的应用，竹木复合地板将更加注重智能化设计，通过引入温湿度感应技术和智能控制系统，提高地板的使用体验和舒适度。</w:t>
      </w:r>
      <w:r>
        <w:rPr>
          <w:rFonts w:hint="eastAsia"/>
        </w:rPr>
        <w:br/>
      </w:r>
      <w:r>
        <w:rPr>
          <w:rFonts w:hint="eastAsia"/>
        </w:rPr>
        <w:t>　　据市场调研网（中智林）《</w:t>
      </w:r>
      <w:hyperlink r:id="R308e110f1e104b12" w:history="1">
        <w:r>
          <w:rPr>
            <w:rStyle w:val="Hyperlink"/>
          </w:rPr>
          <w:t>中国竹木复合地板市场调查分析及发展前景研究报告（2026-2032年）</w:t>
        </w:r>
      </w:hyperlink>
      <w:r>
        <w:rPr>
          <w:rFonts w:hint="eastAsia"/>
        </w:rPr>
        <w:t>》，2025年竹木复合地板行业市场规模达 亿元，预计2032年市场规模将达 亿元，期间年均复合增长率（CAGR）达 %。报告基于对竹木复合地板行业的长期监测研究，结合竹木复合地板行业供需关系变化规律、产品消费结构、应用领域拓展、市场发展环境及政策支持等多维度分析，采用定量与定性相结合的科学方法，对行业内重点企业进行了系统研究。报告全面呈现了竹木复合地板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竹木复合地板产业市场概述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2025-2026年全球竹木复合地板市场现状及发展趋势</w:t>
      </w:r>
      <w:r>
        <w:rPr>
          <w:rFonts w:hint="eastAsia"/>
        </w:rPr>
        <w:br/>
      </w:r>
      <w:r>
        <w:rPr>
          <w:rFonts w:hint="eastAsia"/>
        </w:rPr>
        <w:t>　　第一节 全球竹木复合地板市场现状及发展趋势</w:t>
      </w:r>
      <w:r>
        <w:rPr>
          <w:rFonts w:hint="eastAsia"/>
        </w:rPr>
        <w:br/>
      </w:r>
      <w:r>
        <w:rPr>
          <w:rFonts w:hint="eastAsia"/>
        </w:rPr>
        <w:t>　　　　一、全球竹木复合地板产业竞争现状</w:t>
      </w:r>
      <w:r>
        <w:rPr>
          <w:rFonts w:hint="eastAsia"/>
        </w:rPr>
        <w:br/>
      </w:r>
      <w:r>
        <w:rPr>
          <w:rFonts w:hint="eastAsia"/>
        </w:rPr>
        <w:t>　　　　二、全球竹木复合地板产业投资状况</w:t>
      </w:r>
      <w:r>
        <w:rPr>
          <w:rFonts w:hint="eastAsia"/>
        </w:rPr>
        <w:br/>
      </w:r>
      <w:r>
        <w:rPr>
          <w:rFonts w:hint="eastAsia"/>
        </w:rPr>
        <w:t>　　　　三、全球竹木复合地板产业市场发展趋势</w:t>
      </w:r>
      <w:r>
        <w:rPr>
          <w:rFonts w:hint="eastAsia"/>
        </w:rPr>
        <w:br/>
      </w:r>
      <w:r>
        <w:rPr>
          <w:rFonts w:hint="eastAsia"/>
        </w:rPr>
        <w:t>　　第二节 全球主要国家竹木复合地板市场现状及发展趋势</w:t>
      </w:r>
      <w:r>
        <w:rPr>
          <w:rFonts w:hint="eastAsia"/>
        </w:rPr>
        <w:br/>
      </w:r>
      <w:r>
        <w:rPr>
          <w:rFonts w:hint="eastAsia"/>
        </w:rPr>
        <w:t>　　　　一、A国家地区竹木复合地板市场现状及发展趋势</w:t>
      </w:r>
      <w:r>
        <w:rPr>
          <w:rFonts w:hint="eastAsia"/>
        </w:rPr>
        <w:br/>
      </w:r>
      <w:r>
        <w:rPr>
          <w:rFonts w:hint="eastAsia"/>
        </w:rPr>
        <w:t>　　　　　　1. 产业市场环境分析</w:t>
      </w:r>
      <w:r>
        <w:rPr>
          <w:rFonts w:hint="eastAsia"/>
        </w:rPr>
        <w:br/>
      </w:r>
      <w:r>
        <w:rPr>
          <w:rFonts w:hint="eastAsia"/>
        </w:rPr>
        <w:t>　　　　　　2. 2021-2026年竹木复合地板产业市场规模状况</w:t>
      </w:r>
      <w:r>
        <w:rPr>
          <w:rFonts w:hint="eastAsia"/>
        </w:rPr>
        <w:br/>
      </w:r>
      <w:r>
        <w:rPr>
          <w:rFonts w:hint="eastAsia"/>
        </w:rPr>
        <w:t>　　　　　　3. 2021-2026年竹木复合地板产业投资状况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全球主要国家地区竹木复合地板产业现状及产业转移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全球竹木复合地板市场经营模式现状及发展趋势</w:t>
      </w:r>
      <w:r>
        <w:rPr>
          <w:rFonts w:hint="eastAsia"/>
        </w:rPr>
        <w:br/>
      </w:r>
      <w:r>
        <w:rPr>
          <w:rFonts w:hint="eastAsia"/>
        </w:rPr>
        <w:br/>
      </w:r>
      <w:r>
        <w:rPr>
          <w:rFonts w:hint="eastAsia"/>
        </w:rPr>
        <w:t>第三章 中国竹木复合地板产业链发展状况分析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中国竹木复合地板产业发展分析</w:t>
      </w:r>
      <w:r>
        <w:rPr>
          <w:rFonts w:hint="eastAsia"/>
        </w:rPr>
        <w:br/>
      </w:r>
      <w:r>
        <w:rPr>
          <w:rFonts w:hint="eastAsia"/>
        </w:rPr>
        <w:t>　　第一节 中国竹木复合地板产业发展现状</w:t>
      </w:r>
      <w:r>
        <w:rPr>
          <w:rFonts w:hint="eastAsia"/>
        </w:rPr>
        <w:br/>
      </w:r>
      <w:r>
        <w:rPr>
          <w:rFonts w:hint="eastAsia"/>
        </w:rPr>
        <w:t>　　第二节 中国竹木复合地板产业国际地位现状</w:t>
      </w:r>
      <w:r>
        <w:rPr>
          <w:rFonts w:hint="eastAsia"/>
        </w:rPr>
        <w:br/>
      </w:r>
      <w:r>
        <w:rPr>
          <w:rFonts w:hint="eastAsia"/>
        </w:rPr>
        <w:t>　　第三节 中国竹木复合地板产业经济运行现状</w:t>
      </w:r>
      <w:r>
        <w:rPr>
          <w:rFonts w:hint="eastAsia"/>
        </w:rPr>
        <w:br/>
      </w:r>
      <w:r>
        <w:rPr>
          <w:rFonts w:hint="eastAsia"/>
        </w:rPr>
        <w:t>　　第四节 中国竹木复合地板产业运营模式现状</w:t>
      </w:r>
      <w:r>
        <w:rPr>
          <w:rFonts w:hint="eastAsia"/>
        </w:rPr>
        <w:br/>
      </w:r>
      <w:r>
        <w:rPr>
          <w:rFonts w:hint="eastAsia"/>
        </w:rPr>
        <w:t>　　第五节 中国竹木复合地板产业存在的问题及发展策略分析</w:t>
      </w:r>
      <w:r>
        <w:rPr>
          <w:rFonts w:hint="eastAsia"/>
        </w:rPr>
        <w:br/>
      </w:r>
      <w:r>
        <w:rPr>
          <w:rFonts w:hint="eastAsia"/>
        </w:rPr>
        <w:t>　　第六节 中国竹木复合地板产业发展趋势</w:t>
      </w:r>
      <w:r>
        <w:rPr>
          <w:rFonts w:hint="eastAsia"/>
        </w:rPr>
        <w:br/>
      </w:r>
      <w:r>
        <w:rPr>
          <w:rFonts w:hint="eastAsia"/>
        </w:rPr>
        <w:br/>
      </w:r>
      <w:r>
        <w:rPr>
          <w:rFonts w:hint="eastAsia"/>
        </w:rPr>
        <w:t>第五章 中国竹木复合地板市场现状及发展趋势</w:t>
      </w:r>
      <w:r>
        <w:rPr>
          <w:rFonts w:hint="eastAsia"/>
        </w:rPr>
        <w:br/>
      </w:r>
      <w:r>
        <w:rPr>
          <w:rFonts w:hint="eastAsia"/>
        </w:rPr>
        <w:t>　　第一节 中国竹木复合地板市场供给状况</w:t>
      </w:r>
      <w:r>
        <w:rPr>
          <w:rFonts w:hint="eastAsia"/>
        </w:rPr>
        <w:br/>
      </w:r>
      <w:r>
        <w:rPr>
          <w:rFonts w:hint="eastAsia"/>
        </w:rPr>
        <w:t>　　第二节 中国竹木复合地板市场需求状况</w:t>
      </w:r>
      <w:r>
        <w:rPr>
          <w:rFonts w:hint="eastAsia"/>
        </w:rPr>
        <w:br/>
      </w:r>
      <w:r>
        <w:rPr>
          <w:rFonts w:hint="eastAsia"/>
        </w:rPr>
        <w:t>　　第三节 中国竹木复合地板市场结构状况</w:t>
      </w:r>
      <w:r>
        <w:rPr>
          <w:rFonts w:hint="eastAsia"/>
        </w:rPr>
        <w:br/>
      </w:r>
      <w:r>
        <w:rPr>
          <w:rFonts w:hint="eastAsia"/>
        </w:rPr>
        <w:t>　　第四节 中国竹木复合地板市场存在的问题及发展策略分析</w:t>
      </w:r>
      <w:r>
        <w:rPr>
          <w:rFonts w:hint="eastAsia"/>
        </w:rPr>
        <w:br/>
      </w:r>
      <w:r>
        <w:rPr>
          <w:rFonts w:hint="eastAsia"/>
        </w:rPr>
        <w:t>　　第五节 中国竹木复合地板市场发展潜力及发展趋势</w:t>
      </w:r>
      <w:r>
        <w:rPr>
          <w:rFonts w:hint="eastAsia"/>
        </w:rPr>
        <w:br/>
      </w:r>
      <w:r>
        <w:rPr>
          <w:rFonts w:hint="eastAsia"/>
        </w:rPr>
        <w:br/>
      </w:r>
      <w:r>
        <w:rPr>
          <w:rFonts w:hint="eastAsia"/>
        </w:rPr>
        <w:t>第六章 中国竹木复合地板产业基本竞争战略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四、竹木复合地板产业该战略的SWOT分析</w:t>
      </w:r>
      <w:r>
        <w:rPr>
          <w:rFonts w:hint="eastAsia"/>
        </w:rPr>
        <w:br/>
      </w:r>
      <w:r>
        <w:rPr>
          <w:rFonts w:hint="eastAsia"/>
        </w:rPr>
        <w:t>　　　　五、竹木复合地板产业该战略的典型企业分析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中国竹木复合地板产业市场竞争分析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中国竹木复合地板产业市场营销策略竞争分析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国外领先企业在中国竹木复合地板产业市场竞争策略研究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中国竹木复合地板产业市场发展预测</w:t>
      </w:r>
      <w:r>
        <w:rPr>
          <w:rFonts w:hint="eastAsia"/>
        </w:rPr>
        <w:br/>
      </w:r>
      <w:r>
        <w:rPr>
          <w:rFonts w:hint="eastAsia"/>
        </w:rPr>
        <w:t>　　第一节 中国竹木复合地板产业发展环境预测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中国竹木复合地板市场发展预测</w:t>
      </w:r>
      <w:r>
        <w:rPr>
          <w:rFonts w:hint="eastAsia"/>
        </w:rPr>
        <w:br/>
      </w:r>
      <w:r>
        <w:rPr>
          <w:rFonts w:hint="eastAsia"/>
        </w:rPr>
        <w:t>　　　　一、2026-2032年中国竹木复合地板市场需求预测分析</w:t>
      </w:r>
      <w:r>
        <w:rPr>
          <w:rFonts w:hint="eastAsia"/>
        </w:rPr>
        <w:br/>
      </w:r>
      <w:r>
        <w:rPr>
          <w:rFonts w:hint="eastAsia"/>
        </w:rPr>
        <w:t>　　　　二、2021-2032年中国竹木复合地板市场结构预测</w:t>
      </w:r>
      <w:r>
        <w:rPr>
          <w:rFonts w:hint="eastAsia"/>
        </w:rPr>
        <w:br/>
      </w:r>
      <w:r>
        <w:rPr>
          <w:rFonts w:hint="eastAsia"/>
        </w:rPr>
        <w:t>　　　　三、2021-2032年中国竹木复合地板市场集中度预测</w:t>
      </w:r>
      <w:r>
        <w:rPr>
          <w:rFonts w:hint="eastAsia"/>
        </w:rPr>
        <w:br/>
      </w:r>
      <w:r>
        <w:rPr>
          <w:rFonts w:hint="eastAsia"/>
        </w:rPr>
        <w:t>　　　　四、2021-2032年中国竹木复合地板市场供给预测</w:t>
      </w:r>
      <w:r>
        <w:rPr>
          <w:rFonts w:hint="eastAsia"/>
        </w:rPr>
        <w:br/>
      </w:r>
      <w:r>
        <w:rPr>
          <w:rFonts w:hint="eastAsia"/>
        </w:rPr>
        <w:t>　　　　五、2021-2032年中国竹木复合地板市场价格预测</w:t>
      </w:r>
      <w:r>
        <w:rPr>
          <w:rFonts w:hint="eastAsia"/>
        </w:rPr>
        <w:br/>
      </w:r>
      <w:r>
        <w:rPr>
          <w:rFonts w:hint="eastAsia"/>
        </w:rPr>
        <w:br/>
      </w:r>
      <w:r>
        <w:rPr>
          <w:rFonts w:hint="eastAsia"/>
        </w:rPr>
        <w:t>第十一章 中国竹木复合地板产业市场投资机会与风险</w:t>
      </w:r>
      <w:r>
        <w:rPr>
          <w:rFonts w:hint="eastAsia"/>
        </w:rPr>
        <w:br/>
      </w:r>
      <w:r>
        <w:rPr>
          <w:rFonts w:hint="eastAsia"/>
        </w:rPr>
        <w:t>　　第一节 中国竹木复合地板产业市场投资优势分析</w:t>
      </w:r>
      <w:r>
        <w:rPr>
          <w:rFonts w:hint="eastAsia"/>
        </w:rPr>
        <w:br/>
      </w:r>
      <w:r>
        <w:rPr>
          <w:rFonts w:hint="eastAsia"/>
        </w:rPr>
        <w:t>　　第二节 中国竹木复合地板产业市场投资劣势分析</w:t>
      </w:r>
      <w:r>
        <w:rPr>
          <w:rFonts w:hint="eastAsia"/>
        </w:rPr>
        <w:br/>
      </w:r>
      <w:r>
        <w:rPr>
          <w:rFonts w:hint="eastAsia"/>
        </w:rPr>
        <w:t>　　第三节 中国竹木复合地板产业市场投资机会分析</w:t>
      </w:r>
      <w:r>
        <w:rPr>
          <w:rFonts w:hint="eastAsia"/>
        </w:rPr>
        <w:br/>
      </w:r>
      <w:r>
        <w:rPr>
          <w:rFonts w:hint="eastAsia"/>
        </w:rPr>
        <w:t>　　第四节 中国竹木复合地板产业市场投资风险分析</w:t>
      </w:r>
      <w:r>
        <w:rPr>
          <w:rFonts w:hint="eastAsia"/>
        </w:rPr>
        <w:br/>
      </w:r>
      <w:r>
        <w:rPr>
          <w:rFonts w:hint="eastAsia"/>
        </w:rPr>
        <w:br/>
      </w:r>
      <w:r>
        <w:rPr>
          <w:rFonts w:hint="eastAsia"/>
        </w:rPr>
        <w:t>第十二章 中国竹木复合地板产业市场竞争策略建议</w:t>
      </w:r>
      <w:r>
        <w:rPr>
          <w:rFonts w:hint="eastAsia"/>
        </w:rPr>
        <w:br/>
      </w:r>
      <w:r>
        <w:rPr>
          <w:rFonts w:hint="eastAsia"/>
        </w:rPr>
        <w:t>　　第一节 中国竹木复合地板产业竞争战略建议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[^中^智^林^]中国竹木复合地板市场竞争策略建议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8e110f1e104b12" w:history="1">
        <w:r>
          <w:rPr>
            <w:rStyle w:val="Hyperlink"/>
          </w:rPr>
          <w:t>中国竹木复合地板市场调查分析及发展前景研究报告（2026-2032年）</w:t>
        </w:r>
      </w:hyperlink>
      <w:r>
        <w:rPr>
          <w:color w:val="C00000"/>
        </w:rPr>
        <w:t>》，报告编号：</w:t>
      </w:r>
      <w:r>
        <w:rPr>
          <w:rFonts w:hint="eastAsia"/>
          <w:color w:val="C00000"/>
        </w:rPr>
        <w:t>11A9951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8e110f1e104b12" w:history="1">
        <w:r>
          <w:rPr>
            <w:rStyle w:val="Hyperlink"/>
          </w:rPr>
          <w:t>https://www.20087.com/1/95/ZhuMuFuHeDiBanShiChangQianJing.html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塑木地板十大名牌、竹木复合地板与塑木地板的区别、竹制地板的优缺点、竹木复合地板厂家、竹木是什么材质、竹木复合地板和复合地板哪个好、木地板旧了上面铺什么好、竹木复合地板和强化复合地板、地板革一般寿命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8bf38cf98840c4" w:history="1">
      <w:r>
        <w:rPr>
          <w:rStyle w:val="Hyperlink"/>
        </w:rPr>
        <w:t>中国竹木复合地板市场调查分析及发展前景研究报告（2026-2032年）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5/ZhuMuFuHeDiBanShiChangQianJing.html" TargetMode="External" Id="R308e110f1e104b12" /></Relationships>
</file>

<file path=word/_rels/header2.xml.rels>&#65279;<?xml version="1.0" encoding="utf-8"?><Relationships xmlns="http://schemas.openxmlformats.org/package/2006/relationships"><Relationship Type="http://schemas.openxmlformats.org/officeDocument/2006/relationships/hyperlink" Target="https://www.20087.com/1/95/ZhuMuFuHeDiBanShiChangQianJing.html" TargetMode="External" Id="Rbf8bf38cf98840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2026-06-07T00:16:00Z</dcterms:created>
  <dcterms:modified xsi:type="dcterms:W3CDTF">2026-06-07T01:16:00Z</dcterms:modified>
  <dc:subject>中国竹木复合地板市场调查分析及发展前景研究报告（2026-2032年）</dc:subject>
  <dc:title>中国竹木复合地板市场调查分析及发展前景研究报告（2026-2032年）</dc:title>
  <cp:keywords>中国竹木复合地板市场调查分析及发展前景研究报告（2026-2032年）</cp:keywords>
  <dc:description>中国竹木复合地板市场调查分析及发展前景研究报告（2026-2032年）</dc:description>
</cp:coreProperties>
</file>