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29b4ab4344b7" w:history="1">
              <w:r>
                <w:rPr>
                  <w:rStyle w:val="Hyperlink"/>
                </w:rPr>
                <w:t>2026-2032年全球与中国管道伸缩节行业研究及市场前景报告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29b4ab4344b7" w:history="1">
              <w:r>
                <w:rPr>
                  <w:rStyle w:val="Hyperlink"/>
                </w:rPr>
                <w:t>2026-2032年全球与中国管道伸缩节行业研究及市场前景报告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29b4ab4344b7" w:history="1">
                <w:r>
                  <w:rPr>
                    <w:rStyle w:val="Hyperlink"/>
                  </w:rPr>
                  <w:t>https://www.20087.com/1/55/GuanDaoShenSuoJieShiChangXianZhuangHeQianJing.html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管道伸缩节（又称补偿器或膨胀节）是一种用于吸收热胀冷缩、振动或地基沉降引起的管道位移的柔性连接装置，常见类型包括金属波纹管式、橡胶接头式及套筒式，广泛应用于供热管网、石化装置、电厂及建筑 HVAC 系统。现代管道伸缩节强调补偿量大、耐压强度高、疲劳寿命长（&gt;1000次循环），并需符合EJMA（美国膨胀节企业协会）或GB/T 12777标准。在城市基础设施老化更新与高温高压工艺普及背景下，用户对伸缩节在复杂多向位移下的密封可靠性、抗腐蚀能力（如海水冷却系统）及在线泄漏监测可行性提出更高要求。然而，行业仍面临部分波纹管因焊接缺陷导致早期破裂、橡胶接头在臭氧环境中易老化龟裂，以及安装预拉伸不当引发失稳等问题，制约其在关键能源输送系统中的安全保障作用。</w:t>
      </w:r>
      <w:r>
        <w:rPr>
          <w:rFonts w:hint="eastAsia"/>
        </w:rPr>
        <w:br/>
      </w:r>
      <w:r>
        <w:rPr>
          <w:rFonts w:hint="eastAsia"/>
        </w:rPr>
        <w:t>　　未来，管道伸缩节将向智能监测、复合材料与数字孪生方向演进。嵌入光纤光栅传感器实时测量应变与温度；石墨烯增强橡胶提升耐候性与弹性恢复。在运维端，数字孪生模型模拟全生命周期位移载荷，指导预防性更换；AR辅助安装确保预变形精度。此外，开发适用于氢能管道的超低氢渗透金属波纹管。长远看，管道伸缩节将从被动补偿元件升级为融合结构健康监测、新材料工程与智能基础设施运维的关键管道安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329b4ab4344b7" w:history="1">
        <w:r>
          <w:rPr>
            <w:rStyle w:val="Hyperlink"/>
          </w:rPr>
          <w:t>2026-2032年全球与中国管道伸缩节行业研究及市场前景报告</w:t>
        </w:r>
      </w:hyperlink>
      <w:r>
        <w:rPr>
          <w:rFonts w:hint="eastAsia"/>
        </w:rPr>
        <w:t>》基于统计局、相关行业协会及科研机构的详实数据，系统分析了管道伸缩节市场的规模现状、需求特征及价格走势。报告客观评估了管道伸缩节行业技术水平及未来发展方向，对市场前景做出科学预测，并重点分析了管道伸缩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按产品类型细分，全球管道伸缩节市场规模2021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织物伸缩节</w:t>
      </w:r>
      <w:r>
        <w:rPr>
          <w:rFonts w:hint="eastAsia"/>
        </w:rPr>
        <w:br/>
      </w:r>
      <w:r>
        <w:rPr>
          <w:rFonts w:hint="eastAsia"/>
        </w:rPr>
        <w:t>　　　　1.3.3 金属伸缩节</w:t>
      </w:r>
      <w:r>
        <w:rPr>
          <w:rFonts w:hint="eastAsia"/>
        </w:rPr>
        <w:br/>
      </w:r>
      <w:r>
        <w:rPr>
          <w:rFonts w:hint="eastAsia"/>
        </w:rPr>
        <w:t>　　　　1.3.4 橡胶伸缩节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按应用细分，全球管道伸缩节市场规模2021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电力工程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重工业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管道伸缩节行业发展总体概况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管道伸缩节行业发展主要特点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管道伸缩节行业发展影响因素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管道伸缩节有利因素</w:t>
      </w:r>
      <w:r>
        <w:rPr>
          <w:rFonts w:hint="eastAsia"/>
        </w:rPr>
        <w:br/>
      </w:r>
      <w:r>
        <w:rPr>
          <w:rFonts w:hint="eastAsia"/>
        </w:rPr>
        <w:t>　　　　1.5.3 .2 管道伸缩节不利因素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全球市场，近三年管道伸缩节主要企业占有率及排名（按销量）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管道伸缩节主要企业在国际市场占有率（按销量，2023-2026）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2025年管道伸缩节主要企业在国际市场排名（按销量）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全球市场主要企业管道伸缩节销量（2023-2026）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全球市场，近三年管道伸缩节主要企业占有率及排名（按收入）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管道伸缩节主要企业在国际市场占有率（按收入，2023-2026）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2025年管道伸缩节主要企业在国际市场排名（按收入）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全球市场主要企业管道伸缩节销售收入（2023-2026）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全球市场主要企业管道伸缩节销售价格（2023-2026）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中国市场，近三年管道伸缩节主要企业占有率及排名（按销量）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管道伸缩节主要企业在中国市场占有率（按销量，2023-2026）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2025年管道伸缩节主要企业在中国市场排名（按销量）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中国市场主要企业管道伸缩节销量（2023-2026）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中国市场，近三年管道伸缩节主要企业占有率及排名（按收入）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管道伸缩节主要企业在中国市场占有率（按收入，2023-2026）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2025年管道伸缩节主要企业在中国市场排名（按收入）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中国市场主要企业管道伸缩节销售收入（2023-2026）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全球主要厂商管道伸缩节总部及产地分布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全球主要厂商成立时间及管道伸缩节商业化日期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全球主要厂商管道伸缩节产品类型及应用</w:t>
      </w:r>
      <w:r>
        <w:rPr>
          <w:rFonts w:hint="eastAsia"/>
        </w:rPr>
        <w:br/>
      </w:r>
      <w:r>
        <w:rPr>
          <w:rFonts w:hint="eastAsia"/>
        </w:rPr>
        <w:t>　　2.9 管道伸缩节行业集中度、竞争程度分析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管道伸缩节行业集中度分析：2025年全球Top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全球管道伸缩节第一梯队、第二梯队和第三梯队生产商（品牌）及市场份额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全球管道伸缩节总体规模分析</w:t>
      </w:r>
      <w:r>
        <w:rPr>
          <w:rFonts w:hint="eastAsia"/>
        </w:rPr>
        <w:br/>
      </w:r>
      <w:r>
        <w:rPr>
          <w:rFonts w:hint="eastAsia"/>
        </w:rPr>
        <w:t>　　3.1 全球管道伸缩节供需现状及预测（2021-2032）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全球管道伸缩节产能、产量、产能利用率及发展趋势（2021-2032）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全球管道伸缩节产量、需求量及发展趋势（2021-2032）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全球主要地区管道伸缩节产量及发展趋势（2021-2032）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全球主要地区管道伸缩节产量（2021-2026）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全球主要地区管道伸缩节产量（2027-2032）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全球主要地区管道伸缩节产量市场份额（2021-2032）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中国管道伸缩节供需现状及预测（2021-2032）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中国管道伸缩节产能、产量、产能利用率及发展趋势（2021-2032）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中国管道伸缩节产量、市场需求量及发展趋势（2021-2032）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中国市场管道伸缩节进出口（2021-2032）</w:t>
      </w:r>
      <w:r>
        <w:rPr>
          <w:rFonts w:hint="eastAsia"/>
        </w:rPr>
        <w:br/>
      </w:r>
      <w:r>
        <w:rPr>
          <w:rFonts w:hint="eastAsia"/>
        </w:rPr>
        <w:t>　　3.4 全球管道伸缩节销量及销售额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全球市场管道伸缩节销售额（2021-2032）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全球市场管道伸缩节价格趋势（2021-2032）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全球管道伸缩节主要地区分析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全球主要地区管道伸缩节市场规模分析：2021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全球主要地区管道伸缩节销售收入及市场份额（2021-2026）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全球主要地区管道伸缩节销售收入预测（2027-2032）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全球主要地区管道伸缩节销量分析：2021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全球主要地区管道伸缩节销量及市场份额预测（2027-2032）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中东市场管道伸缩节销量、收入及增长率（2021-2032）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管道伸缩节销量、收入、价格及毛利率（2021-2026）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不同产品类型管道伸缩节分析</w:t>
      </w:r>
      <w:r>
        <w:rPr>
          <w:rFonts w:hint="eastAsia"/>
        </w:rPr>
        <w:br/>
      </w:r>
      <w:r>
        <w:rPr>
          <w:rFonts w:hint="eastAsia"/>
        </w:rPr>
        <w:t>　　6.1 全球不同产品类型管道伸缩节销量（2021-2032）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全球不同产品类型管道伸缩节收入（2021-2032）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全球不同产品类型管道伸缩节收入及市场份额（2021-2026）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全球不同产品类型管道伸缩节收入预测（2027-2032）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全球不同产品类型管道伸缩节价格走势（2021-2032）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中国不同产品类型管道伸缩节收入（2021-2032）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中国不同产品类型管道伸缩节收入及市场份额（2021-2026）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中国不同产品类型管道伸缩节收入预测（2027-2032）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不同应用管道伸缩节分析</w:t>
      </w:r>
      <w:r>
        <w:rPr>
          <w:rFonts w:hint="eastAsia"/>
        </w:rPr>
        <w:br/>
      </w:r>
      <w:r>
        <w:rPr>
          <w:rFonts w:hint="eastAsia"/>
        </w:rPr>
        <w:t>　　7.1 全球不同应用管道伸缩节销量（2021-2032）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全球不同应用管道伸缩节收入（2021-2032）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全球不同应用管道伸缩节收入及市场份额（2021-2026）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全球不同应用管道伸缩节收入预测（2027-2032）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全球不同应用管道伸缩节价格走势（2021-2032）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中国不同应用管道伸缩节销量（2021-2032）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中国不同应用管道伸缩节销量及市场份额（2021-2026）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中国不同应用管道伸缩节销量预测（2027-2032）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中国不同应用管道伸缩节收入（2021-2032）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中国不同应用管道伸缩节收入及市场份额（2021-2026）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中国不同应用管道伸缩节收入预测（2027-2032）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管道伸缩节行业发展趋势</w:t>
      </w:r>
      <w:r>
        <w:rPr>
          <w:rFonts w:hint="eastAsia"/>
        </w:rPr>
        <w:br/>
      </w:r>
      <w:r>
        <w:rPr>
          <w:rFonts w:hint="eastAsia"/>
        </w:rPr>
        <w:t>　　8.2 管道伸缩节行业主要驱动因素</w:t>
      </w:r>
      <w:r>
        <w:rPr>
          <w:rFonts w:hint="eastAsia"/>
        </w:rPr>
        <w:br/>
      </w:r>
      <w:r>
        <w:rPr>
          <w:rFonts w:hint="eastAsia"/>
        </w:rPr>
        <w:t>　　8.3 管道伸缩节中国企业SWOT分析</w:t>
      </w:r>
      <w:r>
        <w:rPr>
          <w:rFonts w:hint="eastAsia"/>
        </w:rPr>
        <w:br/>
      </w:r>
      <w:r>
        <w:rPr>
          <w:rFonts w:hint="eastAsia"/>
        </w:rPr>
        <w:t>　　8.4 中国管道伸缩节行业政策环境分析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管道伸缩节行业产业链简介</w:t>
      </w:r>
      <w:r>
        <w:rPr>
          <w:rFonts w:hint="eastAsia"/>
        </w:rPr>
        <w:br/>
      </w:r>
      <w:r>
        <w:rPr>
          <w:rFonts w:hint="eastAsia"/>
        </w:rPr>
        <w:t>　　　　9.1.1 管道伸缩节行业供应链分析</w:t>
      </w:r>
      <w:r>
        <w:rPr>
          <w:rFonts w:hint="eastAsia"/>
        </w:rPr>
        <w:br/>
      </w:r>
      <w:r>
        <w:rPr>
          <w:rFonts w:hint="eastAsia"/>
        </w:rPr>
        <w:t>　　　　9.1.2 管道伸缩节主要原料及供应情况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管道伸缩节行业采购模式</w:t>
      </w:r>
      <w:r>
        <w:rPr>
          <w:rFonts w:hint="eastAsia"/>
        </w:rPr>
        <w:br/>
      </w:r>
      <w:r>
        <w:rPr>
          <w:rFonts w:hint="eastAsia"/>
        </w:rPr>
        <w:t>　　9.3 管道伸缩节行业生产模式</w:t>
      </w:r>
      <w:r>
        <w:rPr>
          <w:rFonts w:hint="eastAsia"/>
        </w:rPr>
        <w:br/>
      </w:r>
      <w:r>
        <w:rPr>
          <w:rFonts w:hint="eastAsia"/>
        </w:rPr>
        <w:t>　　9.4 管道伸缩节行业销售模式及销售渠道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按产品类型细分，全球管道伸缩节市场规模2021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按应用细分，全球管道伸缩节市场规模（CAGR）2021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管道伸缩节行业发展主要特点</w:t>
      </w:r>
      <w:r>
        <w:rPr>
          <w:rFonts w:hint="eastAsia"/>
        </w:rPr>
        <w:br/>
      </w:r>
      <w:r>
        <w:rPr>
          <w:rFonts w:hint="eastAsia"/>
        </w:rPr>
        <w:t>　　表 4： 管道伸缩节行业发展有利因素分析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管道伸缩节行业发展不利因素分析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进入管道伸缩节行业壁垒</w:t>
      </w:r>
      <w:r>
        <w:rPr>
          <w:rFonts w:hint="eastAsia"/>
        </w:rPr>
        <w:br/>
      </w:r>
      <w:r>
        <w:rPr>
          <w:rFonts w:hint="eastAsia"/>
        </w:rPr>
        <w:t>　　表 7： 管道伸缩节主要企业在国际市场占有率（按销量，2023-2026）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2025年管道伸缩节主要企业在国际市场排名（按销量）&amp;（吨）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全球市场主要企业管道伸缩节销量（2023-2026）&amp;（吨）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管道伸缩节主要企业在国际市场占有率（按收入，2023-2026）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2025年管道伸缩节主要企业在国际市场排名（按收入）&amp;（万元）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全球市场主要企业管道伸缩节销售收入（2023-2026）&amp;（万元）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全球市场主要企业管道伸缩节销售价格（2023-2026）&amp;（元/吨）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管道伸缩节主要企业在中国市场占有率（按销量，2023-2026）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2025年管道伸缩节主要企业在中国市场排名（按销量）&amp;（吨）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中国市场主要企业管道伸缩节销量（2023-2026）&amp;（吨）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管道伸缩节主要企业在中国市场占有率（按收入，2023-2026）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2025年管道伸缩节主要企业在中国市场排名（按收入）&amp;（万元）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中国市场主要企业管道伸缩节销售收入（2023-2026）&amp;（万元）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全球主要厂商管道伸缩节总部及产地分布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全球主要厂商成立时间及管道伸缩节商业化日期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全球主要厂商管道伸缩节产品类型及应用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2025年全球管道伸缩节主要厂商市场地位（第一梯队、第二梯队和第三梯队）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全球管道伸缩节市场投资、并购等现状分析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全球主要地区管道伸缩节产量增速（CAGR）：（2021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全球主要地区管道伸缩节产量（2021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全球主要地区管道伸缩节产量（2021-2026）&amp;（吨）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全球主要地区管道伸缩节产量（2027-2032）&amp;（吨）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全球主要地区管道伸缩节产量市场份额（2021-2026）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全球主要地区管道伸缩节产量市场份额（2027-2032）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中国市场管道伸缩节产量、销量、进出口（2021-2026）&amp;（吨）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中国市场管道伸缩节产量、销量、进出口预测（2027-2032）&amp;（吨）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全球主要地区管道伸缩节销售收入增速：（2021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全球主要地区管道伸缩节销售收入（2021-2026）&amp;（万元）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全球主要地区管道伸缩节销售收入市场份额（2021-2026）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全球主要地区管道伸缩节收入（2027-2032）&amp;（万元）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全球主要地区管道伸缩节收入市场份额（2027-2032）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全球主要地区管道伸缩节销量（吨）：2021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全球主要地区管道伸缩节销量（2027-2032）&amp;（吨）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全球主要地区管道伸缩节销量份额（2027-2032）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管道伸缩节销量（吨）、收入（万元）、价格（元/吨）及毛利率（2021-2026）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全球不同产品类型管道伸缩节收入（2021-2026）&amp;（万元）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全球不同产品类型管道伸缩节收入市场份额（2021-2026）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全球不同产品类型管道伸缩节收入预测（2027-2032）&amp;（万元）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全球不同产品类型管道伸缩节收入市场份额预测（2027-2032）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中国不同产品类型管道伸缩节收入（2021-2026）&amp;（万元）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中国不同产品类型管道伸缩节收入市场份额（2021-2026）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中国不同产品类型管道伸缩节收入预测（2027-2032）&amp;（万元）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中国不同产品类型管道伸缩节收入市场份额预测（2027-2032）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全球不同应用管道伸缩节收入（2021-2026）&amp;（万元）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全球不同应用管道伸缩节收入市场份额（2021-2026）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全球不同应用管道伸缩节收入预测（2027-2032）&amp;（万元）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全球不同应用管道伸缩节收入市场份额预测（2027-2032）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中国不同应用管道伸缩节销量（2021-2026）&amp;（吨）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中国不同应用管道伸缩节销量市场份额（2021-2026）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中国不同应用管道伸缩节销量预测（2027-2032）&amp;（吨）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中国市场不同应用管道伸缩节销量市场份额预测（2027-2032）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中国不同应用管道伸缩节收入（2021-2026）&amp;（万元）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中国不同应用管道伸缩节收入市场份额（2021-2026）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中国不同应用管道伸缩节收入预测（2027-2032）&amp;（万元）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中国不同应用管道伸缩节收入市场份额预测（2027-2032）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管道伸缩节行业发展趋势</w:t>
      </w:r>
      <w:r>
        <w:rPr>
          <w:rFonts w:hint="eastAsia"/>
        </w:rPr>
        <w:br/>
      </w:r>
      <w:r>
        <w:rPr>
          <w:rFonts w:hint="eastAsia"/>
        </w:rPr>
        <w:t>　　表 206： 管道伸缩节行业主要驱动因素</w:t>
      </w:r>
      <w:r>
        <w:rPr>
          <w:rFonts w:hint="eastAsia"/>
        </w:rPr>
        <w:br/>
      </w:r>
      <w:r>
        <w:rPr>
          <w:rFonts w:hint="eastAsia"/>
        </w:rPr>
        <w:t>　　表 207： 管道伸缩节行业供应链分析</w:t>
      </w:r>
      <w:r>
        <w:rPr>
          <w:rFonts w:hint="eastAsia"/>
        </w:rPr>
        <w:br/>
      </w:r>
      <w:r>
        <w:rPr>
          <w:rFonts w:hint="eastAsia"/>
        </w:rPr>
        <w:t>　　表 208： 管道伸缩节上游原料供应商</w:t>
      </w:r>
      <w:r>
        <w:rPr>
          <w:rFonts w:hint="eastAsia"/>
        </w:rPr>
        <w:br/>
      </w:r>
      <w:r>
        <w:rPr>
          <w:rFonts w:hint="eastAsia"/>
        </w:rPr>
        <w:t>　　表 209： 管道伸缩节主要地区不同应用客户分析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管道伸缩节典型经销商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管道伸缩节产品图片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全球不同产品类型管道伸缩节销售额2021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全球不同产品类型管道伸缩节市场份额2025 &amp; 2032</w:t>
      </w:r>
      <w:r>
        <w:rPr>
          <w:rFonts w:hint="eastAsia"/>
        </w:rPr>
        <w:br/>
      </w:r>
      <w:r>
        <w:rPr>
          <w:rFonts w:hint="eastAsia"/>
        </w:rPr>
        <w:t>　　图 4： 织物伸缩节产品图片</w:t>
      </w:r>
      <w:r>
        <w:rPr>
          <w:rFonts w:hint="eastAsia"/>
        </w:rPr>
        <w:br/>
      </w:r>
      <w:r>
        <w:rPr>
          <w:rFonts w:hint="eastAsia"/>
        </w:rPr>
        <w:t>　　图 5： 金属伸缩节产品图片</w:t>
      </w:r>
      <w:r>
        <w:rPr>
          <w:rFonts w:hint="eastAsia"/>
        </w:rPr>
        <w:br/>
      </w:r>
      <w:r>
        <w:rPr>
          <w:rFonts w:hint="eastAsia"/>
        </w:rPr>
        <w:t>　　图 6： 橡胶伸缩节产品图片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全球不同应用管道伸缩节市场份额2025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电力工程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2025年全球前五大生产商管道伸缩节市场份额</w:t>
      </w:r>
      <w:r>
        <w:rPr>
          <w:rFonts w:hint="eastAsia"/>
        </w:rPr>
        <w:br/>
      </w:r>
      <w:r>
        <w:rPr>
          <w:rFonts w:hint="eastAsia"/>
        </w:rPr>
        <w:t>　　图 15： 2025年全球管道伸缩节第一梯队、第二梯队和第三梯队厂商及市场份额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全球管道伸缩节产能、产量、产能利用率及发展趋势（2021-2032）&amp;（吨）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全球管道伸缩节产量、需求量及发展趋势（2021-2032）&amp;（吨）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全球主要地区管道伸缩节产量市场份额（2021-2032）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中国管道伸缩节产能、产量、产能利用率及发展趋势（2021-2032）&amp;（吨）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中国管道伸缩节产量、市场需求量及发展趋势（2021-2032）&amp;（吨）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全球管道伸缩节市场销售额及增长率：（2021-2032）&amp;（万元）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全球市场管道伸缩节市场规模：2021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全球市场管道伸缩节价格趋势（2021-2032）&amp;（元/吨）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全球主要地区管道伸缩节销售收入（2021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全球主要地区管道伸缩节销售收入市场份额（2021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中东市场管道伸缩节销量及增长率（2021-2032）&amp;（吨）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中东市场管道伸缩节收入及增长率（2021-2032）&amp;（万元）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全球不同产品类型管道伸缩节价格走势（2021-2032）&amp;（元/吨）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全球不同应用管道伸缩节价格走势（2021-2032）&amp;（元/吨）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管道伸缩节中国企业SWOT分析</w:t>
      </w:r>
      <w:r>
        <w:rPr>
          <w:rFonts w:hint="eastAsia"/>
        </w:rPr>
        <w:br/>
      </w:r>
      <w:r>
        <w:rPr>
          <w:rFonts w:hint="eastAsia"/>
        </w:rPr>
        <w:t>　　图 46： 管道伸缩节产业链</w:t>
      </w:r>
      <w:r>
        <w:rPr>
          <w:rFonts w:hint="eastAsia"/>
        </w:rPr>
        <w:br/>
      </w:r>
      <w:r>
        <w:rPr>
          <w:rFonts w:hint="eastAsia"/>
        </w:rPr>
        <w:t>　　图 47： 管道伸缩节行业采购模式分析</w:t>
      </w:r>
      <w:r>
        <w:rPr>
          <w:rFonts w:hint="eastAsia"/>
        </w:rPr>
        <w:br/>
      </w:r>
      <w:r>
        <w:rPr>
          <w:rFonts w:hint="eastAsia"/>
        </w:rPr>
        <w:t>　　图 48： 管道伸缩节行业生产模式</w:t>
      </w:r>
      <w:r>
        <w:rPr>
          <w:rFonts w:hint="eastAsia"/>
        </w:rPr>
        <w:br/>
      </w:r>
      <w:r>
        <w:rPr>
          <w:rFonts w:hint="eastAsia"/>
        </w:rPr>
        <w:t>　　图 49： 管道伸缩节行业销售模式分析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29b4ab4344b7" w:history="1">
        <w:r>
          <w:rPr>
            <w:rStyle w:val="Hyperlink"/>
          </w:rPr>
          <w:t>2026-2032年全球与中国管道伸缩节行业研究及市场前景报告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29b4ab4344b7" w:history="1">
        <w:r>
          <w:rPr>
            <w:rStyle w:val="Hyperlink"/>
          </w:rPr>
          <w:t>https://www.20087.com/1/55/GuanDaoShenSuoJieShiChangXianZhuangHeQianJing.html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热点：管道膨胀节、管道伸缩节多少米设一个、波纹伸缩节、管道伸缩节安装视频、管道减震装置、管道伸缩节怎么调节松紧、110伸缩节正确使用方法、管道伸缩节安装方法、天然气管道伸缩节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9f4bd35704c63" w:history="1">
      <w:r>
        <w:rPr>
          <w:rStyle w:val="Hyperlink"/>
        </w:rPr>
        <w:t>2026-2032年全球与中国管道伸缩节行业研究及市场前景报告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DaoShenSuoJieShiChangXianZhuangHeQianJing.html" TargetMode="External" Id="R7be329b4ab4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DaoShenSuoJieShiChangXianZhuangHeQianJing.html" TargetMode="External" Id="Rafa9f4bd3570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2025-12-31T06:04:30Z</dcterms:created>
  <dcterms:modified xsi:type="dcterms:W3CDTF">2025-12-31T07:04:30Z</dcterms:modified>
  <dc:subject>2026-2032年全球与中国管道伸缩节行业研究及市场前景报告</dc:subject>
  <dc:title>2026-2032年全球与中国管道伸缩节行业研究及市场前景报告</dc:title>
  <cp:keywords>2026-2032年全球与中国管道伸缩节行业研究及市场前景报告</cp:keywords>
  <dc:description>2026-2032年全球与中国管道伸缩节行业研究及市场前景报告</dc:description>
</cp:coreProperties>
</file>