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91c463d8f426b" w:history="1">
              <w:r>
                <w:rPr>
                  <w:rStyle w:val="Hyperlink"/>
                </w:rPr>
                <w:t>2024-2030年中国黑色石材行业发展全面调研与未来趋势报告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91c463d8f426b" w:history="1">
              <w:r>
                <w:rPr>
                  <w:rStyle w:val="Hyperlink"/>
                </w:rPr>
                <w:t>2024-2030年中国黑色石材行业发展全面调研与未来趋势报告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91c463d8f426b" w:history="1">
                <w:r>
                  <w:rPr>
                    <w:rStyle w:val="Hyperlink"/>
                  </w:rPr>
                  <w:t>https://www.20087.com/1/55/HeiSeShiCaiFaZhanQuShiYuCe.html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石材以其独特的美观性和耐用性，在建筑装饰和艺术品领域享有盛誉。中国作为世界上最大的石材生产和出口国之一，黑色石材行业受益于国内外市场的稳定需求。随着消费者对自然石材审美价值的认可，黑色石材在高端住宅、公共建筑和景观设计中的应用越来越广泛。</w:t>
      </w:r>
      <w:r>
        <w:rPr>
          <w:rFonts w:hint="eastAsia"/>
        </w:rPr>
        <w:br/>
      </w:r>
      <w:r>
        <w:rPr>
          <w:rFonts w:hint="eastAsia"/>
        </w:rPr>
        <w:t>　　未来，黑色石材行业将更加注重品质和创新设计。随着石材加工技术的进步，行业将推出更多具有艺术性和设计感的黑色石材产品，满足市场对个性化和定制化的需求。同时，行业将加强对石材资源的合理开采和可持续管理，以减少对自然环境的影响，实现绿色开采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91c463d8f426b" w:history="1">
        <w:r>
          <w:rPr>
            <w:rStyle w:val="Hyperlink"/>
          </w:rPr>
          <w:t>2024-2030年中国黑色石材行业发展全面调研与未来趋势报告</w:t>
        </w:r>
      </w:hyperlink>
      <w:r>
        <w:rPr>
          <w:rFonts w:hint="eastAsia"/>
        </w:rPr>
        <w:t>》在多年黑色石材行业研究结论的基础上，结合中国黑色石材行业市场的发展现状，通过资深研究团队对黑色石材市场各类资讯进行整理分析，并依托国家权威数据资源和长期市场监测的数据库，对黑色石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91c463d8f426b" w:history="1">
        <w:r>
          <w:rPr>
            <w:rStyle w:val="Hyperlink"/>
          </w:rPr>
          <w:t>2024-2030年中国黑色石材行业发展全面调研与未来趋势报告</w:t>
        </w:r>
      </w:hyperlink>
      <w:r>
        <w:rPr>
          <w:rFonts w:hint="eastAsia"/>
        </w:rPr>
        <w:t>可以帮助投资者准确把握黑色石材行业的市场现状，为投资者进行投资作出黑色石材行业前景预判，挖掘黑色石材行业投资价值，同时提出黑色石材行业投资策略、营销策略等方面的建议。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黑色石材行业概述</w:t>
      </w:r>
      <w:r>
        <w:rPr>
          <w:rFonts w:hint="eastAsia"/>
        </w:rPr>
        <w:br/>
      </w:r>
      <w:r>
        <w:rPr>
          <w:rFonts w:hint="eastAsia"/>
        </w:rPr>
        <w:t>　　第一节 黑色石材行业定义</w:t>
      </w:r>
      <w:r>
        <w:rPr>
          <w:rFonts w:hint="eastAsia"/>
        </w:rPr>
        <w:br/>
      </w:r>
      <w:r>
        <w:rPr>
          <w:rFonts w:hint="eastAsia"/>
        </w:rPr>
        <w:t>　　第二节 黑色石材行业市场特点分析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黑色石材行业发展周期分析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2024年中国黑色石材行业发展环境分析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中国黑色石材行业主要法律法规及政策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2024年中国黑色石材行业社会环境发展分析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2024年中国黑色石材行业生产现状分析</w:t>
      </w:r>
      <w:r>
        <w:rPr>
          <w:rFonts w:hint="eastAsia"/>
        </w:rPr>
        <w:br/>
      </w:r>
      <w:r>
        <w:rPr>
          <w:rFonts w:hint="eastAsia"/>
        </w:rPr>
        <w:t>　　第一节 中国黑色石材行业产能概况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一、2019-2024年中国黑色石材行业产能分析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二、2024-2030年中国黑色石材行业产能预测</w:t>
      </w:r>
      <w:r>
        <w:rPr>
          <w:rFonts w:hint="eastAsia"/>
        </w:rPr>
        <w:br/>
      </w:r>
      <w:r>
        <w:rPr>
          <w:rFonts w:hint="eastAsia"/>
        </w:rPr>
        <w:t>　　第二节 中国黑色石材行业市场容量分析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一、2019-2024年中国黑色石材行业市场容量分析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三、2024-2030年中国黑色石材行业市场容量预测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影响黑色石材行业供需状况的主要因素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一、2019-2024年中国黑色石材行业供需现状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2019-2024年中国黑色石材所属行业数据监测分析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2019-2024年中国黑色石材所属行业规模分析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2019-2024年中国黑色石材所属行业产值分析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2019-2024年中国黑色石材所属行业成本费用分析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2019-2024年中国黑色石材所属行业运营效益分析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2024年中国黑色石材行业渠道分析</w:t>
      </w:r>
      <w:r>
        <w:rPr>
          <w:rFonts w:hint="eastAsia"/>
        </w:rPr>
        <w:br/>
      </w:r>
      <w:r>
        <w:rPr>
          <w:rFonts w:hint="eastAsia"/>
        </w:rPr>
        <w:t>　　第一节 2024年中国黑色石材行业需求地域分布结构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2024年中国黑色石材行业重点区域市场消费情况分析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2024年中国黑色石材行业经销模式</w:t>
      </w:r>
      <w:r>
        <w:rPr>
          <w:rFonts w:hint="eastAsia"/>
        </w:rPr>
        <w:br/>
      </w:r>
      <w:r>
        <w:rPr>
          <w:rFonts w:hint="eastAsia"/>
        </w:rPr>
        <w:t>　　第四节 2024年中国黑色石材行业渠道格局</w:t>
      </w:r>
      <w:r>
        <w:rPr>
          <w:rFonts w:hint="eastAsia"/>
        </w:rPr>
        <w:br/>
      </w:r>
      <w:r>
        <w:rPr>
          <w:rFonts w:hint="eastAsia"/>
        </w:rPr>
        <w:t>　　第五节 2024年中国黑色石材行业渠道形式</w:t>
      </w:r>
      <w:r>
        <w:rPr>
          <w:rFonts w:hint="eastAsia"/>
        </w:rPr>
        <w:br/>
      </w:r>
      <w:r>
        <w:rPr>
          <w:rFonts w:hint="eastAsia"/>
        </w:rPr>
        <w:t>　　第六节 2024年中国黑色石材行业渠道要素对比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2024年中国黑色石材行业竞争情况分析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中国黑色石材行业经济指标分析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中国黑色石材行业竞争结构分析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2024-2030年中国黑色石材行业市场竞争策略展望分析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一、2024-2030年中国黑色石材行业市场竞争趋势分析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三、2024-2030年中国黑色石材行业市场竞争策略分析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黑色石材行业优势企业市场竞争力分析</w:t>
      </w:r>
      <w:r>
        <w:rPr>
          <w:rFonts w:hint="eastAsia"/>
        </w:rPr>
        <w:br/>
      </w:r>
      <w:r>
        <w:rPr>
          <w:rFonts w:hint="eastAsia"/>
        </w:rPr>
        <w:t>　　第一节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福鼎市建安石材有限公司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灵寿县金魁石材有限公司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丰镇市联合石材有限责任公司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漳浦鸿源石材有限公司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2024-2030年中国黑色石材行业发展预测分析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2024-2030年中国黑色石材行业未来发展预测分析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一、2024-2030年中国黑色石材行业发展规模分析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2024-2030年中国黑色石材行业供需预测分析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一、2024-2030年中国黑色石材行业供给预测分析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二、2024-2030年中国黑色石材行业需求预测分析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2024-2030年中国黑色石材行业市场盈利预测分析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中国黑色石材行业投资战略研究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中国黑色石材行业发展关键要素分析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中国黑色石材行业投资策略分析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一、中国黑色石材行业投资规划</w:t>
      </w:r>
      <w:r>
        <w:rPr>
          <w:rFonts w:hint="eastAsia"/>
        </w:rPr>
        <w:br/>
      </w:r>
      <w:r>
        <w:rPr>
          <w:rFonts w:hint="eastAsia"/>
        </w:rPr>
        <w:t>　　　　二、中国黑色石材行业投资策略</w:t>
      </w:r>
      <w:r>
        <w:rPr>
          <w:rFonts w:hint="eastAsia"/>
        </w:rPr>
        <w:br/>
      </w:r>
      <w:r>
        <w:rPr>
          <w:rFonts w:hint="eastAsia"/>
        </w:rPr>
        <w:t>　　　　三、中国黑色石材行业成功之道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中国黑色石材行业投资机会与风险分析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中国黑色石材行业投资机会分析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中国黑色石材行业投资风险分析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黑色石材行业投资建议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2024-2030年中国黑色石材行业市场规模增长预测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2024-2030年中国黑色石材行业产量规模增长预测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2024-2030年中国黑色石材行业需求规模增长预测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2024-2030年中国黑色石材行业市场盈利能力趋势预测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91c463d8f426b" w:history="1">
        <w:r>
          <w:rPr>
            <w:rStyle w:val="Hyperlink"/>
          </w:rPr>
          <w:t>2024-2030年中国黑色石材行业发展全面调研与未来趋势报告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91c463d8f426b" w:history="1">
        <w:r>
          <w:rPr>
            <w:rStyle w:val="Hyperlink"/>
          </w:rPr>
          <w:t>https://www.20087.com/1/55/HeiSeShiCaiFaZhanQuShiYuCe.html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c1cabcf1d485f" w:history="1">
      <w:r>
        <w:rPr>
          <w:rStyle w:val="Hyperlink"/>
        </w:rPr>
        <w:t>2024-2030年中国黑色石材行业发展全面调研与未来趋势报告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eiSeShiCaiFaZhanQuShiYuCe.html" TargetMode="External" Id="R71991c463d8f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eiSeShiCaiFaZhanQuShiYuCe.html" TargetMode="External" Id="Rf3fc1cabcf1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2024-03-01T02:43:00Z</dcterms:created>
  <dcterms:modified xsi:type="dcterms:W3CDTF">2024-03-01T03:43:00Z</dcterms:modified>
  <dc:subject>2024-2030年中国黑色石材行业发展全面调研与未来趋势报告</dc:subject>
  <dc:title>2024-2030年中国黑色石材行业发展全面调研与未来趋势报告</dc:title>
  <cp:keywords>2024-2030年中国黑色石材行业发展全面调研与未来趋势报告</cp:keywords>
  <dc:description>2024-2030年中国黑色石材行业发展全面调研与未来趋势报告</dc:description>
</cp:coreProperties>
</file>